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2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4EF0E7" w14:textId="13FD38D0" w:rsidR="003E7C13" w:rsidRDefault="003E7C13" w:rsidP="000F0E7B"/>
    <w:p w14:paraId="33F10118" w14:textId="77777777" w:rsidR="000F0E7B" w:rsidRDefault="000F0E7B" w:rsidP="000F0E7B"/>
    <w:p w14:paraId="6DB72486" w14:textId="77777777" w:rsidR="003E7C13" w:rsidRDefault="003E7C13">
      <w:r>
        <w:rPr>
          <w:noProof/>
        </w:rPr>
        <w:drawing>
          <wp:inline distT="0" distB="0" distL="0" distR="0" wp14:anchorId="592D6963" wp14:editId="36E7DB57">
            <wp:extent cx="5978091" cy="8455575"/>
            <wp:effectExtent l="0" t="0" r="3810" b="3175"/>
            <wp:docPr id="55450744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507445" name="Imagem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091" cy="84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47887" w14:textId="77777777" w:rsidR="00F55931" w:rsidRDefault="00F55931"/>
    <w:p w14:paraId="2AF3E899" w14:textId="77777777" w:rsidR="00F55931" w:rsidRDefault="00F55931"/>
    <w:p w14:paraId="38674F9E" w14:textId="367CD2FE" w:rsidR="001E7099" w:rsidRDefault="001E7099">
      <w:r>
        <w:rPr>
          <w:noProof/>
        </w:rPr>
        <w:drawing>
          <wp:inline distT="0" distB="0" distL="0" distR="0" wp14:anchorId="7911461D" wp14:editId="268D40F9">
            <wp:extent cx="5762625" cy="972185"/>
            <wp:effectExtent l="0" t="0" r="0" b="0"/>
            <wp:docPr id="8" name="Imagem 7" descr="Fundo preto com letras vermelhas&#10;&#10;Descrição gerada automaticamente com confiança média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7" descr="Fundo preto com letras vermelhas&#10;&#10;Descrição gerada automaticamente com confiança média">
                      <a:extLst>
                        <a:ext uri="{FF2B5EF4-FFF2-40B4-BE49-F238E27FC236}">
                          <a16:creationId xmlns:a16="http://schemas.microsoft.com/office/drawing/2014/main" id="{00000000-0008-0000-0100-000008000000}"/>
                        </a:ext>
                      </a:extLst>
                    </pic:cNvPr>
                    <pic:cNvPicPr/>
                  </pic:nvPicPr>
                  <pic:blipFill>
                    <a:blip r:embed="rId12"/>
                    <a:srcRect l="25406" t="46754" r="20101" b="41284"/>
                    <a:stretch/>
                  </pic:blipFill>
                  <pic:spPr>
                    <a:xfrm rot="10800000" flipH="1">
                      <a:off x="0" y="0"/>
                      <a:ext cx="5762625" cy="972185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14:paraId="26A1E854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kern w:val="24"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REFERENCIAIS ESTRATÉGICOS</w:t>
      </w:r>
    </w:p>
    <w:p w14:paraId="2C5A99B6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kern w:val="24"/>
          <w:sz w:val="28"/>
          <w:szCs w:val="28"/>
        </w:rPr>
      </w:pPr>
    </w:p>
    <w:p w14:paraId="2AC7A1A0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kern w:val="0"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NEGÓCIO</w:t>
      </w:r>
    </w:p>
    <w:p w14:paraId="47904E0B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sz w:val="28"/>
          <w:szCs w:val="28"/>
        </w:rPr>
      </w:pPr>
      <w:r>
        <w:rPr>
          <w:rFonts w:cstheme="minorHAnsi"/>
          <w:sz w:val="28"/>
          <w:szCs w:val="28"/>
        </w:rPr>
        <w:t>Atuar como agente de transformação social nas vulnerabilidades e desproteções sociais das pessoas</w:t>
      </w:r>
      <w:r>
        <w:rPr>
          <w:kern w:val="24"/>
          <w:sz w:val="28"/>
          <w:szCs w:val="28"/>
        </w:rPr>
        <w:t>.</w:t>
      </w:r>
    </w:p>
    <w:p w14:paraId="060ECA73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795813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b/>
          <w:sz w:val="28"/>
          <w:szCs w:val="28"/>
        </w:rPr>
      </w:pPr>
      <w:r>
        <w:rPr>
          <w:b/>
          <w:kern w:val="24"/>
          <w:sz w:val="28"/>
          <w:szCs w:val="28"/>
        </w:rPr>
        <w:t>MISSÃO</w:t>
      </w:r>
    </w:p>
    <w:p w14:paraId="4A349084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kern w:val="24"/>
          <w:sz w:val="28"/>
          <w:szCs w:val="28"/>
        </w:rPr>
        <w:t>Promover com excelência a assistência social e a cultura do voluntariado e das parcerias sociais.</w:t>
      </w:r>
    </w:p>
    <w:p w14:paraId="5D98F9F6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0BA27C9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VISÃO</w:t>
      </w:r>
    </w:p>
    <w:p w14:paraId="1095268F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kern w:val="24"/>
          <w:sz w:val="28"/>
          <w:szCs w:val="28"/>
        </w:rPr>
        <w:t>Ser, até 2025, uma Organização Social reconhecida nacionalmente pelo fortalecimento do voluntariado e pela excelência na prestação de serviços de assistência social.</w:t>
      </w:r>
    </w:p>
    <w:p w14:paraId="44F4FBF0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57204AD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VALORES</w:t>
      </w:r>
    </w:p>
    <w:p w14:paraId="022A1633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Ética;</w:t>
      </w:r>
    </w:p>
    <w:p w14:paraId="23A26298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Respeito;</w:t>
      </w:r>
    </w:p>
    <w:p w14:paraId="27AD2050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Justiça Social;</w:t>
      </w:r>
    </w:p>
    <w:p w14:paraId="37BD654B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Transparência;</w:t>
      </w:r>
    </w:p>
    <w:p w14:paraId="77E3CBFA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Responsabilidade Social;</w:t>
      </w:r>
    </w:p>
    <w:p w14:paraId="79153EF0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Solidariedade;</w:t>
      </w:r>
    </w:p>
    <w:p w14:paraId="3F1C669D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Cidadania;</w:t>
      </w:r>
    </w:p>
    <w:p w14:paraId="3F995E64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Sustentabilidade;</w:t>
      </w:r>
    </w:p>
    <w:p w14:paraId="2D3B0563" w14:textId="39A639E0" w:rsidR="00E0641B" w:rsidRDefault="00420843" w:rsidP="006D0C4B">
      <w:pPr>
        <w:pStyle w:val="NormalWeb"/>
        <w:spacing w:before="0" w:beforeAutospacing="0" w:after="120" w:afterAutospacing="0"/>
        <w:ind w:right="-2"/>
        <w:jc w:val="center"/>
        <w:rPr>
          <w:noProof/>
        </w:rPr>
        <w:sectPr w:rsidR="00E0641B" w:rsidSect="0093788B">
          <w:footerReference w:type="even" r:id="rId13"/>
          <w:footerReference w:type="first" r:id="rId14"/>
          <w:pgSz w:w="11906" w:h="16838"/>
          <w:pgMar w:top="851" w:right="1418" w:bottom="851" w:left="1418" w:header="709" w:footer="709" w:gutter="0"/>
          <w:cols w:space="708"/>
          <w:titlePg/>
          <w:docGrid w:linePitch="360"/>
        </w:sectPr>
      </w:pPr>
      <w:r>
        <w:rPr>
          <w:rFonts w:eastAsiaTheme="minorHAnsi"/>
          <w:kern w:val="24"/>
          <w:sz w:val="28"/>
          <w:szCs w:val="28"/>
          <w:lang w:eastAsia="en-US"/>
        </w:rPr>
        <w:t>Diversidade.</w:t>
      </w:r>
      <w:r w:rsidR="0055533C">
        <w:rPr>
          <w:noProof/>
        </w:rPr>
        <w:drawing>
          <wp:inline distT="0" distB="0" distL="0" distR="0" wp14:anchorId="27C10CF1" wp14:editId="6A74459D">
            <wp:extent cx="5715000" cy="1113790"/>
            <wp:effectExtent l="0" t="0" r="0" b="0"/>
            <wp:docPr id="3" name="Imagem 2" descr="Fundo preto com letras vermelhas&#10;&#10;Descrição gerada automaticamente com confiança média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 descr="Fundo preto com letras vermelhas&#10;&#10;Descrição gerada automaticamente com confiança média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/>
                  </pic:nvPicPr>
                  <pic:blipFill>
                    <a:blip r:embed="rId12"/>
                    <a:srcRect l="25406" t="46754" r="20101" b="38690"/>
                    <a:stretch/>
                  </pic:blipFill>
                  <pic:spPr>
                    <a:xfrm flipH="1">
                      <a:off x="0" y="0"/>
                      <a:ext cx="5715000" cy="111379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14:paraId="366C5A69" w14:textId="0ED383C8" w:rsidR="003C3D3F" w:rsidRDefault="00991387" w:rsidP="0055533C">
      <w:pPr>
        <w:jc w:val="center"/>
      </w:pPr>
      <w:r>
        <w:rPr>
          <w:noProof/>
        </w:rPr>
        <w:lastRenderedPageBreak/>
        <w:drawing>
          <wp:inline distT="0" distB="0" distL="0" distR="0" wp14:anchorId="79403B0E" wp14:editId="335A43F9">
            <wp:extent cx="1685925" cy="376964"/>
            <wp:effectExtent l="0" t="0" r="0" b="4445"/>
            <wp:docPr id="1141945112" name="Imagem 1" descr="Imagem de desenho anima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945112" name="Imagem 1" descr="Imagem de desenho anima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102" cy="38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</w:rPr>
        <w:drawing>
          <wp:inline distT="0" distB="0" distL="0" distR="0" wp14:anchorId="7F8E1B75" wp14:editId="307B5834">
            <wp:extent cx="1111121" cy="542925"/>
            <wp:effectExtent l="0" t="0" r="0" b="0"/>
            <wp:docPr id="4" name="Imagem 3" descr="Uma imagem contendo Logotip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87D8855D-FE7E-4419-B862-CC9EC607B7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 descr="Uma imagem contendo Logotipo&#10;&#10;Descrição gerada automaticamente">
                      <a:extLst>
                        <a:ext uri="{FF2B5EF4-FFF2-40B4-BE49-F238E27FC236}">
                          <a16:creationId xmlns:a16="http://schemas.microsoft.com/office/drawing/2014/main" id="{87D8855D-FE7E-4419-B862-CC9EC607B7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121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CA448" w14:textId="5FAB43D3" w:rsidR="001E7099" w:rsidRPr="00661E0F" w:rsidRDefault="0055533C" w:rsidP="00661E0F">
      <w:pPr>
        <w:spacing w:after="120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>RELATÓRIO GERENCIAL MENSAL DE EXECUÇÃO - 2</w:t>
      </w:r>
      <w:r w:rsidR="009D2372">
        <w:rPr>
          <w:b/>
          <w:bCs/>
          <w:sz w:val="24"/>
          <w:szCs w:val="24"/>
        </w:rPr>
        <w:t>2</w:t>
      </w:r>
      <w:r w:rsidRPr="00661E0F">
        <w:rPr>
          <w:b/>
          <w:bCs/>
          <w:sz w:val="24"/>
          <w:szCs w:val="24"/>
        </w:rPr>
        <w:t>º Termo Aditivo</w:t>
      </w:r>
    </w:p>
    <w:p w14:paraId="7B56A87D" w14:textId="101136E5" w:rsidR="0055533C" w:rsidRPr="00661E0F" w:rsidRDefault="0055533C" w:rsidP="00661E0F">
      <w:pPr>
        <w:spacing w:after="120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 xml:space="preserve">MÊS DE REFERÊNCIA: </w:t>
      </w:r>
      <w:r w:rsidR="00BA4837">
        <w:rPr>
          <w:b/>
          <w:bCs/>
          <w:sz w:val="24"/>
          <w:szCs w:val="24"/>
        </w:rPr>
        <w:t>MARÇO</w:t>
      </w:r>
      <w:r w:rsidRPr="00661E0F">
        <w:rPr>
          <w:b/>
          <w:bCs/>
          <w:sz w:val="24"/>
          <w:szCs w:val="24"/>
        </w:rPr>
        <w:t xml:space="preserve"> / 202</w:t>
      </w:r>
      <w:r w:rsidR="0031495C">
        <w:rPr>
          <w:b/>
          <w:bCs/>
          <w:sz w:val="24"/>
          <w:szCs w:val="24"/>
        </w:rPr>
        <w:t>4</w:t>
      </w:r>
    </w:p>
    <w:p w14:paraId="136532A4" w14:textId="155A9E24" w:rsidR="003C3D3F" w:rsidRPr="00661E0F" w:rsidRDefault="003C3D3F" w:rsidP="00661E0F">
      <w:pPr>
        <w:spacing w:after="120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>OPERACIONALIZAÇÃO DAS AÇÕES DE PROTEÇÃO SOCIAL</w:t>
      </w:r>
    </w:p>
    <w:p w14:paraId="2D24FE5B" w14:textId="77777777" w:rsidR="003C3D3F" w:rsidRDefault="003C3D3F" w:rsidP="0055533C">
      <w:pPr>
        <w:jc w:val="center"/>
      </w:pPr>
    </w:p>
    <w:p w14:paraId="2163D5CC" w14:textId="71596F15" w:rsidR="003C3D3F" w:rsidRPr="00661E0F" w:rsidRDefault="003C3D3F" w:rsidP="003C3D3F">
      <w:pPr>
        <w:shd w:val="clear" w:color="auto" w:fill="A8D08D" w:themeFill="accent6" w:themeFillTint="99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>ÍNDICE</w:t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eastAsia="en-US"/>
          <w14:ligatures w14:val="standardContextual"/>
        </w:rPr>
        <w:id w:val="207847968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8DCE3CA" w14:textId="5907B09A" w:rsidR="0069455C" w:rsidRDefault="0069455C">
          <w:pPr>
            <w:pStyle w:val="CabealhodoSumrio"/>
          </w:pPr>
        </w:p>
        <w:p w14:paraId="52C555F7" w14:textId="00BE566D" w:rsidR="0022708F" w:rsidRDefault="0069455C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5019660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1: PROGRAMA DE PROTEÇÃO SOCIAL AO IDOSO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_Toc165019660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 w:rsidR="00C71470">
              <w:rPr>
                <w:noProof/>
                <w:webHidden/>
              </w:rPr>
              <w:t>8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77FB9B2" w14:textId="61209C15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61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_Toc165019661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A03E11D" w14:textId="0A948080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62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_Toc165019662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1E014B1" w14:textId="237ED766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63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_Toc165019663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C868739" w14:textId="09A37B75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64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_Toc165019664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FFE3CAD" w14:textId="7D170E74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665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_Toc165019665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76A6E56" w14:textId="22C14084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666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CENTRO DA JUVENTUDE TECENDO O FUTURO (CJTF): PROGRAMA JUVENTUDE TECENDO O FUTURO (PJTF)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_Toc165019666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917BE5C" w14:textId="0071A241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67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_Toc165019667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2EEE9AE0" w14:textId="63427DDB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68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_Toc165019668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2B859D8" w14:textId="0A856F59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69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_Toc165019669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55B7E79" w14:textId="6AEA1D9F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70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_Toc165019670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620FBAFA" w14:textId="5B68FE1D" w:rsidR="0022708F" w:rsidRDefault="00C71470">
          <w:pPr>
            <w:pStyle w:val="Sumrio3"/>
            <w:tabs>
              <w:tab w:val="right" w:leader="dot" w:pos="9060"/>
            </w:tabs>
            <w:rPr>
              <w:rStyle w:val="Hyperlink"/>
              <w:noProof/>
            </w:rPr>
          </w:pPr>
          <w:hyperlink w:anchor="_Toc165019671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_Toc165019671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908D10A" w14:textId="77777777" w:rsidR="0022708F" w:rsidRPr="0022708F" w:rsidRDefault="0022708F" w:rsidP="0022708F">
          <w:pPr>
            <w:rPr>
              <w:lang w:eastAsia="pt-BR"/>
            </w:rPr>
          </w:pPr>
        </w:p>
        <w:p w14:paraId="1084EC8E" w14:textId="4AE69396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672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CENTRO DA JUVENTUDE TECENDO O FUTURO (CFJT): PROGRAMA MENINAS DE LUZ (PML)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_Toc165019672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5673ADFF" w14:textId="6D700C9B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73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_Toc165019673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2EE6E222" w14:textId="713F56D2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74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_Toc165019674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6A7E0BAA" w14:textId="6910EB62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75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_Toc165019675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0926662" w14:textId="5EFEFD66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76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_Toc165019676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B6E671E" w14:textId="3B7401BC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677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_Toc165019677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25768F24" w14:textId="21028F26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678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PROGRAMA UNIVERSITÁRIO DO BEM (PROBEM)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_Toc165019678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505E219F" w14:textId="2DDD76DC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79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_Toc165019679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63CA22C" w14:textId="546D222B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80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_Toc165019680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F264635" w14:textId="0737BB1D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81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_Toc165019681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A601907" w14:textId="4C7B77E6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82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_Toc165019682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3ACD6BD" w14:textId="009081D0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683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_Toc165019683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8B70F83" w14:textId="5AA875E0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684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PROGRAMA JOVENS TALENTOS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_Toc165019684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1DB025C" w14:textId="3A7AFD7C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85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_Toc165019685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9F6613C" w14:textId="1833A911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86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_Toc165019686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BFCFE28" w14:textId="6D925585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87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_Toc165019687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3AF29AE" w14:textId="52DAAC9D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88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_Toc165019688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21DF00A8" w14:textId="33464D09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689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_Toc165019689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328FE08" w14:textId="2552F14E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690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GERÊNCIA DE ENFRENTAMENTO ÀS DESPROTEÇÕES SOCIAIS (GEDS)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_Toc165019690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56A639F1" w14:textId="6D97ACC5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91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_Toc165019691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209C5DE" w14:textId="2394F281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92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_Toc165019692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BF8B509" w14:textId="2F5FD90D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93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_Toc165019693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5F45D683" w14:textId="79F114A4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94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_Toc165019694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5433AEE" w14:textId="330E95A0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695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_Toc165019695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F38800C" w14:textId="74B75522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696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GERÊNCIA DE BENEFÍCIOS SOCIAIS (GBS)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_Toc165019696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595200E" w14:textId="05C45345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97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_Toc165019697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4FB8ECF" w14:textId="4337955E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98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_Toc165019698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1A246E2" w14:textId="6D0977DE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699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_Toc165019699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98621F9" w14:textId="36BA756E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00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_Toc165019700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9D20713" w14:textId="39977AE6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701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_Toc165019701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96657E5" w14:textId="11D22835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702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CASA DO INTERIOR DE GOIÁS (CIGO)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_Toc165019702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646A690" w14:textId="7F368E5B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03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–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_Toc165019703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F70A8E5" w14:textId="01DE19E3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04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–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_Toc165019704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00C3714" w14:textId="7E27ADE1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05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–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_Toc165019705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5FA9C498" w14:textId="575E0643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06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–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_Toc165019706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EE7DC41" w14:textId="56F5CF71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707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–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_Toc165019707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6FF965B4" w14:textId="12079110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708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PROGRAMA RESTAURANTE DO BEM (RB)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_Toc165019708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DBF9E28" w14:textId="1DC5CE56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09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_Toc165019709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B23306F" w14:textId="5E725A1B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10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_Toc165019710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2005EC3E" w14:textId="2CFD276B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11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_Toc165019711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E44B8CD" w14:textId="0C205A91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12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_Toc165019712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D7265BE" w14:textId="1EF27EAA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713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_Toc165019713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8B5F8A0" w14:textId="79ADE3B7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714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PROGRAMA BANCO DE ALIMENTOS (BA)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_Toc165019714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80FDA5B" w14:textId="3C9B4953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15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_Toc165019715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5338B2CB" w14:textId="643AECC4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16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_Toc165019716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412FF880" w14:textId="05FB45EB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17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_Toc165019717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685D2FC6" w14:textId="49EA0A37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18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_Toc165019718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59FEA0A3" w14:textId="5D3DC99F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719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_Toc165019719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86561A9" w14:textId="34909E29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720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BENEFÍCIOS SOCIAIS (GBS): ENTIDADES SOCIAIS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_Toc165019720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4605F13" w14:textId="2C0153FC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21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_Toc165019721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02C04BE" w14:textId="6FBFADF1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22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_Toc165019722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3BEA047" w14:textId="183C8AA9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23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_Toc165019723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3178090" w14:textId="4E43CE0D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24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_Toc165019724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27ABE217" w14:textId="57341370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725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_Toc165019725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80D54AA" w14:textId="751F4C14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726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VOLUNTARIADO E PARCERIAS SOCIAIS (GVPS)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_Toc165019726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275BC1A" w14:textId="12E78E3F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27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_Toc165019727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9BDE9B7" w14:textId="78AC78C2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28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_Toc165019728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05BBFB23" w14:textId="509FAF1A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29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_Toc165019729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79E1641" w14:textId="316211F0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30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_Toc165019730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26C8795B" w14:textId="17677831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731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_Toc165019731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3E4654F" w14:textId="36D3CC98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732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GESTÃO E AVALIAÇÃO (GGSA)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_Toc165019732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C0F6BF5" w14:textId="5F5D73A7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33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_Toc165019733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6AD4AFB" w14:textId="45F54F08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34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_Toc165019734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112242C6" w14:textId="7F391136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35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_Toc165019735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6A685342" w14:textId="457316DE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36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_Toc165019736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F4F070F" w14:textId="3AC0E6A9" w:rsidR="0022708F" w:rsidRDefault="00C71470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65019737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_Toc165019737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55CE9C7F" w14:textId="49716C9F" w:rsidR="0022708F" w:rsidRDefault="00C71470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pt-BR"/>
            </w:rPr>
          </w:pPr>
          <w:hyperlink w:anchor="_Toc165019738" w:history="1">
            <w:r w:rsidR="0022708F" w:rsidRPr="00180399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CERIMONIAL E EVENTOS (GCEV): CENTRO DE APOIO AO ROMEIRO E NATAL DO BEM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_Toc165019738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2568A00" w14:textId="64DFFFC0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39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_Toc165019739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CF92858" w14:textId="008A6CA5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40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_Toc165019740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7D8DAC07" w14:textId="37DB5317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41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_Toc165019741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3F0D96AF" w14:textId="0EF9DFE4" w:rsidR="0022708F" w:rsidRDefault="00C71470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65019742" w:history="1">
            <w:r w:rsidR="0022708F" w:rsidRPr="00180399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22708F">
              <w:rPr>
                <w:noProof/>
                <w:webHidden/>
              </w:rPr>
              <w:tab/>
            </w:r>
            <w:r w:rsidR="0022708F">
              <w:rPr>
                <w:noProof/>
                <w:webHidden/>
              </w:rPr>
              <w:fldChar w:fldCharType="begin"/>
            </w:r>
            <w:r w:rsidR="0022708F">
              <w:rPr>
                <w:noProof/>
                <w:webHidden/>
              </w:rPr>
              <w:instrText xml:space="preserve"> PAGEREF _Toc165019742 \h </w:instrText>
            </w:r>
            <w:r w:rsidR="0022708F">
              <w:rPr>
                <w:noProof/>
                <w:webHidden/>
              </w:rPr>
            </w:r>
            <w:r w:rsidR="0022708F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 w:rsidR="0022708F">
              <w:rPr>
                <w:noProof/>
                <w:webHidden/>
              </w:rPr>
              <w:fldChar w:fldCharType="end"/>
            </w:r>
          </w:hyperlink>
        </w:p>
        <w:p w14:paraId="2439B05E" w14:textId="075A8115" w:rsidR="00E0641B" w:rsidRPr="00E0641B" w:rsidRDefault="0069455C" w:rsidP="00E0641B">
          <w:r>
            <w:rPr>
              <w:b/>
              <w:bCs/>
            </w:rPr>
            <w:fldChar w:fldCharType="end"/>
          </w:r>
        </w:p>
      </w:sdtContent>
    </w:sdt>
    <w:p w14:paraId="317EA786" w14:textId="77777777" w:rsidR="00E0641B" w:rsidRPr="00E0641B" w:rsidRDefault="00E0641B" w:rsidP="00E0641B">
      <w:pPr>
        <w:sectPr w:rsidR="00E0641B" w:rsidRPr="00E0641B" w:rsidSect="0093788B">
          <w:footerReference w:type="even" r:id="rId17"/>
          <w:headerReference w:type="first" r:id="rId18"/>
          <w:pgSz w:w="11906" w:h="16838"/>
          <w:pgMar w:top="851" w:right="1418" w:bottom="851" w:left="1418" w:header="709" w:footer="709" w:gutter="0"/>
          <w:cols w:space="708"/>
          <w:titlePg/>
          <w:docGrid w:linePitch="360"/>
        </w:sect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80"/>
        <w:gridCol w:w="3118"/>
        <w:gridCol w:w="1843"/>
        <w:gridCol w:w="1701"/>
      </w:tblGrid>
      <w:tr w:rsidR="00584C1D" w14:paraId="6443ED2C" w14:textId="77777777" w:rsidTr="00AD16C4">
        <w:trPr>
          <w:trHeight w:val="99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31DBDFD" w14:textId="77777777" w:rsidR="00584C1D" w:rsidRPr="00EC22E5" w:rsidRDefault="00584C1D" w:rsidP="00D5778D">
            <w:pPr>
              <w:spacing w:line="276" w:lineRule="auto"/>
              <w:jc w:val="center"/>
              <w:rPr>
                <w:b/>
                <w:bCs/>
              </w:rPr>
            </w:pPr>
            <w:bookmarkStart w:id="0" w:name="_Hlk135124165"/>
            <w:bookmarkEnd w:id="0"/>
            <w:r w:rsidRPr="00EC22E5">
              <w:rPr>
                <w:b/>
                <w:bCs/>
              </w:rPr>
              <w:lastRenderedPageBreak/>
              <w:t>ORGANIZAÇÃO DAS VOLUNTÁRIAS DE GOIÁS</w:t>
            </w:r>
          </w:p>
          <w:p w14:paraId="070E8B8C" w14:textId="234FF50B" w:rsidR="00584C1D" w:rsidRPr="00EC22E5" w:rsidRDefault="00C80A4E" w:rsidP="00D5778D">
            <w:pPr>
              <w:spacing w:line="276" w:lineRule="auto"/>
              <w:ind w:left="-784"/>
              <w:jc w:val="center"/>
            </w:pPr>
            <w:r w:rsidRPr="00EC22E5">
              <w:rPr>
                <w:noProof/>
              </w:rPr>
              <w:drawing>
                <wp:anchor distT="0" distB="0" distL="114300" distR="114300" simplePos="0" relativeHeight="251814912" behindDoc="0" locked="0" layoutInCell="1" allowOverlap="1" wp14:anchorId="32C6B87D" wp14:editId="16063DC3">
                  <wp:simplePos x="0" y="0"/>
                  <wp:positionH relativeFrom="column">
                    <wp:posOffset>5887720</wp:posOffset>
                  </wp:positionH>
                  <wp:positionV relativeFrom="paragraph">
                    <wp:posOffset>153035</wp:posOffset>
                  </wp:positionV>
                  <wp:extent cx="918845" cy="381000"/>
                  <wp:effectExtent l="0" t="0" r="0" b="0"/>
                  <wp:wrapThrough wrapText="bothSides">
                    <wp:wrapPolygon edited="0">
                      <wp:start x="0" y="0"/>
                      <wp:lineTo x="0" y="20520"/>
                      <wp:lineTo x="21048" y="20520"/>
                      <wp:lineTo x="21048" y="0"/>
                      <wp:lineTo x="0" y="0"/>
                    </wp:wrapPolygon>
                  </wp:wrapThrough>
                  <wp:docPr id="468240214" name="Imagem 4682402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84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84C1D" w:rsidRPr="00EC22E5">
              <w:rPr>
                <w:noProof/>
              </w:rPr>
              <w:drawing>
                <wp:anchor distT="0" distB="0" distL="114300" distR="114300" simplePos="0" relativeHeight="251813888" behindDoc="0" locked="0" layoutInCell="1" allowOverlap="1" wp14:anchorId="40561C11" wp14:editId="675D985B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153035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238111196" name="Imagem 1238111196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111196" name="Imagem 1238111196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84C1D" w:rsidRPr="00EC22E5">
              <w:t>RELATÓRIO GERENCIAL MENSAL DE EXECUÇÃO - 2</w:t>
            </w:r>
            <w:r w:rsidR="009D2372">
              <w:t>2</w:t>
            </w:r>
            <w:r w:rsidR="00584C1D" w:rsidRPr="00EC22E5">
              <w:t>º Termo Aditivo</w:t>
            </w:r>
          </w:p>
          <w:p w14:paraId="540C3E45" w14:textId="77777777" w:rsidR="00584C1D" w:rsidRPr="00DC5F72" w:rsidRDefault="00584C1D" w:rsidP="00D5778D">
            <w:pPr>
              <w:spacing w:line="276" w:lineRule="auto"/>
              <w:jc w:val="center"/>
              <w:rPr>
                <w:b/>
                <w:bCs/>
              </w:rPr>
            </w:pPr>
            <w:r w:rsidRPr="00DC5F72">
              <w:rPr>
                <w:b/>
                <w:bCs/>
              </w:rPr>
              <w:t>CENTRO DE IDOSOS SAGRADA FAMILIA - CISF</w:t>
            </w:r>
          </w:p>
          <w:p w14:paraId="74BDB0AF" w14:textId="5C2E381E" w:rsidR="00584C1D" w:rsidRPr="00DC5F72" w:rsidRDefault="00584C1D" w:rsidP="00D5778D">
            <w:pPr>
              <w:spacing w:line="276" w:lineRule="auto"/>
              <w:jc w:val="center"/>
              <w:rPr>
                <w:b/>
                <w:bCs/>
              </w:rPr>
            </w:pPr>
            <w:r w:rsidRPr="00DC5F72">
              <w:rPr>
                <w:b/>
                <w:bCs/>
              </w:rPr>
              <w:t xml:space="preserve">CENTRO DE IDOSOS VILA VIDA </w:t>
            </w:r>
            <w:r w:rsidR="00F13629" w:rsidRPr="00DC5F72">
              <w:rPr>
                <w:b/>
                <w:bCs/>
              </w:rPr>
              <w:t xml:space="preserve">- </w:t>
            </w:r>
            <w:r w:rsidRPr="00DC5F72">
              <w:rPr>
                <w:b/>
                <w:bCs/>
              </w:rPr>
              <w:t>CIVV</w:t>
            </w:r>
          </w:p>
          <w:p w14:paraId="2C301EB0" w14:textId="0EEEF4EC" w:rsidR="00584C1D" w:rsidRPr="00DC5F72" w:rsidRDefault="00796C4F" w:rsidP="00796C4F">
            <w:pPr>
              <w:spacing w:line="276" w:lineRule="auto"/>
              <w:rPr>
                <w:b/>
                <w:bCs/>
              </w:rPr>
            </w:pPr>
            <w:r w:rsidRPr="00DC5F72">
              <w:rPr>
                <w:b/>
                <w:bCs/>
              </w:rPr>
              <w:t xml:space="preserve">                                                      </w:t>
            </w:r>
            <w:r w:rsidR="00584C1D" w:rsidRPr="00DC5F72">
              <w:rPr>
                <w:b/>
                <w:bCs/>
              </w:rPr>
              <w:t>ESPAÇO BEM VIVER I - EBV I</w:t>
            </w:r>
          </w:p>
          <w:p w14:paraId="4D161C2E" w14:textId="77777777" w:rsidR="00584C1D" w:rsidRPr="00EC22E5" w:rsidRDefault="00584C1D" w:rsidP="00D5778D">
            <w:pPr>
              <w:spacing w:line="276" w:lineRule="auto"/>
              <w:jc w:val="center"/>
              <w:rPr>
                <w:b/>
                <w:bCs/>
              </w:rPr>
            </w:pPr>
            <w:r w:rsidRPr="00DC5F72">
              <w:rPr>
                <w:b/>
                <w:bCs/>
              </w:rPr>
              <w:t>ESPAÇO BEM VIVER II - EBV II</w:t>
            </w:r>
          </w:p>
        </w:tc>
      </w:tr>
      <w:tr w:rsidR="00584C1D" w14:paraId="072548C2" w14:textId="77777777" w:rsidTr="00AD16C4">
        <w:tblPrEx>
          <w:tblCellMar>
            <w:left w:w="108" w:type="dxa"/>
            <w:right w:w="108" w:type="dxa"/>
          </w:tblCellMar>
        </w:tblPrEx>
        <w:trPr>
          <w:trHeight w:val="487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CEE905F" w14:textId="1B1AC76A" w:rsidR="00584C1D" w:rsidRPr="00946EBA" w:rsidRDefault="00584C1D" w:rsidP="009D16C4">
            <w:pPr>
              <w:pStyle w:val="Ttulo1"/>
              <w:spacing w:before="0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" w:name="_Toc165019660"/>
            <w:r w:rsidRPr="00946EB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1: PROGRAMA</w:t>
            </w:r>
            <w:r w:rsidR="00961A96" w:rsidRPr="00946EB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DE</w:t>
            </w:r>
            <w:r w:rsidRPr="00946EB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PROTEÇÃO SOCIAL AO IDOSO</w:t>
            </w:r>
            <w:bookmarkEnd w:id="1"/>
          </w:p>
        </w:tc>
      </w:tr>
      <w:tr w:rsidR="00584C1D" w14:paraId="0742F8BB" w14:textId="77777777" w:rsidTr="00AD16C4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C64EF74" w14:textId="50BA1368" w:rsidR="00584C1D" w:rsidRPr="00EC22E5" w:rsidRDefault="00584C1D" w:rsidP="00D5778D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C50C62">
              <w:rPr>
                <w:b/>
                <w:bCs/>
              </w:rPr>
              <w:t xml:space="preserve"> </w:t>
            </w:r>
            <w:r w:rsidR="00BA4837">
              <w:rPr>
                <w:b/>
                <w:bCs/>
              </w:rPr>
              <w:t>MARÇO</w:t>
            </w:r>
            <w:r w:rsidR="00C50C62">
              <w:rPr>
                <w:b/>
                <w:bCs/>
              </w:rPr>
              <w:t xml:space="preserve"> </w:t>
            </w:r>
            <w:r w:rsidR="00C50C62" w:rsidRPr="00EC22E5">
              <w:rPr>
                <w:b/>
                <w:bCs/>
              </w:rPr>
              <w:t>/</w:t>
            </w:r>
            <w:r w:rsidR="00C50C62">
              <w:rPr>
                <w:b/>
                <w:bCs/>
              </w:rPr>
              <w:t xml:space="preserve"> </w:t>
            </w:r>
            <w:r w:rsidR="00C50C62" w:rsidRPr="00EC22E5">
              <w:rPr>
                <w:b/>
                <w:bCs/>
              </w:rPr>
              <w:t>202</w:t>
            </w:r>
            <w:r w:rsidR="00C50C62">
              <w:rPr>
                <w:b/>
                <w:bCs/>
              </w:rPr>
              <w:t>4</w:t>
            </w:r>
          </w:p>
        </w:tc>
      </w:tr>
      <w:tr w:rsidR="00584C1D" w14:paraId="301EC56C" w14:textId="77777777" w:rsidTr="00AD16C4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F4CCB44" w14:textId="77777777" w:rsidR="00584C1D" w:rsidRPr="00DC73B2" w:rsidRDefault="00584C1D" w:rsidP="00D5778D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584C1D" w14:paraId="3D60AA06" w14:textId="77777777" w:rsidTr="00AD16C4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7889248" w14:textId="77777777" w:rsidR="00584C1D" w:rsidRPr="00CD7169" w:rsidRDefault="00584C1D" w:rsidP="00CD7169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2" w:name="_Toc165019661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2"/>
          </w:p>
        </w:tc>
      </w:tr>
      <w:tr w:rsidR="00584C1D" w14:paraId="3F603ED6" w14:textId="77777777" w:rsidTr="00AD16C4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4067882A" w14:textId="77777777" w:rsidR="00584C1D" w:rsidRPr="003A511A" w:rsidRDefault="00584C1D" w:rsidP="00D5778D">
            <w:pPr>
              <w:spacing w:before="60" w:after="60"/>
              <w:jc w:val="center"/>
              <w:rPr>
                <w:b/>
                <w:bCs/>
              </w:rPr>
            </w:pPr>
            <w:r w:rsidRPr="003A511A">
              <w:rPr>
                <w:b/>
                <w:bCs/>
              </w:rPr>
              <w:t>PROTEÇÃO SOCIAL BÁSICA</w:t>
            </w:r>
          </w:p>
          <w:p w14:paraId="5EDF80E2" w14:textId="77777777" w:rsidR="00584C1D" w:rsidRPr="00EC22E5" w:rsidRDefault="00584C1D" w:rsidP="00D5778D">
            <w:pPr>
              <w:spacing w:before="60" w:after="60"/>
              <w:jc w:val="center"/>
              <w:rPr>
                <w:b/>
                <w:bCs/>
              </w:rPr>
            </w:pPr>
            <w:r w:rsidRPr="003A511A">
              <w:rPr>
                <w:b/>
                <w:bCs/>
              </w:rPr>
              <w:t>SERVIÇO DE CONVIVÊNCIA E FORTALECIMENTO DE VÍNCULOS</w:t>
            </w:r>
          </w:p>
        </w:tc>
      </w:tr>
      <w:tr w:rsidR="00584C1D" w14:paraId="04D15767" w14:textId="77777777" w:rsidTr="00AD16C4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A575E53" w14:textId="77777777" w:rsidR="00584C1D" w:rsidRPr="00EC22E5" w:rsidRDefault="00584C1D" w:rsidP="00D5778D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4CA740A" w14:textId="77777777" w:rsidR="00584C1D" w:rsidRPr="00EC22E5" w:rsidRDefault="00584C1D" w:rsidP="00D5778D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5D26DF6" w14:textId="77777777" w:rsidR="00584C1D" w:rsidRPr="00EC22E5" w:rsidRDefault="00584C1D" w:rsidP="00D5778D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584C1D" w14:paraId="17AFA2FC" w14:textId="77777777" w:rsidTr="00AD16C4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E12C682" w14:textId="77777777" w:rsidR="00584C1D" w:rsidRPr="00EC22E5" w:rsidRDefault="00584C1D" w:rsidP="00D5778D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565CFD" w14:textId="77777777" w:rsidR="00584C1D" w:rsidRPr="00EC22E5" w:rsidRDefault="00584C1D" w:rsidP="00D5778D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3A482D" w14:textId="77777777" w:rsidR="00584C1D" w:rsidRPr="00EC22E5" w:rsidRDefault="00584C1D" w:rsidP="00D5778D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BEFC043" w14:textId="77777777" w:rsidR="00584C1D" w:rsidRPr="00EC22E5" w:rsidRDefault="00584C1D" w:rsidP="00D5778D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CD0B9F" w14:paraId="06688D17" w14:textId="77777777" w:rsidTr="00AD16C4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480C4C74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>CENTRO DE IDOSOS SAGRADA FAMÍLIA - CISF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14:paraId="1ADDCCBE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4A045D41" w14:textId="539CA567" w:rsidR="00CD0B9F" w:rsidRPr="00162C29" w:rsidRDefault="005B0BB3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300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247A645A" w14:textId="77197C00" w:rsidR="00CD0B9F" w:rsidRPr="006A1D6A" w:rsidRDefault="0048351B" w:rsidP="00CD0B9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324</w:t>
            </w:r>
          </w:p>
        </w:tc>
      </w:tr>
      <w:tr w:rsidR="005B0BB3" w14:paraId="369FBB9B" w14:textId="77777777" w:rsidTr="00AD16C4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73F96E43" w14:textId="77777777" w:rsidR="005B0BB3" w:rsidRPr="00EC22E5" w:rsidRDefault="005B0BB3" w:rsidP="005B0BB3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CENTRO DE IDOSOS VILA VIDA - CIVV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14:paraId="43080869" w14:textId="77777777" w:rsidR="005B0BB3" w:rsidRPr="00856479" w:rsidRDefault="005B0BB3" w:rsidP="005B0BB3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26377897" w14:textId="69DB8FFF" w:rsidR="005B0BB3" w:rsidRPr="00162C29" w:rsidRDefault="005B0BB3" w:rsidP="005B0BB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Fonts w:cstheme="minorHAnsi"/>
                <w:b/>
                <w:bCs/>
                <w:color w:val="000000" w:themeColor="text1"/>
              </w:rPr>
              <w:t>500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391A0788" w14:textId="4307D6B6" w:rsidR="005B0BB3" w:rsidRPr="006A1D6A" w:rsidRDefault="0048351B" w:rsidP="005B0BB3">
            <w:pPr>
              <w:jc w:val="center"/>
              <w:rPr>
                <w:b/>
                <w:bCs/>
              </w:rPr>
            </w:pPr>
            <w:r>
              <w:rPr>
                <w:rFonts w:cstheme="minorHAnsi"/>
                <w:b/>
                <w:bCs/>
              </w:rPr>
              <w:t>409</w:t>
            </w:r>
          </w:p>
        </w:tc>
      </w:tr>
      <w:tr w:rsidR="005B0BB3" w14:paraId="59F5A49D" w14:textId="77777777" w:rsidTr="00AD16C4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28ED02ED" w14:textId="77777777" w:rsidR="005B0BB3" w:rsidRPr="00EC22E5" w:rsidRDefault="005B0BB3" w:rsidP="005B0BB3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ESPAÇO BEM VIVER I - EBV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14:paraId="2795FADE" w14:textId="77777777" w:rsidR="005B0BB3" w:rsidRPr="00856479" w:rsidRDefault="005B0BB3" w:rsidP="005B0BB3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3FC5D60A" w14:textId="61EDB9D5" w:rsidR="005B0BB3" w:rsidRPr="00162C29" w:rsidRDefault="005B0BB3" w:rsidP="005B0BB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Fonts w:cstheme="minorHAnsi"/>
                <w:b/>
                <w:bCs/>
                <w:color w:val="000000" w:themeColor="text1"/>
              </w:rPr>
              <w:t>270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23B10ABC" w14:textId="2C931296" w:rsidR="005B0BB3" w:rsidRPr="006A1D6A" w:rsidRDefault="0048351B" w:rsidP="005B0BB3">
            <w:pPr>
              <w:jc w:val="center"/>
              <w:rPr>
                <w:b/>
                <w:bCs/>
              </w:rPr>
            </w:pPr>
            <w:r>
              <w:rPr>
                <w:rFonts w:cstheme="minorHAnsi"/>
                <w:b/>
                <w:bCs/>
                <w:color w:val="000000" w:themeColor="text1"/>
              </w:rPr>
              <w:t>260</w:t>
            </w:r>
          </w:p>
        </w:tc>
      </w:tr>
      <w:tr w:rsidR="005B0BB3" w14:paraId="6D4608CD" w14:textId="77777777" w:rsidTr="00AD16C4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FB8FE77" w14:textId="77777777" w:rsidR="005B0BB3" w:rsidRPr="00EC22E5" w:rsidRDefault="005B0BB3" w:rsidP="005B0BB3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ESPAÇO BEM VIVER II - EBV II</w:t>
            </w:r>
          </w:p>
        </w:tc>
        <w:tc>
          <w:tcPr>
            <w:tcW w:w="3118" w:type="dxa"/>
            <w:tcBorders>
              <w:bottom w:val="double" w:sz="4" w:space="0" w:color="auto"/>
            </w:tcBorders>
            <w:vAlign w:val="center"/>
          </w:tcPr>
          <w:p w14:paraId="3706F67E" w14:textId="77777777" w:rsidR="005B0BB3" w:rsidRPr="00EC22E5" w:rsidRDefault="005B0BB3" w:rsidP="005B0BB3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212B22C2" w14:textId="380A31CE" w:rsidR="005B0BB3" w:rsidRPr="00162C29" w:rsidRDefault="005B0BB3" w:rsidP="005B0BB3">
            <w:pPr>
              <w:jc w:val="center"/>
              <w:rPr>
                <w:b/>
                <w:bCs/>
                <w:color w:val="000000" w:themeColor="text1"/>
              </w:rPr>
            </w:pPr>
            <w:r w:rsidRPr="00F37D27">
              <w:rPr>
                <w:rFonts w:cstheme="minorHAnsi"/>
                <w:b/>
                <w:bCs/>
                <w:color w:val="000000" w:themeColor="text1"/>
              </w:rPr>
              <w:t>2</w:t>
            </w:r>
            <w:r>
              <w:rPr>
                <w:rFonts w:cstheme="minorHAnsi"/>
                <w:b/>
                <w:bCs/>
                <w:color w:val="000000" w:themeColor="text1"/>
              </w:rPr>
              <w:t>80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EE11DEF" w14:textId="36723CD4" w:rsidR="005B0BB3" w:rsidRPr="006A1D6A" w:rsidRDefault="005B0BB3" w:rsidP="005B0BB3">
            <w:pPr>
              <w:jc w:val="center"/>
              <w:rPr>
                <w:b/>
                <w:bCs/>
              </w:rPr>
            </w:pPr>
            <w:r>
              <w:rPr>
                <w:rFonts w:cstheme="minorHAnsi"/>
                <w:b/>
                <w:bCs/>
                <w:color w:val="000000" w:themeColor="text1"/>
              </w:rPr>
              <w:t>28</w:t>
            </w:r>
            <w:r w:rsidR="0048351B">
              <w:rPr>
                <w:rFonts w:cstheme="minorHAnsi"/>
                <w:b/>
                <w:bCs/>
                <w:color w:val="000000" w:themeColor="text1"/>
              </w:rPr>
              <w:t>2</w:t>
            </w:r>
          </w:p>
        </w:tc>
      </w:tr>
      <w:tr w:rsidR="00CD0B9F" w:rsidRPr="00EC22E5" w14:paraId="7F8999AD" w14:textId="77777777" w:rsidTr="00AD16C4">
        <w:tblPrEx>
          <w:tblCellMar>
            <w:left w:w="108" w:type="dxa"/>
            <w:right w:w="108" w:type="dxa"/>
          </w:tblCellMar>
        </w:tblPrEx>
        <w:trPr>
          <w:trHeight w:val="655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32CC9C68" w14:textId="77777777" w:rsidR="00CD0B9F" w:rsidRPr="00777252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777252">
              <w:rPr>
                <w:b/>
                <w:bCs/>
              </w:rPr>
              <w:t>PROTEÇÃO ESPECIAL DE MÉDIA COMPLEXIDADE</w:t>
            </w:r>
          </w:p>
          <w:p w14:paraId="6E99060A" w14:textId="77777777" w:rsidR="00CD0B9F" w:rsidRPr="00EC22E5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777252">
              <w:rPr>
                <w:b/>
                <w:bCs/>
              </w:rPr>
              <w:t>CENTRO DIA</w:t>
            </w:r>
          </w:p>
        </w:tc>
      </w:tr>
      <w:tr w:rsidR="00CD0B9F" w:rsidRPr="00EC22E5" w14:paraId="58491072" w14:textId="77777777" w:rsidTr="00AD16C4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CD97F5A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EF78321" w14:textId="77777777" w:rsidR="00CD0B9F" w:rsidRPr="00EC22E5" w:rsidRDefault="00CD0B9F" w:rsidP="00CD0B9F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86E3DE4" w14:textId="77777777" w:rsidR="00CD0B9F" w:rsidRPr="00EC22E5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CD0B9F" w:rsidRPr="00EC22E5" w14:paraId="0014E2CE" w14:textId="77777777" w:rsidTr="00AD16C4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608BD3C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shd w:val="clear" w:color="auto" w:fill="BFBFBF" w:themeFill="background1" w:themeFillShade="BF"/>
            <w:vAlign w:val="center"/>
          </w:tcPr>
          <w:p w14:paraId="185055C8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shd w:val="clear" w:color="auto" w:fill="BFBFBF" w:themeFill="background1" w:themeFillShade="BF"/>
            <w:vAlign w:val="center"/>
          </w:tcPr>
          <w:p w14:paraId="5CF788DC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F4A4A66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CD0B9F" w:rsidRPr="00162C29" w14:paraId="115E06AF" w14:textId="77777777" w:rsidTr="00AD16C4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C4DB1B5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>CENTRO DE IDOSOS SAGRADA FAMÍLIA - CISF</w:t>
            </w:r>
          </w:p>
        </w:tc>
        <w:tc>
          <w:tcPr>
            <w:tcW w:w="3118" w:type="dxa"/>
            <w:tcBorders>
              <w:bottom w:val="double" w:sz="4" w:space="0" w:color="auto"/>
            </w:tcBorders>
            <w:vAlign w:val="center"/>
          </w:tcPr>
          <w:p w14:paraId="0BA7416E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2A85BD74" w14:textId="77777777" w:rsidR="00CD0B9F" w:rsidRPr="00162C29" w:rsidRDefault="00CD0B9F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7C1D039" w14:textId="05642D7B" w:rsidR="00CD0B9F" w:rsidRPr="00162C29" w:rsidRDefault="0048351B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28</w:t>
            </w:r>
          </w:p>
        </w:tc>
      </w:tr>
      <w:tr w:rsidR="00CD0B9F" w:rsidRPr="00EC22E5" w14:paraId="51983367" w14:textId="77777777" w:rsidTr="00AD16C4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5F33113C" w14:textId="77777777" w:rsidR="00CD0B9F" w:rsidRPr="00921D08" w:rsidRDefault="00CD0B9F" w:rsidP="00CD0B9F">
            <w:pPr>
              <w:spacing w:before="60" w:after="60"/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PROTEÇÃO SOCIAL ESPECIAL DE ALTA COMPLEXIDADE</w:t>
            </w:r>
          </w:p>
          <w:p w14:paraId="45290456" w14:textId="77777777" w:rsidR="00CD0B9F" w:rsidRPr="00EC22E5" w:rsidRDefault="00CD0B9F" w:rsidP="00CD0B9F">
            <w:pPr>
              <w:spacing w:before="60" w:after="60"/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INSTITUIÇÃO DE LONGA PERMANÊNCIA PARA IDOSOS - ILPI ASILAR</w:t>
            </w:r>
          </w:p>
        </w:tc>
      </w:tr>
      <w:tr w:rsidR="00CD0B9F" w:rsidRPr="00EC22E5" w14:paraId="6BEDE847" w14:textId="77777777" w:rsidTr="00AD16C4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6F8E04A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4C169FA" w14:textId="77777777" w:rsidR="00CD0B9F" w:rsidRPr="00EC22E5" w:rsidRDefault="00CD0B9F" w:rsidP="00CD0B9F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B0B4F4C" w14:textId="77777777" w:rsidR="00CD0B9F" w:rsidRPr="00EC22E5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CD0B9F" w:rsidRPr="00EC22E5" w14:paraId="5623D6DF" w14:textId="77777777" w:rsidTr="00AD16C4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0F4EB8C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shd w:val="clear" w:color="auto" w:fill="BFBFBF" w:themeFill="background1" w:themeFillShade="BF"/>
            <w:vAlign w:val="center"/>
          </w:tcPr>
          <w:p w14:paraId="6EFD2828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shd w:val="clear" w:color="auto" w:fill="BFBFBF" w:themeFill="background1" w:themeFillShade="BF"/>
            <w:vAlign w:val="center"/>
          </w:tcPr>
          <w:p w14:paraId="00FA7F9F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4FE9842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5B0BB3" w:rsidRPr="00162C29" w14:paraId="18575E61" w14:textId="77777777" w:rsidTr="00AD16C4">
        <w:tblPrEx>
          <w:tblCellMar>
            <w:left w:w="108" w:type="dxa"/>
            <w:right w:w="108" w:type="dxa"/>
          </w:tblCellMar>
        </w:tblPrEx>
        <w:trPr>
          <w:trHeight w:val="682"/>
          <w:jc w:val="center"/>
        </w:trPr>
        <w:tc>
          <w:tcPr>
            <w:tcW w:w="438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7F70583" w14:textId="77777777" w:rsidR="005B0BB3" w:rsidRPr="00856479" w:rsidRDefault="005B0BB3" w:rsidP="005B0BB3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 xml:space="preserve">CENTRO DE IDOSOS SAGRADA FAMÍLIA </w:t>
            </w:r>
            <w:r>
              <w:rPr>
                <w:b/>
                <w:bCs/>
              </w:rPr>
              <w:t>-</w:t>
            </w:r>
            <w:r w:rsidRPr="00856479">
              <w:rPr>
                <w:b/>
                <w:bCs/>
              </w:rPr>
              <w:t xml:space="preserve"> CISF</w:t>
            </w:r>
          </w:p>
        </w:tc>
        <w:tc>
          <w:tcPr>
            <w:tcW w:w="3118" w:type="dxa"/>
            <w:tcBorders>
              <w:bottom w:val="double" w:sz="4" w:space="0" w:color="auto"/>
            </w:tcBorders>
            <w:vAlign w:val="center"/>
          </w:tcPr>
          <w:p w14:paraId="1A9B4251" w14:textId="77777777" w:rsidR="005B0BB3" w:rsidRPr="00856479" w:rsidRDefault="005B0BB3" w:rsidP="005B0BB3">
            <w:pPr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Número idosos moradores/mês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514BDB17" w14:textId="61C2A7F3" w:rsidR="005B0BB3" w:rsidRPr="00162C29" w:rsidRDefault="005B0BB3" w:rsidP="005B0BB3">
            <w:pPr>
              <w:jc w:val="center"/>
              <w:rPr>
                <w:b/>
                <w:bCs/>
                <w:color w:val="000000" w:themeColor="text1"/>
              </w:rPr>
            </w:pPr>
            <w:r w:rsidRPr="00933DBD">
              <w:rPr>
                <w:rFonts w:cstheme="minorHAnsi"/>
                <w:b/>
                <w:bCs/>
                <w:color w:val="000000" w:themeColor="text1"/>
              </w:rPr>
              <w:t>68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620EE00" w14:textId="5E1AAD74" w:rsidR="005B0BB3" w:rsidRPr="00162C29" w:rsidRDefault="005B0BB3" w:rsidP="005B0BB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Fonts w:cstheme="minorHAnsi"/>
                <w:b/>
                <w:bCs/>
                <w:color w:val="000000" w:themeColor="text1"/>
              </w:rPr>
              <w:t>66</w:t>
            </w:r>
          </w:p>
        </w:tc>
      </w:tr>
      <w:tr w:rsidR="00CD0B9F" w14:paraId="3E193679" w14:textId="77777777" w:rsidTr="00AD16C4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ACC63B0" w14:textId="77777777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 w:rsidRPr="00DE48AD">
              <w:rPr>
                <w:b/>
                <w:bCs/>
              </w:rPr>
              <w:t>PROTEÇÃO SOCIAL ESPECIAL ALTA COMPLEXIDADE - CASA LAR</w:t>
            </w:r>
          </w:p>
        </w:tc>
      </w:tr>
      <w:tr w:rsidR="00CD0B9F" w:rsidRPr="00EC22E5" w14:paraId="14F17269" w14:textId="77777777" w:rsidTr="00AD16C4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84B8A35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50213AF" w14:textId="77777777" w:rsidR="00CD0B9F" w:rsidRPr="00EC22E5" w:rsidRDefault="00CD0B9F" w:rsidP="00CD0B9F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BB9E0CA" w14:textId="77777777" w:rsidR="00CD0B9F" w:rsidRPr="00EC22E5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CD0B9F" w:rsidRPr="00EC22E5" w14:paraId="2FCEC7A5" w14:textId="77777777" w:rsidTr="00AD16C4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DBEF57F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tcBorders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1DCCA52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tcBorders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E4AAD0A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1DD3F35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CD0B9F" w14:paraId="4413E052" w14:textId="77777777" w:rsidTr="00AD16C4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43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DD44B" w14:textId="77777777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 w:rsidRPr="00426389">
              <w:rPr>
                <w:b/>
                <w:bCs/>
              </w:rPr>
              <w:t>CENTRO DE IDOSOS SAGRADA FAMÍLIA - CISF</w:t>
            </w:r>
          </w:p>
        </w:tc>
        <w:tc>
          <w:tcPr>
            <w:tcW w:w="311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6026F" w14:textId="77777777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Número idosos moradores/mês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83736" w14:textId="5865A488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  <w:r w:rsidR="0048351B">
              <w:rPr>
                <w:b/>
                <w:bCs/>
              </w:rPr>
              <w:t>8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35AF91F" w14:textId="15DE5415" w:rsidR="00CD0B9F" w:rsidRPr="006A1D6A" w:rsidRDefault="006A1D6A" w:rsidP="00CD0B9F">
            <w:pPr>
              <w:spacing w:before="80" w:after="80"/>
              <w:jc w:val="center"/>
              <w:rPr>
                <w:b/>
                <w:bCs/>
                <w:highlight w:val="yellow"/>
              </w:rPr>
            </w:pPr>
            <w:r w:rsidRPr="006A1D6A">
              <w:rPr>
                <w:b/>
                <w:bCs/>
              </w:rPr>
              <w:t>26</w:t>
            </w:r>
          </w:p>
        </w:tc>
      </w:tr>
      <w:tr w:rsidR="00CD0B9F" w14:paraId="654F09C6" w14:textId="77777777" w:rsidTr="00AD16C4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438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17D42" w14:textId="77777777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CENTRO DE IDOSOS VILA VIDA - CIVV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F3426" w14:textId="12BBB4FA" w:rsidR="00CD0B9F" w:rsidRPr="002B5665" w:rsidRDefault="00CD0B9F" w:rsidP="00CD0B9F">
            <w:pPr>
              <w:spacing w:before="80" w:after="80"/>
              <w:jc w:val="center"/>
            </w:pPr>
            <w:r w:rsidRPr="00921D08">
              <w:rPr>
                <w:b/>
                <w:bCs/>
              </w:rPr>
              <w:t>Número idosos moradores/mês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09A94" w14:textId="337AE8E8" w:rsidR="00CD0B9F" w:rsidRPr="00C91A55" w:rsidRDefault="0048351B" w:rsidP="00CD0B9F">
            <w:pPr>
              <w:spacing w:before="80" w:after="8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636F482" w14:textId="477F90C1" w:rsidR="00CD0B9F" w:rsidRPr="006A1D6A" w:rsidRDefault="006A1D6A" w:rsidP="00CD0B9F">
            <w:pPr>
              <w:spacing w:before="80" w:after="80"/>
              <w:jc w:val="center"/>
              <w:rPr>
                <w:b/>
                <w:bCs/>
              </w:rPr>
            </w:pPr>
            <w:r w:rsidRPr="006A1D6A">
              <w:rPr>
                <w:b/>
                <w:bCs/>
              </w:rPr>
              <w:t>29</w:t>
            </w:r>
          </w:p>
        </w:tc>
      </w:tr>
      <w:tr w:rsidR="00584C1D" w14:paraId="52034E07" w14:textId="77777777" w:rsidTr="00AD16C4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4BF17DD" w14:textId="77777777" w:rsidR="00584C1D" w:rsidRPr="00CD7169" w:rsidRDefault="00584C1D" w:rsidP="00FF4D70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" w:name="_Toc165019662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2. MEDIDAS IMPLEMENTADAS COM VISTAS AO SANEAMENTO DE EVENTUAIS DISFUNÇÕES ESTRUTURAIS QUE PREJUDICARAM OU INVIABILIZARAM O ALCANCE DAS METAS FIXADAS (P.4 RN nº 013/2017 - TCE-GO)</w:t>
            </w:r>
            <w:bookmarkEnd w:id="3"/>
          </w:p>
        </w:tc>
      </w:tr>
      <w:tr w:rsidR="00584C1D" w14:paraId="08FB5070" w14:textId="77777777" w:rsidTr="00AD16C4">
        <w:tblPrEx>
          <w:tblCellMar>
            <w:left w:w="108" w:type="dxa"/>
            <w:right w:w="108" w:type="dxa"/>
          </w:tblCellMar>
        </w:tblPrEx>
        <w:trPr>
          <w:trHeight w:val="45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3D54D17" w14:textId="743D5FAA" w:rsidR="00584C1D" w:rsidRPr="00C91A55" w:rsidRDefault="00584C1D" w:rsidP="00D5778D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 xml:space="preserve">PROTEÇÃO SOCIAL BÁSICA - SERVIÇO DE CONVIVÊNCIA E FORTALECIMENTO DE VÍNCULOS </w:t>
            </w:r>
            <w:r w:rsidR="00CC2658">
              <w:rPr>
                <w:b/>
                <w:bCs/>
              </w:rPr>
              <w:t>(</w:t>
            </w:r>
            <w:r w:rsidRPr="00247B61">
              <w:rPr>
                <w:b/>
                <w:bCs/>
              </w:rPr>
              <w:t>SCFV</w:t>
            </w:r>
            <w:r w:rsidR="00CC2658">
              <w:rPr>
                <w:b/>
                <w:bCs/>
              </w:rPr>
              <w:t>)</w:t>
            </w:r>
          </w:p>
        </w:tc>
      </w:tr>
      <w:tr w:rsidR="00584C1D" w14:paraId="1CC3D6BC" w14:textId="77777777" w:rsidTr="00AD16C4">
        <w:tblPrEx>
          <w:tblCellMar>
            <w:left w:w="108" w:type="dxa"/>
            <w:right w:w="108" w:type="dxa"/>
          </w:tblCellMar>
        </w:tblPrEx>
        <w:trPr>
          <w:trHeight w:val="157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C498D70" w14:textId="50EF77DE" w:rsidR="00FB0482" w:rsidRPr="002305C4" w:rsidRDefault="00584C1D" w:rsidP="005E1247">
            <w:pPr>
              <w:spacing w:before="80" w:after="80"/>
              <w:jc w:val="both"/>
              <w:rPr>
                <w:rFonts w:cstheme="minorHAnsi"/>
              </w:rPr>
            </w:pPr>
            <w:r w:rsidRPr="002305C4">
              <w:rPr>
                <w:b/>
                <w:bCs/>
              </w:rPr>
              <w:t>Causa</w:t>
            </w:r>
            <w:r w:rsidR="000C7F7B" w:rsidRPr="002305C4">
              <w:rPr>
                <w:b/>
                <w:bCs/>
              </w:rPr>
              <w:t>:</w:t>
            </w:r>
            <w:r w:rsidR="000C7F7B" w:rsidRPr="008C10AA">
              <w:t xml:space="preserve"> </w:t>
            </w:r>
            <w:r w:rsidR="005F1FA0">
              <w:t xml:space="preserve">Em março, as metas foram ultrapassadas nas unidades Centro de Idosos Sagrada Família (CISF) e Espaço Bem Viver II (EBV II), com 108% e 101%, respectivamente. </w:t>
            </w:r>
            <w:r w:rsidR="005F1FA0" w:rsidRPr="00BE68DE">
              <w:rPr>
                <w:rFonts w:cs="Calibri"/>
              </w:rPr>
              <w:t>No Centro de Idosos Vila Vida (CIVV),</w:t>
            </w:r>
            <w:r w:rsidR="005F1FA0">
              <w:rPr>
                <w:rFonts w:cs="Calibri"/>
              </w:rPr>
              <w:t xml:space="preserve"> </w:t>
            </w:r>
            <w:r w:rsidR="005F1FA0" w:rsidRPr="00BE68DE">
              <w:rPr>
                <w:rFonts w:cs="Calibri"/>
              </w:rPr>
              <w:t xml:space="preserve">houve </w:t>
            </w:r>
            <w:r w:rsidR="005F1FA0">
              <w:rPr>
                <w:rFonts w:cs="Calibri"/>
              </w:rPr>
              <w:t xml:space="preserve">redução da frequência das pessoas idosas em atividades físicas, em razão do </w:t>
            </w:r>
            <w:r w:rsidR="005F1FA0" w:rsidRPr="00BE68DE">
              <w:rPr>
                <w:rFonts w:cs="Calibri"/>
              </w:rPr>
              <w:t>vencimento d</w:t>
            </w:r>
            <w:r w:rsidR="005F1FA0">
              <w:rPr>
                <w:rFonts w:cs="Calibri"/>
              </w:rPr>
              <w:t>a</w:t>
            </w:r>
            <w:r w:rsidR="005F1FA0" w:rsidRPr="00BE68DE">
              <w:rPr>
                <w:rFonts w:cs="Calibri"/>
              </w:rPr>
              <w:t xml:space="preserve"> validade do</w:t>
            </w:r>
            <w:r w:rsidR="005F1FA0">
              <w:rPr>
                <w:rFonts w:cs="Calibri"/>
              </w:rPr>
              <w:t xml:space="preserve">s atestados médicos apresentados, requisito para participação. Portanto, a meta foi impactada e alcançou </w:t>
            </w:r>
            <w:r w:rsidR="005F1FA0" w:rsidRPr="00BE68DE">
              <w:rPr>
                <w:rFonts w:cs="Calibri"/>
              </w:rPr>
              <w:t>82%.</w:t>
            </w:r>
            <w:r w:rsidR="005F1FA0">
              <w:rPr>
                <w:rFonts w:cs="Calibri"/>
              </w:rPr>
              <w:t xml:space="preserve"> Já no Espaço Bem Viver I (EBVI), a realização de</w:t>
            </w:r>
            <w:r w:rsidR="005F1FA0" w:rsidRPr="008A3D75">
              <w:rPr>
                <w:rFonts w:ascii="Calibri" w:eastAsia="Times New Roman" w:hAnsi="Calibri" w:cs="Calibri"/>
                <w:lang w:eastAsia="pt-BR"/>
              </w:rPr>
              <w:t xml:space="preserve"> obra</w:t>
            </w:r>
            <w:r w:rsidR="005F1FA0" w:rsidRPr="00ED0E79">
              <w:rPr>
                <w:rFonts w:ascii="Calibri" w:eastAsia="Times New Roman" w:hAnsi="Calibri" w:cs="Calibri"/>
                <w:lang w:eastAsia="pt-BR"/>
              </w:rPr>
              <w:t xml:space="preserve"> na</w:t>
            </w:r>
            <w:r w:rsidR="005F1FA0" w:rsidRPr="008A3D75">
              <w:rPr>
                <w:rFonts w:ascii="Calibri" w:eastAsia="Times New Roman" w:hAnsi="Calibri" w:cs="Calibri"/>
                <w:lang w:eastAsia="pt-BR"/>
              </w:rPr>
              <w:t xml:space="preserve"> </w:t>
            </w:r>
            <w:r w:rsidR="005F1FA0" w:rsidRPr="00ED0E79">
              <w:rPr>
                <w:rFonts w:ascii="Calibri" w:eastAsia="Times New Roman" w:hAnsi="Calibri" w:cs="Calibri"/>
                <w:lang w:eastAsia="pt-BR"/>
              </w:rPr>
              <w:t xml:space="preserve">unidade </w:t>
            </w:r>
            <w:r w:rsidR="005F1FA0">
              <w:rPr>
                <w:rFonts w:ascii="Calibri" w:eastAsia="Times New Roman" w:hAnsi="Calibri" w:cs="Calibri"/>
                <w:lang w:eastAsia="pt-BR"/>
              </w:rPr>
              <w:t>impactou</w:t>
            </w:r>
            <w:r w:rsidR="005F1FA0" w:rsidRPr="00ED0E79">
              <w:rPr>
                <w:rFonts w:ascii="Calibri" w:eastAsia="Times New Roman" w:hAnsi="Calibri" w:cs="Calibri"/>
                <w:lang w:eastAsia="pt-BR"/>
              </w:rPr>
              <w:t xml:space="preserve"> na frequência dos usuários, sendo alcançada </w:t>
            </w:r>
            <w:r w:rsidR="005F1FA0">
              <w:rPr>
                <w:rFonts w:ascii="Calibri" w:eastAsia="Times New Roman" w:hAnsi="Calibri" w:cs="Calibri"/>
                <w:lang w:eastAsia="pt-BR"/>
              </w:rPr>
              <w:t>96</w:t>
            </w:r>
            <w:r w:rsidR="005F1FA0" w:rsidRPr="00ED0E79">
              <w:rPr>
                <w:rFonts w:ascii="Calibri" w:eastAsia="Times New Roman" w:hAnsi="Calibri" w:cs="Calibri"/>
                <w:lang w:eastAsia="pt-BR"/>
              </w:rPr>
              <w:t>% da meta prevista.</w:t>
            </w:r>
          </w:p>
        </w:tc>
      </w:tr>
      <w:tr w:rsidR="00584C1D" w14:paraId="5FCD1BDE" w14:textId="77777777" w:rsidTr="00AD16C4">
        <w:tblPrEx>
          <w:tblCellMar>
            <w:left w:w="108" w:type="dxa"/>
            <w:right w:w="108" w:type="dxa"/>
          </w:tblCellMar>
        </w:tblPrEx>
        <w:trPr>
          <w:trHeight w:val="771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11A3FE" w14:textId="0DD65D16" w:rsidR="00BA275E" w:rsidRPr="003965FB" w:rsidRDefault="00584C1D" w:rsidP="00BA275E">
            <w:pPr>
              <w:spacing w:before="80" w:after="80"/>
              <w:jc w:val="both"/>
              <w:rPr>
                <w:b/>
                <w:bCs/>
              </w:rPr>
            </w:pPr>
            <w:r w:rsidRPr="00AF4354">
              <w:rPr>
                <w:b/>
                <w:bCs/>
              </w:rPr>
              <w:t>Medida</w:t>
            </w:r>
            <w:r w:rsidR="00315F73">
              <w:rPr>
                <w:b/>
                <w:bCs/>
              </w:rPr>
              <w:t>s</w:t>
            </w:r>
            <w:r w:rsidRPr="00AF4354">
              <w:rPr>
                <w:b/>
                <w:bCs/>
              </w:rPr>
              <w:t xml:space="preserve"> implementada</w:t>
            </w:r>
            <w:r w:rsidR="00E75B8A">
              <w:rPr>
                <w:b/>
                <w:bCs/>
              </w:rPr>
              <w:t>s</w:t>
            </w:r>
            <w:r w:rsidRPr="00AF4354">
              <w:rPr>
                <w:b/>
                <w:bCs/>
              </w:rPr>
              <w:t>/a implementar:</w:t>
            </w:r>
            <w:r w:rsidR="005F0C0F">
              <w:rPr>
                <w:rFonts w:cs="Calibri"/>
              </w:rPr>
              <w:t xml:space="preserve"> </w:t>
            </w:r>
            <w:r w:rsidR="005F1FA0">
              <w:t xml:space="preserve">No CIVV, foi solicitado às pessoas idosas atendidas nas atividades físicas a </w:t>
            </w:r>
            <w:r w:rsidR="005F1FA0">
              <w:rPr>
                <w:rFonts w:cs="Calibri"/>
              </w:rPr>
              <w:t>atualização do</w:t>
            </w:r>
            <w:r w:rsidR="005F1FA0" w:rsidRPr="00BE68DE">
              <w:rPr>
                <w:rFonts w:cs="Calibri"/>
              </w:rPr>
              <w:t xml:space="preserve"> atestado médico</w:t>
            </w:r>
            <w:r w:rsidR="005F1FA0">
              <w:rPr>
                <w:rFonts w:cs="Calibri"/>
              </w:rPr>
              <w:t>, necessário</w:t>
            </w:r>
            <w:r w:rsidR="005F1FA0" w:rsidRPr="00BE68DE">
              <w:rPr>
                <w:rFonts w:cs="Calibri"/>
              </w:rPr>
              <w:t xml:space="preserve"> para </w:t>
            </w:r>
            <w:r w:rsidR="005F1FA0">
              <w:rPr>
                <w:rFonts w:cs="Calibri"/>
              </w:rPr>
              <w:t>participação na</w:t>
            </w:r>
            <w:r w:rsidR="005F1FA0" w:rsidRPr="00BE68DE">
              <w:rPr>
                <w:rFonts w:cs="Calibri"/>
              </w:rPr>
              <w:t>s atividades</w:t>
            </w:r>
            <w:r w:rsidR="005F1FA0">
              <w:rPr>
                <w:rFonts w:cs="Calibri"/>
              </w:rPr>
              <w:t xml:space="preserve">. Por outro lado, estão </w:t>
            </w:r>
            <w:r w:rsidR="005F1FA0" w:rsidRPr="00BE68DE">
              <w:rPr>
                <w:rFonts w:cs="Calibri"/>
              </w:rPr>
              <w:t>sendo chamado</w:t>
            </w:r>
            <w:r w:rsidR="005F1FA0">
              <w:rPr>
                <w:rFonts w:cs="Calibri"/>
              </w:rPr>
              <w:t>s</w:t>
            </w:r>
            <w:r w:rsidR="005F1FA0" w:rsidRPr="00BE68DE">
              <w:rPr>
                <w:rFonts w:cs="Calibri"/>
              </w:rPr>
              <w:t xml:space="preserve"> </w:t>
            </w:r>
            <w:r w:rsidR="005F1FA0">
              <w:rPr>
                <w:rFonts w:cs="Calibri"/>
              </w:rPr>
              <w:t>usuários</w:t>
            </w:r>
            <w:r w:rsidR="005F1FA0" w:rsidRPr="00BE68DE">
              <w:rPr>
                <w:rFonts w:cs="Calibri"/>
              </w:rPr>
              <w:t xml:space="preserve"> </w:t>
            </w:r>
            <w:r w:rsidR="005F1FA0">
              <w:rPr>
                <w:rFonts w:cs="Calibri"/>
              </w:rPr>
              <w:t>que aguardam</w:t>
            </w:r>
            <w:r w:rsidR="005F1FA0" w:rsidRPr="00BE68DE">
              <w:rPr>
                <w:rFonts w:cs="Calibri"/>
              </w:rPr>
              <w:t xml:space="preserve"> vagas </w:t>
            </w:r>
            <w:r w:rsidR="005F1FA0">
              <w:rPr>
                <w:rFonts w:cs="Calibri"/>
              </w:rPr>
              <w:t>na referida atividade</w:t>
            </w:r>
            <w:r w:rsidR="005F1FA0" w:rsidRPr="00BE68DE">
              <w:rPr>
                <w:rFonts w:cs="Calibri"/>
              </w:rPr>
              <w:t>.</w:t>
            </w:r>
            <w:r w:rsidR="005F1FA0">
              <w:rPr>
                <w:rFonts w:cs="Calibri"/>
              </w:rPr>
              <w:t xml:space="preserve"> Em relação ao EBV I, com a conclusão da</w:t>
            </w:r>
            <w:r w:rsidR="005F1FA0" w:rsidRPr="008A3D75">
              <w:rPr>
                <w:rFonts w:ascii="Calibri" w:eastAsia="Times New Roman" w:hAnsi="Calibri" w:cs="Calibri"/>
                <w:lang w:eastAsia="pt-BR"/>
              </w:rPr>
              <w:t xml:space="preserve"> </w:t>
            </w:r>
            <w:r w:rsidR="005F1FA0">
              <w:rPr>
                <w:rFonts w:ascii="Calibri" w:eastAsia="Times New Roman" w:hAnsi="Calibri" w:cs="Calibri"/>
                <w:lang w:eastAsia="pt-BR"/>
              </w:rPr>
              <w:t>obra</w:t>
            </w:r>
            <w:r w:rsidR="005F1FA0" w:rsidRPr="008A3D75">
              <w:rPr>
                <w:rFonts w:ascii="Calibri" w:eastAsia="Times New Roman" w:hAnsi="Calibri" w:cs="Calibri"/>
                <w:lang w:eastAsia="pt-BR"/>
              </w:rPr>
              <w:t xml:space="preserve"> </w:t>
            </w:r>
            <w:r w:rsidR="005F1FA0">
              <w:rPr>
                <w:rFonts w:ascii="Calibri" w:eastAsia="Times New Roman" w:hAnsi="Calibri" w:cs="Calibri"/>
                <w:lang w:eastAsia="pt-BR"/>
              </w:rPr>
              <w:t xml:space="preserve">no mês de abril é esperado o aumento da </w:t>
            </w:r>
            <w:r w:rsidR="005F1FA0" w:rsidRPr="00ED0E79">
              <w:rPr>
                <w:rFonts w:ascii="Calibri" w:eastAsia="Times New Roman" w:hAnsi="Calibri" w:cs="Calibri"/>
                <w:lang w:eastAsia="pt-BR"/>
              </w:rPr>
              <w:t>frequência</w:t>
            </w:r>
            <w:r w:rsidR="005F1FA0">
              <w:rPr>
                <w:rFonts w:ascii="Calibri" w:eastAsia="Times New Roman" w:hAnsi="Calibri" w:cs="Calibri"/>
                <w:lang w:eastAsia="pt-BR"/>
              </w:rPr>
              <w:t>.</w:t>
            </w:r>
          </w:p>
        </w:tc>
      </w:tr>
      <w:tr w:rsidR="00584C1D" w14:paraId="1DB8014D" w14:textId="77777777" w:rsidTr="00AD16C4">
        <w:tblPrEx>
          <w:tblCellMar>
            <w:left w:w="108" w:type="dxa"/>
            <w:right w:w="108" w:type="dxa"/>
          </w:tblCellMar>
        </w:tblPrEx>
        <w:trPr>
          <w:trHeight w:val="582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AB2F042" w14:textId="6E2D0A42" w:rsidR="00BA275E" w:rsidRPr="00AF4354" w:rsidRDefault="00584C1D" w:rsidP="00BA275E">
            <w:pPr>
              <w:spacing w:before="80" w:after="80"/>
              <w:jc w:val="both"/>
              <w:rPr>
                <w:b/>
                <w:bCs/>
              </w:rPr>
            </w:pPr>
            <w:r w:rsidRPr="00AF4354">
              <w:rPr>
                <w:b/>
                <w:bCs/>
              </w:rPr>
              <w:t>Prazo para tratar a causa:</w:t>
            </w:r>
            <w:r w:rsidR="005F1FA0">
              <w:rPr>
                <w:rFonts w:cstheme="minorHAnsi"/>
              </w:rPr>
              <w:t xml:space="preserve"> Abril </w:t>
            </w:r>
            <w:r w:rsidR="005F1FA0" w:rsidRPr="00BE68DE">
              <w:rPr>
                <w:rFonts w:cstheme="minorHAnsi"/>
              </w:rPr>
              <w:t>/ 2024.</w:t>
            </w:r>
          </w:p>
        </w:tc>
      </w:tr>
      <w:tr w:rsidR="00584C1D" w14:paraId="79441E8A" w14:textId="77777777" w:rsidTr="00AD16C4">
        <w:tblPrEx>
          <w:tblCellMar>
            <w:left w:w="108" w:type="dxa"/>
            <w:right w:w="108" w:type="dxa"/>
          </w:tblCellMar>
        </w:tblPrEx>
        <w:trPr>
          <w:trHeight w:val="45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37169AF9" w14:textId="77777777" w:rsidR="00584C1D" w:rsidRPr="00247B61" w:rsidRDefault="00584C1D" w:rsidP="00D5778D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>PROTEÇÃO ESPECIAL DE MÉDIA COMPLEXIDADE - CENTRO DIA</w:t>
            </w:r>
          </w:p>
        </w:tc>
      </w:tr>
      <w:tr w:rsidR="00584C1D" w14:paraId="5A274944" w14:textId="77777777" w:rsidTr="00AD16C4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5549D67" w14:textId="23BE74C7" w:rsidR="00584C1D" w:rsidRPr="00315F73" w:rsidRDefault="00584C1D" w:rsidP="00CC2658">
            <w:pPr>
              <w:spacing w:before="80" w:after="80"/>
              <w:jc w:val="both"/>
              <w:rPr>
                <w:rFonts w:cstheme="minorHAnsi"/>
              </w:rPr>
            </w:pPr>
            <w:r w:rsidRPr="00DA639C">
              <w:rPr>
                <w:b/>
                <w:bCs/>
              </w:rPr>
              <w:t>Causa</w:t>
            </w:r>
            <w:r w:rsidRPr="00315F73">
              <w:rPr>
                <w:b/>
                <w:bCs/>
              </w:rPr>
              <w:t>:</w:t>
            </w:r>
            <w:r w:rsidR="005F1FA0">
              <w:rPr>
                <w:rFonts w:cstheme="minorHAnsi"/>
              </w:rPr>
              <w:t xml:space="preserve"> A meta realizada no Centro Dia foi de 93%, em função de 02 (duas) desistências.</w:t>
            </w:r>
          </w:p>
        </w:tc>
      </w:tr>
      <w:tr w:rsidR="00584C1D" w14:paraId="1EAB39D1" w14:textId="77777777" w:rsidTr="00AD16C4">
        <w:tblPrEx>
          <w:tblCellMar>
            <w:left w:w="108" w:type="dxa"/>
            <w:right w:w="108" w:type="dxa"/>
          </w:tblCellMar>
        </w:tblPrEx>
        <w:trPr>
          <w:trHeight w:val="771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0328F2B" w14:textId="4CDE4CBB" w:rsidR="00584C1D" w:rsidRPr="00247B61" w:rsidRDefault="00584C1D" w:rsidP="00CC2658">
            <w:pPr>
              <w:spacing w:before="80" w:after="80"/>
              <w:jc w:val="both"/>
              <w:rPr>
                <w:b/>
                <w:bCs/>
              </w:rPr>
            </w:pPr>
            <w:r w:rsidRPr="00D221EB">
              <w:rPr>
                <w:b/>
                <w:bCs/>
              </w:rPr>
              <w:t>Medida</w:t>
            </w:r>
            <w:r w:rsidR="00315F73">
              <w:rPr>
                <w:b/>
                <w:bCs/>
              </w:rPr>
              <w:t>s</w:t>
            </w:r>
            <w:r w:rsidRPr="00D221EB">
              <w:rPr>
                <w:b/>
                <w:bCs/>
              </w:rPr>
              <w:t xml:space="preserve"> implementada</w:t>
            </w:r>
            <w:r w:rsidR="00315F73">
              <w:rPr>
                <w:b/>
                <w:bCs/>
              </w:rPr>
              <w:t>s</w:t>
            </w:r>
            <w:r w:rsidRPr="00D221EB">
              <w:rPr>
                <w:b/>
                <w:bCs/>
              </w:rPr>
              <w:t>/a implementar:</w:t>
            </w:r>
            <w:r w:rsidR="005F1FA0">
              <w:t xml:space="preserve"> Já estão em análise 11 solicitações de acolhimento para o preenchimento das vagas existentes.</w:t>
            </w:r>
          </w:p>
        </w:tc>
      </w:tr>
      <w:tr w:rsidR="00584C1D" w14:paraId="0A62104E" w14:textId="77777777" w:rsidTr="00AD16C4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9D5CE8F" w14:textId="5888D202" w:rsidR="00584C1D" w:rsidRPr="00247B61" w:rsidRDefault="00584C1D" w:rsidP="00D5778D">
            <w:pPr>
              <w:spacing w:before="80" w:after="80"/>
              <w:rPr>
                <w:b/>
                <w:bCs/>
              </w:rPr>
            </w:pPr>
            <w:r w:rsidRPr="00D221EB">
              <w:rPr>
                <w:b/>
                <w:bCs/>
              </w:rPr>
              <w:t>Prazo para tratar a causa:</w:t>
            </w:r>
            <w:r w:rsidR="005F1FA0">
              <w:rPr>
                <w:rFonts w:cstheme="minorHAnsi"/>
              </w:rPr>
              <w:t xml:space="preserve"> Abril / 2024.</w:t>
            </w:r>
          </w:p>
        </w:tc>
      </w:tr>
      <w:tr w:rsidR="00584C1D" w14:paraId="0F0F9E29" w14:textId="77777777" w:rsidTr="00AD16C4">
        <w:tblPrEx>
          <w:tblCellMar>
            <w:left w:w="108" w:type="dxa"/>
            <w:right w:w="108" w:type="dxa"/>
          </w:tblCellMar>
        </w:tblPrEx>
        <w:trPr>
          <w:trHeight w:val="45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F183755" w14:textId="372D017D" w:rsidR="00584C1D" w:rsidRPr="00247B61" w:rsidRDefault="00584C1D" w:rsidP="00D5778D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 xml:space="preserve">PROTEÇÃO SOCIAL ESPECIAL DE ALTA COMPLEXIDADE </w:t>
            </w:r>
            <w:r>
              <w:rPr>
                <w:b/>
                <w:bCs/>
              </w:rPr>
              <w:t>-</w:t>
            </w:r>
            <w:r w:rsidRPr="00247B61">
              <w:rPr>
                <w:b/>
                <w:bCs/>
              </w:rPr>
              <w:t xml:space="preserve"> INSTITUIÇÃO</w:t>
            </w:r>
            <w:r>
              <w:rPr>
                <w:b/>
                <w:bCs/>
              </w:rPr>
              <w:t xml:space="preserve"> </w:t>
            </w:r>
            <w:r w:rsidRPr="00247B61">
              <w:rPr>
                <w:b/>
                <w:bCs/>
              </w:rPr>
              <w:t xml:space="preserve">DE LONGA PERMANÊNCIA PARA IDOSOS </w:t>
            </w:r>
            <w:r w:rsidR="00F21691">
              <w:rPr>
                <w:b/>
                <w:bCs/>
              </w:rPr>
              <w:t>-</w:t>
            </w:r>
            <w:r w:rsidRPr="00247B61">
              <w:rPr>
                <w:b/>
                <w:bCs/>
              </w:rPr>
              <w:t xml:space="preserve"> ILPI</w:t>
            </w:r>
          </w:p>
        </w:tc>
      </w:tr>
      <w:tr w:rsidR="00584C1D" w14:paraId="7996580F" w14:textId="77777777" w:rsidTr="00AD16C4">
        <w:tblPrEx>
          <w:tblCellMar>
            <w:left w:w="108" w:type="dxa"/>
            <w:right w:w="108" w:type="dxa"/>
          </w:tblCellMar>
        </w:tblPrEx>
        <w:trPr>
          <w:trHeight w:val="130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5333C1F" w14:textId="5C70EC1C" w:rsidR="00A71D39" w:rsidRPr="00AC1475" w:rsidRDefault="00584C1D" w:rsidP="005E7037">
            <w:pPr>
              <w:spacing w:before="80" w:after="80"/>
              <w:jc w:val="both"/>
              <w:rPr>
                <w:rFonts w:cstheme="minorHAnsi"/>
              </w:rPr>
            </w:pPr>
            <w:r w:rsidRPr="00315F73">
              <w:rPr>
                <w:b/>
                <w:bCs/>
              </w:rPr>
              <w:t>Causa:</w:t>
            </w:r>
            <w:r w:rsidR="005F0C0F" w:rsidRPr="000A7248">
              <w:rPr>
                <w:rFonts w:cstheme="minorHAnsi"/>
              </w:rPr>
              <w:t xml:space="preserve"> </w:t>
            </w:r>
            <w:r w:rsidR="005F1FA0" w:rsidRPr="005B1B6D">
              <w:rPr>
                <w:rFonts w:cstheme="minorHAnsi"/>
              </w:rPr>
              <w:t>A meta alcançada foi de 97% em decorrência das vagas</w:t>
            </w:r>
            <w:r w:rsidR="005F1FA0">
              <w:rPr>
                <w:rFonts w:cstheme="minorHAnsi"/>
              </w:rPr>
              <w:t xml:space="preserve"> que permaneceram em aberto</w:t>
            </w:r>
            <w:r w:rsidR="005F1FA0" w:rsidRPr="005B1B6D">
              <w:rPr>
                <w:rFonts w:cstheme="minorHAnsi"/>
              </w:rPr>
              <w:t xml:space="preserve">. </w:t>
            </w:r>
            <w:r w:rsidR="005F1FA0">
              <w:rPr>
                <w:rFonts w:cstheme="minorHAnsi"/>
              </w:rPr>
              <w:t>A</w:t>
            </w:r>
            <w:r w:rsidR="005F1FA0" w:rsidRPr="005B1B6D">
              <w:rPr>
                <w:rFonts w:cstheme="minorHAnsi"/>
              </w:rPr>
              <w:t xml:space="preserve"> equipe técnica </w:t>
            </w:r>
            <w:r w:rsidR="005F1FA0">
              <w:rPr>
                <w:rFonts w:cstheme="minorHAnsi"/>
              </w:rPr>
              <w:t>agilizou a</w:t>
            </w:r>
            <w:r w:rsidR="005F1FA0" w:rsidRPr="005B1B6D">
              <w:rPr>
                <w:rFonts w:cstheme="minorHAnsi"/>
              </w:rPr>
              <w:t xml:space="preserve"> análise de perfil</w:t>
            </w:r>
            <w:r w:rsidR="005F1FA0">
              <w:rPr>
                <w:rFonts w:cstheme="minorHAnsi"/>
              </w:rPr>
              <w:t xml:space="preserve"> dos processos em andamento</w:t>
            </w:r>
            <w:r w:rsidR="005F1FA0" w:rsidRPr="005B1B6D">
              <w:rPr>
                <w:rFonts w:cstheme="minorHAnsi"/>
              </w:rPr>
              <w:t>,</w:t>
            </w:r>
            <w:r w:rsidR="005F1FA0">
              <w:rPr>
                <w:rFonts w:cstheme="minorHAnsi"/>
              </w:rPr>
              <w:t xml:space="preserve"> porém</w:t>
            </w:r>
            <w:r w:rsidR="005F1FA0" w:rsidRPr="005B1B6D">
              <w:rPr>
                <w:rFonts w:cstheme="minorHAnsi"/>
              </w:rPr>
              <w:t xml:space="preserve"> </w:t>
            </w:r>
            <w:r w:rsidR="005F1FA0">
              <w:rPr>
                <w:rFonts w:cstheme="minorHAnsi"/>
              </w:rPr>
              <w:t>constataram a ocorrência de</w:t>
            </w:r>
            <w:r w:rsidR="005F1FA0" w:rsidRPr="005B1B6D">
              <w:rPr>
                <w:rFonts w:cstheme="minorHAnsi"/>
              </w:rPr>
              <w:t xml:space="preserve"> óbitos </w:t>
            </w:r>
            <w:r w:rsidR="005F1FA0">
              <w:rPr>
                <w:rFonts w:cstheme="minorHAnsi"/>
              </w:rPr>
              <w:t xml:space="preserve">dentre os requerentes </w:t>
            </w:r>
            <w:r w:rsidR="005F1FA0" w:rsidRPr="005B1B6D">
              <w:rPr>
                <w:rFonts w:cstheme="minorHAnsi"/>
              </w:rPr>
              <w:t xml:space="preserve">e </w:t>
            </w:r>
            <w:r w:rsidR="005F1FA0">
              <w:rPr>
                <w:rFonts w:cstheme="minorHAnsi"/>
              </w:rPr>
              <w:t xml:space="preserve">realizaram </w:t>
            </w:r>
            <w:r w:rsidR="005F1FA0" w:rsidRPr="005B1B6D">
              <w:rPr>
                <w:rFonts w:cstheme="minorHAnsi"/>
              </w:rPr>
              <w:t>indeferimentos</w:t>
            </w:r>
            <w:r w:rsidR="005F1FA0">
              <w:rPr>
                <w:rFonts w:cstheme="minorHAnsi"/>
              </w:rPr>
              <w:t>,</w:t>
            </w:r>
            <w:r w:rsidR="005F1FA0" w:rsidRPr="005B1B6D">
              <w:rPr>
                <w:rFonts w:cstheme="minorHAnsi"/>
              </w:rPr>
              <w:t xml:space="preserve"> causando morosidade</w:t>
            </w:r>
            <w:r w:rsidR="005F1FA0">
              <w:rPr>
                <w:rFonts w:cstheme="minorHAnsi"/>
              </w:rPr>
              <w:t xml:space="preserve"> na efetivação de novos acolhimentos. </w:t>
            </w:r>
            <w:r w:rsidR="005F1FA0" w:rsidRPr="005B1B6D">
              <w:rPr>
                <w:rFonts w:cstheme="minorHAnsi"/>
              </w:rPr>
              <w:t>Nesse mês</w:t>
            </w:r>
            <w:r w:rsidR="005F1FA0">
              <w:rPr>
                <w:rFonts w:cstheme="minorHAnsi"/>
              </w:rPr>
              <w:t>,</w:t>
            </w:r>
            <w:r w:rsidR="005F1FA0" w:rsidRPr="005B1B6D">
              <w:rPr>
                <w:rFonts w:cstheme="minorHAnsi"/>
              </w:rPr>
              <w:t xml:space="preserve"> </w:t>
            </w:r>
            <w:r w:rsidR="005F1FA0">
              <w:rPr>
                <w:rFonts w:cstheme="minorHAnsi"/>
              </w:rPr>
              <w:t>foi iniciado o</w:t>
            </w:r>
            <w:r w:rsidR="005F1FA0" w:rsidRPr="005B1B6D">
              <w:rPr>
                <w:rFonts w:cstheme="minorHAnsi"/>
              </w:rPr>
              <w:t xml:space="preserve"> processo de </w:t>
            </w:r>
            <w:r w:rsidR="005F1FA0">
              <w:rPr>
                <w:rFonts w:cstheme="minorHAnsi"/>
              </w:rPr>
              <w:t>análise/</w:t>
            </w:r>
            <w:r w:rsidR="005F1FA0" w:rsidRPr="005B1B6D">
              <w:rPr>
                <w:rFonts w:cstheme="minorHAnsi"/>
              </w:rPr>
              <w:t xml:space="preserve">visita de </w:t>
            </w:r>
            <w:r w:rsidR="005F1FA0">
              <w:rPr>
                <w:rFonts w:cstheme="minorHAnsi"/>
              </w:rPr>
              <w:t xml:space="preserve">mais </w:t>
            </w:r>
            <w:r w:rsidR="005F1FA0" w:rsidRPr="005B1B6D">
              <w:rPr>
                <w:rFonts w:cstheme="minorHAnsi"/>
              </w:rPr>
              <w:t>03 processos.</w:t>
            </w:r>
          </w:p>
        </w:tc>
      </w:tr>
      <w:tr w:rsidR="00584C1D" w14:paraId="52434572" w14:textId="77777777" w:rsidTr="00AD16C4">
        <w:tblPrEx>
          <w:tblCellMar>
            <w:left w:w="108" w:type="dxa"/>
            <w:right w:w="108" w:type="dxa"/>
          </w:tblCellMar>
        </w:tblPrEx>
        <w:trPr>
          <w:trHeight w:val="771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BD3FBF" w14:textId="417353DD" w:rsidR="00584C1D" w:rsidRPr="00FD59BD" w:rsidRDefault="00584C1D" w:rsidP="00D5778D">
            <w:pPr>
              <w:spacing w:before="80" w:after="80"/>
              <w:jc w:val="both"/>
              <w:rPr>
                <w:rFonts w:cstheme="minorHAnsi"/>
              </w:rPr>
            </w:pPr>
            <w:r w:rsidRPr="00B46861">
              <w:rPr>
                <w:b/>
                <w:bCs/>
              </w:rPr>
              <w:t>Medidas implementadas/a implementar</w:t>
            </w:r>
            <w:r w:rsidRPr="00C84B48">
              <w:rPr>
                <w:b/>
                <w:bCs/>
              </w:rPr>
              <w:t>:</w:t>
            </w:r>
            <w:r w:rsidR="005F1FA0" w:rsidRPr="004D1D72">
              <w:t xml:space="preserve"> Com o objetivo de preencher as vagas abertas, </w:t>
            </w:r>
            <w:r w:rsidR="005F1FA0" w:rsidRPr="004D1D72">
              <w:rPr>
                <w:rFonts w:cstheme="minorHAnsi"/>
              </w:rPr>
              <w:t>03 novas solicitações estão em processo de análise e, conforme parecer da equipe técnica, visitas serão agendadas para avaliação.</w:t>
            </w:r>
          </w:p>
        </w:tc>
      </w:tr>
      <w:tr w:rsidR="00584C1D" w14:paraId="257709A7" w14:textId="77777777" w:rsidTr="00AD16C4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CC160E" w14:textId="1DCA3AC5" w:rsidR="00584C1D" w:rsidRPr="00C84B48" w:rsidRDefault="00584C1D" w:rsidP="00D5778D">
            <w:pPr>
              <w:spacing w:before="80" w:after="80"/>
              <w:rPr>
                <w:b/>
                <w:bCs/>
              </w:rPr>
            </w:pPr>
            <w:r w:rsidRPr="00C84B48">
              <w:rPr>
                <w:b/>
                <w:bCs/>
              </w:rPr>
              <w:t>Prazo para tratar a causa:</w:t>
            </w:r>
            <w:r w:rsidR="005F1FA0">
              <w:rPr>
                <w:rFonts w:cstheme="minorHAnsi"/>
              </w:rPr>
              <w:t xml:space="preserve"> Abril / 2024.</w:t>
            </w:r>
          </w:p>
        </w:tc>
      </w:tr>
      <w:tr w:rsidR="00584C1D" w14:paraId="18B10FC0" w14:textId="77777777" w:rsidTr="00AD16C4">
        <w:tblPrEx>
          <w:tblCellMar>
            <w:left w:w="108" w:type="dxa"/>
            <w:right w:w="108" w:type="dxa"/>
          </w:tblCellMar>
        </w:tblPrEx>
        <w:trPr>
          <w:trHeight w:val="45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2BA1B2A" w14:textId="77777777" w:rsidR="00584C1D" w:rsidRPr="00247B61" w:rsidRDefault="00584C1D" w:rsidP="00D5778D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>PROTEÇÃO SOCIAL ESPECIAL ALTA COMPLEXIDADE - CASA LAR</w:t>
            </w:r>
          </w:p>
        </w:tc>
      </w:tr>
      <w:tr w:rsidR="00584C1D" w14:paraId="2DF022E9" w14:textId="77777777" w:rsidTr="00AD16C4">
        <w:tblPrEx>
          <w:tblCellMar>
            <w:left w:w="108" w:type="dxa"/>
            <w:right w:w="108" w:type="dxa"/>
          </w:tblCellMar>
        </w:tblPrEx>
        <w:trPr>
          <w:trHeight w:val="818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204B28" w14:textId="58D66842" w:rsidR="005E7037" w:rsidRPr="00D90D4F" w:rsidRDefault="00584C1D" w:rsidP="005E7037">
            <w:pPr>
              <w:spacing w:before="120" w:after="120"/>
              <w:jc w:val="both"/>
              <w:rPr>
                <w:rFonts w:cstheme="minorHAnsi"/>
              </w:rPr>
            </w:pPr>
            <w:r w:rsidRPr="00D90D4F">
              <w:rPr>
                <w:b/>
                <w:bCs/>
              </w:rPr>
              <w:t>Causa:</w:t>
            </w:r>
            <w:r w:rsidR="005F1FA0" w:rsidRPr="00F779C3">
              <w:rPr>
                <w:rFonts w:cstheme="minorHAnsi"/>
                <w:shd w:val="clear" w:color="auto" w:fill="FFFFFF" w:themeFill="background1"/>
              </w:rPr>
              <w:t xml:space="preserve"> As metas não foram </w:t>
            </w:r>
            <w:r w:rsidR="005F1FA0" w:rsidRPr="00F779C3">
              <w:rPr>
                <w:rStyle w:val="fontstyle01"/>
                <w:shd w:val="clear" w:color="auto" w:fill="FFFFFF" w:themeFill="background1"/>
              </w:rPr>
              <w:t>alcançadas no mês avaliado</w:t>
            </w:r>
            <w:r w:rsidR="005F1FA0">
              <w:rPr>
                <w:rStyle w:val="fontstyle01"/>
                <w:shd w:val="clear" w:color="auto" w:fill="FFFFFF" w:themeFill="background1"/>
              </w:rPr>
              <w:t>, resultando em 93% no CISF e 97% no CIVV</w:t>
            </w:r>
            <w:r w:rsidR="005F1FA0" w:rsidRPr="00F779C3">
              <w:rPr>
                <w:rStyle w:val="fontstyle01"/>
                <w:shd w:val="clear" w:color="auto" w:fill="FFFFFF" w:themeFill="background1"/>
              </w:rPr>
              <w:t xml:space="preserve">. No CISF, as obras </w:t>
            </w:r>
            <w:r w:rsidR="005F1FA0">
              <w:rPr>
                <w:rStyle w:val="fontstyle01"/>
                <w:shd w:val="clear" w:color="auto" w:fill="FFFFFF" w:themeFill="background1"/>
              </w:rPr>
              <w:t>em andamento</w:t>
            </w:r>
            <w:r w:rsidR="005F1FA0" w:rsidRPr="00F779C3">
              <w:rPr>
                <w:rStyle w:val="fontstyle01"/>
                <w:shd w:val="clear" w:color="auto" w:fill="FFFFFF" w:themeFill="background1"/>
              </w:rPr>
              <w:t xml:space="preserve"> nas casas lares</w:t>
            </w:r>
            <w:r w:rsidR="005F1FA0">
              <w:rPr>
                <w:rStyle w:val="fontstyle01"/>
                <w:shd w:val="clear" w:color="auto" w:fill="FFFFFF" w:themeFill="background1"/>
              </w:rPr>
              <w:t xml:space="preserve"> impediram o cumprimento da meta</w:t>
            </w:r>
            <w:r w:rsidR="005F1FA0" w:rsidRPr="00F779C3">
              <w:rPr>
                <w:rStyle w:val="fontstyle01"/>
                <w:shd w:val="clear" w:color="auto" w:fill="FFFFFF" w:themeFill="background1"/>
              </w:rPr>
              <w:t xml:space="preserve">. </w:t>
            </w:r>
            <w:r w:rsidR="005F1FA0">
              <w:rPr>
                <w:rStyle w:val="fontstyle01"/>
                <w:shd w:val="clear" w:color="auto" w:fill="FFFFFF" w:themeFill="background1"/>
              </w:rPr>
              <w:t xml:space="preserve">Já </w:t>
            </w:r>
            <w:r w:rsidR="005F1FA0" w:rsidRPr="00F779C3">
              <w:rPr>
                <w:rStyle w:val="fontstyle01"/>
                <w:shd w:val="clear" w:color="auto" w:fill="FFFFFF" w:themeFill="background1"/>
              </w:rPr>
              <w:t>o</w:t>
            </w:r>
            <w:r w:rsidR="005F1FA0">
              <w:rPr>
                <w:rStyle w:val="fontstyle01"/>
              </w:rPr>
              <w:t xml:space="preserve"> CIVV conta com uma casa desocupada, aguardando a conclusão de processo para realização de acolhimento.</w:t>
            </w:r>
          </w:p>
        </w:tc>
      </w:tr>
      <w:tr w:rsidR="00584C1D" w14:paraId="4B827310" w14:textId="77777777" w:rsidTr="00AD16C4">
        <w:tblPrEx>
          <w:tblCellMar>
            <w:left w:w="108" w:type="dxa"/>
            <w:right w:w="108" w:type="dxa"/>
          </w:tblCellMar>
        </w:tblPrEx>
        <w:trPr>
          <w:trHeight w:val="697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E2C7B49" w14:textId="1919AAA5" w:rsidR="00F012E1" w:rsidRPr="00D90D4F" w:rsidRDefault="00584C1D" w:rsidP="00CA743D">
            <w:pPr>
              <w:spacing w:before="80" w:after="80"/>
              <w:jc w:val="both"/>
            </w:pPr>
            <w:r w:rsidRPr="00D90D4F">
              <w:rPr>
                <w:b/>
                <w:bCs/>
              </w:rPr>
              <w:t xml:space="preserve">Medidas </w:t>
            </w:r>
            <w:r w:rsidR="00F012E1" w:rsidRPr="00D90D4F">
              <w:rPr>
                <w:b/>
                <w:bCs/>
              </w:rPr>
              <w:t>i</w:t>
            </w:r>
            <w:r w:rsidRPr="00D90D4F">
              <w:rPr>
                <w:b/>
                <w:bCs/>
              </w:rPr>
              <w:t>mplementadas/a implementar:</w:t>
            </w:r>
            <w:r w:rsidR="005F1FA0">
              <w:rPr>
                <w:rFonts w:cstheme="minorHAnsi"/>
              </w:rPr>
              <w:t xml:space="preserve"> No CISF, com o avanço da conclusão das obras serão liberadas novas vagas. No CIVV, está em andamento processo de triagem, que compreende análise de perfil e realização de visitas, para novo acolhimento.</w:t>
            </w:r>
          </w:p>
        </w:tc>
      </w:tr>
      <w:tr w:rsidR="00584C1D" w14:paraId="1166BBD1" w14:textId="77777777" w:rsidTr="00AD16C4">
        <w:tblPrEx>
          <w:tblCellMar>
            <w:left w:w="108" w:type="dxa"/>
            <w:right w:w="108" w:type="dxa"/>
          </w:tblCellMar>
        </w:tblPrEx>
        <w:trPr>
          <w:trHeight w:val="704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053295E" w14:textId="5DB152C2" w:rsidR="00584C1D" w:rsidRPr="00D90D4F" w:rsidRDefault="00584C1D" w:rsidP="000A7248">
            <w:pPr>
              <w:jc w:val="both"/>
            </w:pPr>
            <w:r w:rsidRPr="00D90D4F">
              <w:rPr>
                <w:b/>
                <w:bCs/>
              </w:rPr>
              <w:t>Prazo para tratar a causa:</w:t>
            </w:r>
            <w:r w:rsidR="005F1FA0">
              <w:t xml:space="preserve"> Abril / 2024.</w:t>
            </w:r>
          </w:p>
        </w:tc>
      </w:tr>
    </w:tbl>
    <w:p w14:paraId="2AEE0668" w14:textId="77777777" w:rsidR="00D20B3A" w:rsidRDefault="00D20B3A"/>
    <w:p w14:paraId="15ED7251" w14:textId="30745B55" w:rsidR="000305FA" w:rsidRDefault="000305FA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ayout w:type="fixed"/>
        <w:tblLook w:val="04A0" w:firstRow="1" w:lastRow="0" w:firstColumn="1" w:lastColumn="0" w:noHBand="0" w:noVBand="1"/>
      </w:tblPr>
      <w:tblGrid>
        <w:gridCol w:w="4096"/>
        <w:gridCol w:w="1276"/>
        <w:gridCol w:w="2693"/>
        <w:gridCol w:w="2977"/>
      </w:tblGrid>
      <w:tr w:rsidR="00584C1D" w14:paraId="0828A3A0" w14:textId="77777777" w:rsidTr="00FF6B23">
        <w:trPr>
          <w:trHeight w:val="708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D3FEB0A" w14:textId="77777777" w:rsidR="00584C1D" w:rsidRPr="00CD7169" w:rsidRDefault="00584C1D" w:rsidP="000A7248">
            <w:pPr>
              <w:pStyle w:val="Ttulo2"/>
              <w:spacing w:before="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" w:name="_Toc165019663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3. EXECUÇÃO DOS PROGRAMAS DE TRABALHO PROPOSTOS, COM ESCLARECIMENTOS, SE FOR O CASO, SOBRE AS CAUSAS QUE INVIABILIZARAM O PLENO CUMPRIMENTO DAS METAS ESTABELECIDAS (P.2 RN nº 013/2017 - TCE-GO)</w:t>
            </w:r>
            <w:bookmarkEnd w:id="4"/>
          </w:p>
        </w:tc>
      </w:tr>
      <w:tr w:rsidR="00BA275E" w:rsidRPr="00A04C14" w14:paraId="34E34DC0" w14:textId="77777777" w:rsidTr="00FF6B23">
        <w:trPr>
          <w:trHeight w:val="249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3B26808" w14:textId="77777777" w:rsidR="00ED54E2" w:rsidRDefault="00ED54E2" w:rsidP="00ED54E2">
            <w:pPr>
              <w:rPr>
                <w:rFonts w:cstheme="minorHAnsi"/>
                <w:b/>
                <w:bCs/>
              </w:rPr>
            </w:pPr>
          </w:p>
          <w:p w14:paraId="5E4DC742" w14:textId="77777777" w:rsidR="00ED54E2" w:rsidRPr="001A5308" w:rsidRDefault="00ED54E2" w:rsidP="00ED54E2">
            <w:pPr>
              <w:rPr>
                <w:rFonts w:cstheme="minorHAnsi"/>
                <w:b/>
                <w:bCs/>
              </w:rPr>
            </w:pPr>
            <w:r w:rsidRPr="001A5308">
              <w:rPr>
                <w:rFonts w:cstheme="minorHAnsi"/>
                <w:b/>
                <w:bCs/>
              </w:rPr>
              <w:t>PROTEÇÃO SOCIAL BÁSICA - SERVIÇO DE CONVIVÊNCIA E FORTALECIMENTO DE VÍNCULOS (SCFV):</w:t>
            </w:r>
          </w:p>
          <w:p w14:paraId="74557F1F" w14:textId="77777777" w:rsidR="00B32BBB" w:rsidRPr="001A5308" w:rsidRDefault="00B32BBB" w:rsidP="00B32BBB">
            <w:pPr>
              <w:jc w:val="both"/>
              <w:rPr>
                <w:rFonts w:cstheme="minorHAnsi"/>
              </w:rPr>
            </w:pPr>
            <w:r w:rsidRPr="001A5308">
              <w:rPr>
                <w:rStyle w:val="normaltextrun"/>
                <w:rFonts w:cstheme="minorHAnsi"/>
              </w:rPr>
              <w:t xml:space="preserve">Ofertado </w:t>
            </w:r>
            <w:r>
              <w:rPr>
                <w:rStyle w:val="normaltextrun"/>
                <w:rFonts w:cstheme="minorHAnsi"/>
              </w:rPr>
              <w:t xml:space="preserve">nas </w:t>
            </w:r>
            <w:r w:rsidRPr="001A5308">
              <w:rPr>
                <w:rStyle w:val="normaltextrun"/>
                <w:rFonts w:cstheme="minorHAnsi"/>
              </w:rPr>
              <w:t>unidades Centro de Idosos Sagrada Família (CISF), Centro de Idosos Vila Vida (CIVV), Espaço Bem Viver I (EBV I) e Espaço Bem Viver II (EBV II), o serviço tem por objetivo cessar e/ou prevenir as situações de risco e vulnerabilidade social e familiar da pessoa idosa. As ações desenvolvidas contribuem para o processo de envelhecimento ativo, saudável e autônomo, por meio de ações promotoras de qualidade de vida e saúde, além do estímulo à independência funcional do idoso e fortalecimento de vínculos familiares.</w:t>
            </w:r>
          </w:p>
          <w:p w14:paraId="0EFAB74F" w14:textId="77777777" w:rsidR="00B32BBB" w:rsidRPr="001A5308" w:rsidRDefault="00B32BBB" w:rsidP="00B32BBB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3570CAB" w14:textId="77777777" w:rsidR="00B32BBB" w:rsidRDefault="00B32BBB" w:rsidP="00B32BBB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1A5308">
              <w:rPr>
                <w:rFonts w:asciiTheme="minorHAnsi" w:hAnsiTheme="minorHAnsi" w:cstheme="minorHAnsi"/>
                <w:sz w:val="22"/>
                <w:szCs w:val="22"/>
              </w:rPr>
              <w:t xml:space="preserve">O SCFV, através das suas ações,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t</w:t>
            </w:r>
            <w:r>
              <w:rPr>
                <w:rFonts w:asciiTheme="minorHAnsi" w:hAnsiTheme="minorHAnsi" w:cstheme="minorHAnsi"/>
              </w:rPr>
              <w:t xml:space="preserve">em </w:t>
            </w:r>
            <w:r w:rsidRPr="001A5308">
              <w:rPr>
                <w:rFonts w:asciiTheme="minorHAnsi" w:hAnsiTheme="minorHAnsi" w:cstheme="minorHAnsi"/>
                <w:sz w:val="22"/>
                <w:szCs w:val="22"/>
              </w:rPr>
              <w:t xml:space="preserve">colaborado com as pessoas idosas atendidas, promovendo a redução de isolamento social e de abrigamento institucional e, consequentemente, mantendo-os mais ativos, com capacidade funcional, autônomos e com vínculos familiares fortalecidos. </w:t>
            </w:r>
            <w:r w:rsidRPr="001A530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Nesta perspectiva, neste mês, foram desenvolvidas as seguintes atividades:</w:t>
            </w:r>
          </w:p>
          <w:p w14:paraId="7D8DD415" w14:textId="77777777" w:rsidR="00B32BBB" w:rsidRDefault="00B32BBB" w:rsidP="00AD16C4">
            <w:pPr>
              <w:pStyle w:val="paragraph"/>
              <w:tabs>
                <w:tab w:val="left" w:pos="1065"/>
              </w:tabs>
              <w:spacing w:before="0" w:beforeAutospacing="0" w:after="0" w:afterAutospacing="0" w:line="140" w:lineRule="exact"/>
              <w:jc w:val="both"/>
              <w:textAlignment w:val="baseline"/>
              <w:rPr>
                <w:rStyle w:val="normaltextrun"/>
                <w:rFonts w:asciiTheme="minorHAnsi" w:hAnsiTheme="minorHAnsi" w:cstheme="minorHAnsi"/>
              </w:rPr>
            </w:pPr>
          </w:p>
          <w:p w14:paraId="450E3346" w14:textId="77777777" w:rsidR="00B32BBB" w:rsidRDefault="00B32BBB" w:rsidP="00B32BBB">
            <w:pPr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B7275F">
              <w:rPr>
                <w:rFonts w:ascii="Calibri" w:eastAsia="Times New Roman" w:hAnsi="Calibri" w:cs="Calibri"/>
                <w:color w:val="000000"/>
                <w:lang w:eastAsia="pt-BR"/>
              </w:rPr>
              <w:t>Tabela 1. Serviços Realizados nos SCFV</w:t>
            </w:r>
          </w:p>
          <w:p w14:paraId="4CD1D1D5" w14:textId="77777777" w:rsidR="00B32BBB" w:rsidRDefault="00B32BBB" w:rsidP="00B32BBB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</w:rPr>
            </w:pPr>
          </w:p>
          <w:tbl>
            <w:tblPr>
              <w:tblW w:w="8339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78"/>
              <w:gridCol w:w="3661"/>
            </w:tblGrid>
            <w:tr w:rsidR="00B32BBB" w:rsidRPr="004A4342" w14:paraId="174F794B" w14:textId="77777777" w:rsidTr="00F15593">
              <w:trPr>
                <w:trHeight w:val="397"/>
                <w:jc w:val="center"/>
              </w:trPr>
              <w:tc>
                <w:tcPr>
                  <w:tcW w:w="4678" w:type="dxa"/>
                  <w:shd w:val="clear" w:color="000000" w:fill="BFBFBF"/>
                  <w:vAlign w:val="center"/>
                  <w:hideMark/>
                </w:tcPr>
                <w:p w14:paraId="286BA435" w14:textId="77777777" w:rsidR="00B32BBB" w:rsidRPr="004A434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A434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661" w:type="dxa"/>
                  <w:shd w:val="clear" w:color="000000" w:fill="BFBFBF"/>
                  <w:vAlign w:val="center"/>
                </w:tcPr>
                <w:p w14:paraId="44875833" w14:textId="77777777" w:rsidR="00B32BBB" w:rsidRPr="004A434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Quantidade de Atendimentos</w:t>
                  </w:r>
                </w:p>
              </w:tc>
            </w:tr>
            <w:tr w:rsidR="00B32BBB" w:rsidRPr="00B7275F" w14:paraId="574E3358" w14:textId="77777777" w:rsidTr="00F15593">
              <w:trPr>
                <w:trHeight w:val="340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  <w:hideMark/>
                </w:tcPr>
                <w:p w14:paraId="5EECE0C6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 do Serviço Social</w:t>
                  </w:r>
                </w:p>
              </w:tc>
              <w:tc>
                <w:tcPr>
                  <w:tcW w:w="3661" w:type="dxa"/>
                  <w:shd w:val="clear" w:color="000000" w:fill="FFFFFF"/>
                  <w:noWrap/>
                  <w:vAlign w:val="center"/>
                </w:tcPr>
                <w:p w14:paraId="4078046A" w14:textId="7031DC61" w:rsidR="00B32BBB" w:rsidRPr="00B7275F" w:rsidRDefault="00966BB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1.020</w:t>
                  </w:r>
                </w:p>
              </w:tc>
            </w:tr>
            <w:tr w:rsidR="00B32BBB" w:rsidRPr="00B7275F" w14:paraId="29C13D87" w14:textId="77777777" w:rsidTr="00F15593">
              <w:trPr>
                <w:trHeight w:val="340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  <w:hideMark/>
                </w:tcPr>
                <w:p w14:paraId="6E1492D4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 Psico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ssocial</w:t>
                  </w:r>
                </w:p>
              </w:tc>
              <w:tc>
                <w:tcPr>
                  <w:tcW w:w="3661" w:type="dxa"/>
                  <w:shd w:val="clear" w:color="000000" w:fill="FFFFFF"/>
                  <w:noWrap/>
                  <w:vAlign w:val="center"/>
                </w:tcPr>
                <w:p w14:paraId="2651C362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F5E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499</w:t>
                  </w:r>
                </w:p>
              </w:tc>
            </w:tr>
            <w:tr w:rsidR="00B32BBB" w:rsidRPr="00B7275F" w14:paraId="02856766" w14:textId="77777777" w:rsidTr="00F15593">
              <w:trPr>
                <w:trHeight w:val="340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</w:tcPr>
                <w:p w14:paraId="75621CFC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3661" w:type="dxa"/>
                  <w:shd w:val="clear" w:color="000000" w:fill="FFFFFF"/>
                  <w:noWrap/>
                  <w:vAlign w:val="center"/>
                </w:tcPr>
                <w:p w14:paraId="4FFEF18C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7.603</w:t>
                  </w:r>
                </w:p>
              </w:tc>
            </w:tr>
            <w:tr w:rsidR="00B32BBB" w:rsidRPr="00B7275F" w14:paraId="7C4CE282" w14:textId="77777777" w:rsidTr="00F15593">
              <w:trPr>
                <w:trHeight w:val="340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</w:tcPr>
                <w:p w14:paraId="52DC57DF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Socioeducativas</w:t>
                  </w:r>
                </w:p>
              </w:tc>
              <w:tc>
                <w:tcPr>
                  <w:tcW w:w="3661" w:type="dxa"/>
                  <w:shd w:val="clear" w:color="000000" w:fill="FFFFFF"/>
                  <w:noWrap/>
                  <w:vAlign w:val="center"/>
                </w:tcPr>
                <w:p w14:paraId="6A23D91B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659</w:t>
                  </w:r>
                </w:p>
              </w:tc>
            </w:tr>
            <w:tr w:rsidR="00B32BBB" w:rsidRPr="00B7275F" w14:paraId="2EECFC75" w14:textId="77777777" w:rsidTr="00F15593">
              <w:trPr>
                <w:trHeight w:val="340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</w:tcPr>
                <w:p w14:paraId="2C9A7F2D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Socioculturais</w:t>
                  </w:r>
                </w:p>
              </w:tc>
              <w:tc>
                <w:tcPr>
                  <w:tcW w:w="3661" w:type="dxa"/>
                  <w:shd w:val="clear" w:color="000000" w:fill="FFFFFF"/>
                  <w:noWrap/>
                  <w:vAlign w:val="center"/>
                </w:tcPr>
                <w:p w14:paraId="3E0DB531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6490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1.982</w:t>
                  </w:r>
                </w:p>
              </w:tc>
            </w:tr>
            <w:tr w:rsidR="00B32BBB" w:rsidRPr="00B7275F" w14:paraId="3B97235E" w14:textId="77777777" w:rsidTr="00F15593">
              <w:trPr>
                <w:trHeight w:val="340"/>
                <w:jc w:val="center"/>
              </w:trPr>
              <w:tc>
                <w:tcPr>
                  <w:tcW w:w="4678" w:type="dxa"/>
                  <w:shd w:val="clear" w:color="auto" w:fill="auto"/>
                  <w:vAlign w:val="center"/>
                  <w:hideMark/>
                </w:tcPr>
                <w:p w14:paraId="549DDE4F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3661" w:type="dxa"/>
                  <w:shd w:val="clear" w:color="auto" w:fill="auto"/>
                  <w:noWrap/>
                  <w:vAlign w:val="center"/>
                </w:tcPr>
                <w:p w14:paraId="47665351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799</w:t>
                  </w:r>
                </w:p>
              </w:tc>
            </w:tr>
            <w:tr w:rsidR="00B32BBB" w:rsidRPr="004A4342" w14:paraId="00EE4E80" w14:textId="77777777" w:rsidTr="00F15593">
              <w:trPr>
                <w:trHeight w:val="397"/>
                <w:jc w:val="center"/>
              </w:trPr>
              <w:tc>
                <w:tcPr>
                  <w:tcW w:w="4678" w:type="dxa"/>
                  <w:shd w:val="clear" w:color="000000" w:fill="BFBFBF"/>
                  <w:noWrap/>
                  <w:vAlign w:val="center"/>
                  <w:hideMark/>
                </w:tcPr>
                <w:p w14:paraId="303497EE" w14:textId="77777777" w:rsidR="00B32BBB" w:rsidRPr="004A434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A434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Outros Serviços</w:t>
                  </w:r>
                </w:p>
              </w:tc>
              <w:tc>
                <w:tcPr>
                  <w:tcW w:w="3661" w:type="dxa"/>
                  <w:shd w:val="clear" w:color="000000" w:fill="BFBFBF"/>
                  <w:noWrap/>
                  <w:vAlign w:val="center"/>
                  <w:hideMark/>
                </w:tcPr>
                <w:p w14:paraId="6CB54393" w14:textId="77777777" w:rsidR="00B32BBB" w:rsidRPr="004A434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A434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Quantidade</w:t>
                  </w:r>
                </w:p>
              </w:tc>
            </w:tr>
            <w:tr w:rsidR="00B32BBB" w:rsidRPr="00B7275F" w14:paraId="0D67DC80" w14:textId="77777777" w:rsidTr="00F15593">
              <w:trPr>
                <w:trHeight w:val="340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  <w:hideMark/>
                </w:tcPr>
                <w:p w14:paraId="51462DC9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Alimentação</w:t>
                  </w:r>
                </w:p>
              </w:tc>
              <w:tc>
                <w:tcPr>
                  <w:tcW w:w="3661" w:type="dxa"/>
                  <w:shd w:val="clear" w:color="auto" w:fill="auto"/>
                  <w:noWrap/>
                  <w:vAlign w:val="center"/>
                  <w:hideMark/>
                </w:tcPr>
                <w:p w14:paraId="0C575516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7.904 </w:t>
                  </w: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lanches/refeições oferecidas</w:t>
                  </w:r>
                </w:p>
              </w:tc>
            </w:tr>
            <w:tr w:rsidR="00B32BBB" w:rsidRPr="00B7275F" w14:paraId="34ADC333" w14:textId="77777777" w:rsidTr="00F15593">
              <w:trPr>
                <w:trHeight w:val="340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  <w:hideMark/>
                </w:tcPr>
                <w:p w14:paraId="6482D41E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Benefícios ofertados pela OVG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</w:t>
                  </w:r>
                </w:p>
              </w:tc>
              <w:tc>
                <w:tcPr>
                  <w:tcW w:w="3661" w:type="dxa"/>
                  <w:shd w:val="clear" w:color="auto" w:fill="auto"/>
                  <w:noWrap/>
                  <w:vAlign w:val="center"/>
                  <w:hideMark/>
                </w:tcPr>
                <w:p w14:paraId="0A1076E4" w14:textId="77777777" w:rsidR="00B32BBB" w:rsidRPr="00B7275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320 M</w:t>
                  </w:r>
                  <w:r w:rsidRPr="00B7275F">
                    <w:rPr>
                      <w:rFonts w:ascii="Calibri" w:eastAsia="Times New Roman" w:hAnsi="Calibri" w:cs="Calibri"/>
                      <w:lang w:eastAsia="pt-BR"/>
                    </w:rPr>
                    <w:t>ix do Bem</w:t>
                  </w:r>
                </w:p>
              </w:tc>
            </w:tr>
          </w:tbl>
          <w:p w14:paraId="0926421D" w14:textId="77777777" w:rsidR="00B32BBB" w:rsidRDefault="00B32BBB" w:rsidP="00B32BBB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</w:rPr>
            </w:pPr>
          </w:p>
          <w:p w14:paraId="1BC30A0F" w14:textId="77777777" w:rsidR="00B32BBB" w:rsidRPr="001A5308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</w:t>
            </w:r>
            <w:r w:rsidRPr="004A4342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tividades de </w:t>
            </w:r>
            <w:r w:rsidRPr="00D33C56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Atendimento</w:t>
            </w: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e </w:t>
            </w:r>
            <w:r w:rsidRPr="004A4342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Acompanhamento </w:t>
            </w: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>do Serviço Social</w:t>
            </w:r>
          </w:p>
          <w:p w14:paraId="2465ABC8" w14:textId="77777777" w:rsidR="00B32BBB" w:rsidRPr="00182E7A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color w:val="040C28"/>
                <w:sz w:val="22"/>
                <w:szCs w:val="22"/>
              </w:rPr>
            </w:pPr>
            <w:bookmarkStart w:id="5" w:name="_Hlk137800104"/>
            <w:r w:rsidRPr="00964CC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 </w:t>
            </w:r>
            <w:r w:rsidRPr="00182E7A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atuação do Serviço Social abrange o acompanhamento dos usuários no ingresso e permanência nas atividades oferecidas, sendo responsável por mapear o perfil socioeconômico e familiar e, a partir disso, desenvolver propostas de trabalho para possíveis resoluções. As ações englobam as abordagens individuais, familiares ou grupais </w:t>
            </w:r>
            <w:r w:rsidRPr="00182E7A">
              <w:rPr>
                <w:rFonts w:asciiTheme="minorHAnsi" w:hAnsiTheme="minorHAnsi" w:cstheme="minorHAnsi"/>
                <w:sz w:val="22"/>
                <w:szCs w:val="22"/>
              </w:rPr>
              <w:t>na perspectiva de atendimento às necessidades básicas e acesso e garantia de direitos, por meio de acolhimento, escuta ativa, acompanhamento, orientações, encaminhamentos, visitas domiciliares, articulação com a rede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182E7A">
              <w:rPr>
                <w:rFonts w:asciiTheme="minorHAnsi" w:hAnsiTheme="minorHAnsi" w:cstheme="minorHAnsi"/>
                <w:sz w:val="22"/>
                <w:szCs w:val="22"/>
              </w:rPr>
              <w:t>(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equipamentos socioassistenciais, equipamentos de saúde e sistema de justiça</w:t>
            </w:r>
            <w:r w:rsidRPr="00182E7A">
              <w:rPr>
                <w:rFonts w:asciiTheme="minorHAnsi" w:hAnsiTheme="minorHAnsi" w:cstheme="minorHAnsi"/>
                <w:sz w:val="22"/>
                <w:szCs w:val="22"/>
              </w:rPr>
              <w:t>) e visitas institucionais, dentre outros, visando prevenir</w:t>
            </w:r>
            <w:r w:rsidRPr="00182E7A">
              <w:rPr>
                <w:rFonts w:asciiTheme="minorHAnsi" w:hAnsiTheme="minorHAnsi" w:cstheme="minorHAnsi"/>
                <w:color w:val="040C28"/>
                <w:sz w:val="22"/>
                <w:szCs w:val="22"/>
              </w:rPr>
              <w:t xml:space="preserve"> a ocorrência de situações de risco social e fortalecendo a convivência familiar e comunitária. Assim, foram atendidas:</w:t>
            </w:r>
          </w:p>
          <w:tbl>
            <w:tblPr>
              <w:tblW w:w="9219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452"/>
              <w:gridCol w:w="938"/>
              <w:gridCol w:w="938"/>
              <w:gridCol w:w="938"/>
              <w:gridCol w:w="938"/>
              <w:gridCol w:w="1015"/>
            </w:tblGrid>
            <w:tr w:rsidR="00B32BBB" w:rsidRPr="007F2B02" w14:paraId="67F49678" w14:textId="77777777" w:rsidTr="00F15593">
              <w:trPr>
                <w:trHeight w:val="377"/>
                <w:jc w:val="center"/>
              </w:trPr>
              <w:tc>
                <w:tcPr>
                  <w:tcW w:w="9219" w:type="dxa"/>
                  <w:gridSpan w:val="6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B7BD253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08409C9D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Tabela 2: Atendimento do Serviço Social</w:t>
                  </w:r>
                </w:p>
                <w:p w14:paraId="61FFB092" w14:textId="77777777" w:rsidR="00AD16C4" w:rsidRDefault="00AD16C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31C4DA39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7F2B02" w14:paraId="42660DF8" w14:textId="77777777" w:rsidTr="00F15593">
              <w:trPr>
                <w:trHeight w:val="397"/>
                <w:jc w:val="center"/>
              </w:trPr>
              <w:tc>
                <w:tcPr>
                  <w:tcW w:w="44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2D3D6AA9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Atendimento do Serviço Social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2831B2E8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15A93C22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1874B3A1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 I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501BE1B5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 II</w:t>
                  </w:r>
                </w:p>
              </w:tc>
              <w:tc>
                <w:tcPr>
                  <w:tcW w:w="10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58AEBBC3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7F2B02" w14:paraId="002713E9" w14:textId="77777777" w:rsidTr="00F15593">
              <w:trPr>
                <w:trHeight w:val="377"/>
                <w:jc w:val="center"/>
              </w:trPr>
              <w:tc>
                <w:tcPr>
                  <w:tcW w:w="44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032ACAC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3172A90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324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7AC89540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254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C12A844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243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2CE27D2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83</w:t>
                  </w:r>
                </w:p>
              </w:tc>
              <w:tc>
                <w:tcPr>
                  <w:tcW w:w="10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9DA8B83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904</w:t>
                  </w:r>
                </w:p>
              </w:tc>
            </w:tr>
            <w:tr w:rsidR="00B32BBB" w:rsidRPr="007F2B02" w14:paraId="697EB280" w14:textId="77777777" w:rsidTr="00F15593">
              <w:trPr>
                <w:trHeight w:val="377"/>
                <w:jc w:val="center"/>
              </w:trPr>
              <w:tc>
                <w:tcPr>
                  <w:tcW w:w="44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63373A9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(individuais)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EE90612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98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3C9AA327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254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371D501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302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10545EE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88</w:t>
                  </w:r>
                </w:p>
              </w:tc>
              <w:tc>
                <w:tcPr>
                  <w:tcW w:w="10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25888A4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742</w:t>
                  </w:r>
                </w:p>
              </w:tc>
            </w:tr>
            <w:tr w:rsidR="00B32BBB" w:rsidRPr="007F2B02" w14:paraId="5B2AEE04" w14:textId="77777777" w:rsidTr="006A28AC">
              <w:trPr>
                <w:trHeight w:val="377"/>
                <w:jc w:val="center"/>
              </w:trPr>
              <w:tc>
                <w:tcPr>
                  <w:tcW w:w="44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92B7CF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(coletivos)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3A25BD6" w14:textId="4F83CFB7" w:rsidR="00B32BBB" w:rsidRPr="000136A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0136A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278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6AA0033" w14:textId="77777777" w:rsidR="00B32BBB" w:rsidRPr="000136A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0136A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2D68E1A" w14:textId="24EA1B08" w:rsidR="00B32BBB" w:rsidRPr="000136A8" w:rsidRDefault="00D104E8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C1652AA" w14:textId="77777777" w:rsidR="00B32BBB" w:rsidRPr="000136A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0136A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F6E07B8" w14:textId="4C642C7D" w:rsidR="00B32BBB" w:rsidRPr="000136A8" w:rsidRDefault="00D104E8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278</w:t>
                  </w:r>
                </w:p>
              </w:tc>
            </w:tr>
            <w:tr w:rsidR="00B32BBB" w:rsidRPr="007F2B02" w14:paraId="227F5CAF" w14:textId="77777777" w:rsidTr="006A28AC">
              <w:trPr>
                <w:trHeight w:val="377"/>
                <w:jc w:val="center"/>
              </w:trPr>
              <w:tc>
                <w:tcPr>
                  <w:tcW w:w="44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8F9F6EF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totais de pessoas idosas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882DC61" w14:textId="77777777" w:rsidR="00B32BBB" w:rsidRPr="000136A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0136A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376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F4D5FDC" w14:textId="77777777" w:rsidR="00B32BBB" w:rsidRPr="000136A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0136A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254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66366F8" w14:textId="116D1783" w:rsidR="00B32BBB" w:rsidRPr="000136A8" w:rsidRDefault="00D104E8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302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E720F16" w14:textId="77777777" w:rsidR="00B32BBB" w:rsidRPr="000136A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0136A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88</w:t>
                  </w:r>
                </w:p>
              </w:tc>
              <w:tc>
                <w:tcPr>
                  <w:tcW w:w="10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8B9946A" w14:textId="2CF884AE" w:rsidR="00B32BBB" w:rsidRPr="000136A8" w:rsidRDefault="00D104E8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1.020</w:t>
                  </w:r>
                </w:p>
              </w:tc>
            </w:tr>
            <w:tr w:rsidR="00B32BBB" w:rsidRPr="007F2B02" w14:paraId="21CCA0BF" w14:textId="77777777" w:rsidTr="006A28AC">
              <w:trPr>
                <w:trHeight w:val="377"/>
                <w:jc w:val="center"/>
              </w:trPr>
              <w:tc>
                <w:tcPr>
                  <w:tcW w:w="44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136591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Famílias Atendidas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22C23CD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26624D2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39F72B8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700D2F0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10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5A90FB6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</w:t>
                  </w:r>
                </w:p>
              </w:tc>
            </w:tr>
            <w:tr w:rsidR="00B32BBB" w:rsidRPr="007F2B02" w14:paraId="6BD6205A" w14:textId="77777777" w:rsidTr="006A28AC">
              <w:trPr>
                <w:trHeight w:val="377"/>
                <w:jc w:val="center"/>
              </w:trPr>
              <w:tc>
                <w:tcPr>
                  <w:tcW w:w="44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3F7AE1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2B0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a Famíl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i</w:t>
                  </w:r>
                  <w:r w:rsidRPr="007F2B0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859EC1F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4CC427B2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C33A79D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  <w:tc>
                <w:tcPr>
                  <w:tcW w:w="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4B2049C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10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3C678E98" w14:textId="77777777" w:rsidR="00B32BBB" w:rsidRPr="007F2B0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</w:t>
                  </w:r>
                </w:p>
              </w:tc>
            </w:tr>
          </w:tbl>
          <w:p w14:paraId="7A6CF953" w14:textId="77777777" w:rsidR="00B32BBB" w:rsidRPr="001A5308" w:rsidRDefault="00B32BBB" w:rsidP="00B32BBB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bookmarkEnd w:id="5"/>
          <w:p w14:paraId="41A5CC08" w14:textId="77777777" w:rsidR="00B32BBB" w:rsidRPr="00115E7F" w:rsidRDefault="00B32BBB" w:rsidP="00B32BBB">
            <w:pPr>
              <w:jc w:val="both"/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</w:pP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lastRenderedPageBreak/>
              <w:t xml:space="preserve">Atividades de </w:t>
            </w:r>
            <w:r w:rsidRPr="00115E7F">
              <w:rPr>
                <w:rStyle w:val="normaltextrun"/>
                <w:rFonts w:cstheme="minorHAnsi"/>
                <w:b/>
                <w:bCs/>
                <w:shd w:val="clear" w:color="auto" w:fill="FFFFFF"/>
              </w:rPr>
              <w:t>Atendimento</w:t>
            </w: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e </w:t>
            </w: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>Acompanhamento</w:t>
            </w:r>
            <w:r w:rsidRPr="00115E7F">
              <w:rPr>
                <w:rStyle w:val="normaltextrun"/>
                <w:rFonts w:cstheme="minorHAnsi"/>
                <w:b/>
                <w:bCs/>
                <w:shd w:val="clear" w:color="auto" w:fill="FFFFFF"/>
              </w:rPr>
              <w:t xml:space="preserve"> </w:t>
            </w: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>Psicossocial</w:t>
            </w:r>
          </w:p>
          <w:p w14:paraId="10911D0F" w14:textId="77777777" w:rsidR="00B32BBB" w:rsidRPr="00B973B1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  <w:r w:rsidRPr="00115E7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Esse acompanhamento é realizado pelos psicólogos, através de </w:t>
            </w:r>
            <w:r w:rsidRPr="00115E7F">
              <w:rPr>
                <w:rFonts w:asciiTheme="minorHAnsi" w:hAnsiTheme="minorHAnsi" w:cstheme="minorHAnsi"/>
                <w:sz w:val="22"/>
                <w:szCs w:val="22"/>
              </w:rPr>
              <w:t>ações preventivas, educativas e de apoio às</w:t>
            </w:r>
            <w:r w:rsidRPr="00115E7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pessoas idosa</w:t>
            </w:r>
            <w:r w:rsidRPr="00115E7F">
              <w:rPr>
                <w:rFonts w:asciiTheme="minorHAnsi" w:hAnsiTheme="minorHAnsi" w:cstheme="minorHAnsi"/>
                <w:sz w:val="22"/>
                <w:szCs w:val="22"/>
              </w:rPr>
              <w:t>s e de seus familiares, tais como escuta ativa, rodas de conversas e grupos psicoterapêuticos, dentre outros, com o ob</w:t>
            </w:r>
            <w:r w:rsidRPr="00B973B1">
              <w:rPr>
                <w:rFonts w:asciiTheme="minorHAnsi" w:hAnsiTheme="minorHAnsi" w:cstheme="minorHAnsi"/>
                <w:sz w:val="22"/>
                <w:szCs w:val="22"/>
              </w:rPr>
              <w:t xml:space="preserve">jetivo de promover </w:t>
            </w:r>
            <w:r w:rsidRPr="00B973B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 convivência, o sentimento de pertencimento ao grupo e de valorização, colaborando na construção e/ou aumento da autoestima. Algumas atividades também são estendidas às famílias, com o intuito de fortalecer os vínculos familiares e contribuir com a melhoria do bem-estar psicossocial das pessoas idosas atendidas. </w:t>
            </w:r>
            <w:r>
              <w:rPr>
                <w:rFonts w:asciiTheme="minorHAnsi" w:hAnsiTheme="minorHAnsi" w:cstheme="minorHAnsi"/>
                <w:color w:val="040C28"/>
                <w:sz w:val="22"/>
                <w:szCs w:val="22"/>
              </w:rPr>
              <w:t>Assim,</w:t>
            </w:r>
            <w:r w:rsidRPr="00B973B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du</w:t>
            </w:r>
            <w:r w:rsidRPr="00B973B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rante o mês</w:t>
            </w:r>
            <w:r>
              <w:rPr>
                <w:rFonts w:asciiTheme="minorHAnsi" w:hAnsiTheme="minorHAnsi" w:cstheme="minorHAnsi"/>
                <w:color w:val="040C28"/>
                <w:sz w:val="22"/>
                <w:szCs w:val="22"/>
              </w:rPr>
              <w:t>, foram atendidas:</w:t>
            </w:r>
          </w:p>
          <w:p w14:paraId="2A148D3C" w14:textId="77777777" w:rsidR="00B32BBB" w:rsidRPr="00402F64" w:rsidRDefault="00B32BBB" w:rsidP="00B32BBB">
            <w:pPr>
              <w:pStyle w:val="paragraph"/>
              <w:spacing w:before="0" w:beforeAutospacing="0" w:after="0" w:afterAutospacing="0"/>
              <w:ind w:left="72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tbl>
            <w:tblPr>
              <w:tblW w:w="9251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526"/>
              <w:gridCol w:w="942"/>
              <w:gridCol w:w="942"/>
              <w:gridCol w:w="942"/>
              <w:gridCol w:w="942"/>
              <w:gridCol w:w="957"/>
            </w:tblGrid>
            <w:tr w:rsidR="00B32BBB" w:rsidRPr="00C97CB7" w14:paraId="63982E11" w14:textId="77777777" w:rsidTr="00F15593">
              <w:trPr>
                <w:trHeight w:val="407"/>
                <w:jc w:val="center"/>
              </w:trPr>
              <w:tc>
                <w:tcPr>
                  <w:tcW w:w="9251" w:type="dxa"/>
                  <w:gridSpan w:val="6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17B06E4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Tabela 3: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Quantitativo de Pessoas e A</w:t>
                  </w: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tendimento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s</w:t>
                  </w: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Psico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ssociais</w:t>
                  </w:r>
                </w:p>
                <w:p w14:paraId="0F6FCA65" w14:textId="77777777" w:rsidR="00AD16C4" w:rsidRDefault="00AD16C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17C45FB4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C97CB7" w14:paraId="6FB96689" w14:textId="77777777" w:rsidTr="00F15593">
              <w:trPr>
                <w:trHeight w:val="407"/>
                <w:jc w:val="center"/>
              </w:trPr>
              <w:tc>
                <w:tcPr>
                  <w:tcW w:w="4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602C2C6C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Atendimento da Psicologia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19B11ACE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3A5E1612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46818416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 I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71B507C5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 II</w:t>
                  </w:r>
                </w:p>
              </w:tc>
              <w:tc>
                <w:tcPr>
                  <w:tcW w:w="9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48F81138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C97CB7" w14:paraId="2CED9808" w14:textId="77777777" w:rsidTr="00F15593">
              <w:trPr>
                <w:trHeight w:val="407"/>
                <w:jc w:val="center"/>
              </w:trPr>
              <w:tc>
                <w:tcPr>
                  <w:tcW w:w="4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69F83C4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08EC28F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FCA9EF3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103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B409031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132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6E87F51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  <w:tc>
                <w:tcPr>
                  <w:tcW w:w="9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0692643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273</w:t>
                  </w:r>
                </w:p>
              </w:tc>
            </w:tr>
            <w:tr w:rsidR="00B32BBB" w:rsidRPr="00C97CB7" w14:paraId="609A12CC" w14:textId="77777777" w:rsidTr="00F15593">
              <w:trPr>
                <w:trHeight w:val="407"/>
                <w:jc w:val="center"/>
              </w:trPr>
              <w:tc>
                <w:tcPr>
                  <w:tcW w:w="4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1EE2D85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(individuais)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9550D27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EE64FBB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154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48DAC7A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42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A1E7B65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34</w:t>
                  </w:r>
                </w:p>
              </w:tc>
              <w:tc>
                <w:tcPr>
                  <w:tcW w:w="9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E709893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247</w:t>
                  </w:r>
                </w:p>
              </w:tc>
            </w:tr>
            <w:tr w:rsidR="00B32BBB" w:rsidRPr="00C97CB7" w14:paraId="30B2EA83" w14:textId="77777777" w:rsidTr="00F15593">
              <w:trPr>
                <w:trHeight w:val="407"/>
                <w:jc w:val="center"/>
              </w:trPr>
              <w:tc>
                <w:tcPr>
                  <w:tcW w:w="4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1CFFC52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(coletivos)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30F91F4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75F3860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76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B0282BB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142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A5E2132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34</w:t>
                  </w:r>
                </w:p>
              </w:tc>
              <w:tc>
                <w:tcPr>
                  <w:tcW w:w="9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82C25CC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252</w:t>
                  </w:r>
                </w:p>
              </w:tc>
            </w:tr>
            <w:tr w:rsidR="00B32BBB" w:rsidRPr="005A42A9" w14:paraId="01608D6D" w14:textId="77777777" w:rsidTr="00F15593">
              <w:trPr>
                <w:trHeight w:val="407"/>
                <w:jc w:val="center"/>
              </w:trPr>
              <w:tc>
                <w:tcPr>
                  <w:tcW w:w="4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ADB708A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totais de pessoas idosas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F794CE1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B87190C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230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8D8BBDF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184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DAC4409" w14:textId="77777777" w:rsidR="00B32BBB" w:rsidRPr="005A42A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5A42A9">
                    <w:rPr>
                      <w:rFonts w:ascii="Calibri" w:eastAsia="Times New Roman" w:hAnsi="Calibri" w:cs="Calibri"/>
                      <w:lang w:eastAsia="pt-BR"/>
                    </w:rPr>
                    <w:t>68</w:t>
                  </w:r>
                </w:p>
              </w:tc>
              <w:tc>
                <w:tcPr>
                  <w:tcW w:w="9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4BAE7EF" w14:textId="77777777" w:rsidR="00B32BBB" w:rsidRPr="005A42A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5A42A9">
                    <w:rPr>
                      <w:rFonts w:ascii="Calibri" w:eastAsia="Times New Roman" w:hAnsi="Calibri" w:cs="Calibri"/>
                      <w:lang w:eastAsia="pt-BR"/>
                    </w:rPr>
                    <w:t>499</w:t>
                  </w:r>
                </w:p>
              </w:tc>
            </w:tr>
            <w:tr w:rsidR="00B32BBB" w:rsidRPr="00C97CB7" w14:paraId="16B20302" w14:textId="77777777" w:rsidTr="00F15593">
              <w:trPr>
                <w:trHeight w:val="407"/>
                <w:jc w:val="center"/>
              </w:trPr>
              <w:tc>
                <w:tcPr>
                  <w:tcW w:w="4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01E3AA7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Famílias atendidas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2BD1161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A508D3B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F46E5DA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DECB8BC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9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D77C44A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</w:tr>
            <w:tr w:rsidR="00B32BBB" w:rsidRPr="00C97CB7" w14:paraId="3BD45030" w14:textId="77777777" w:rsidTr="00F15593">
              <w:trPr>
                <w:trHeight w:val="407"/>
                <w:jc w:val="center"/>
              </w:trPr>
              <w:tc>
                <w:tcPr>
                  <w:tcW w:w="4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62A1913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a Família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810D454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8AE7FF9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97024AF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  <w:tc>
                <w:tcPr>
                  <w:tcW w:w="9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E3C3460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9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6B228CE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</w:tr>
          </w:tbl>
          <w:p w14:paraId="503DAD13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692580F3" w14:textId="77777777" w:rsidR="00B32BBB" w:rsidRPr="001A5308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A530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Atividades Físicas</w:t>
            </w:r>
          </w:p>
          <w:p w14:paraId="5ED0DC51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1A530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Desenvolvidas por educadores físicos e instrutores de dança com o objetivo de promover hábitos saudáveis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Pr="001A530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auxilia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r </w:t>
            </w:r>
            <w:r w:rsidRPr="001A530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evitar ou minimizar a perda da força e coordenação motora, corroborando para manter a autonomia da pessoa idosa, além de promover a convivência e momentos recreativos. Neste mês, foram ministrados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os seguintes</w:t>
            </w:r>
            <w:r w:rsidRPr="001A530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exercícios:</w:t>
            </w:r>
          </w:p>
          <w:p w14:paraId="0DA0FACD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73C2491C" w14:textId="75BB7A2F" w:rsidR="00B32BBB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4F6993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Tabela </w:t>
            </w:r>
            <w:r w:rsidR="00AD16C4">
              <w:rPr>
                <w:rFonts w:ascii="Calibri" w:hAnsi="Calibri" w:cs="Calibri"/>
                <w:color w:val="000000"/>
                <w:sz w:val="22"/>
                <w:szCs w:val="22"/>
              </w:rPr>
              <w:t>4</w:t>
            </w:r>
            <w:r w:rsidRPr="004F6993">
              <w:rPr>
                <w:rFonts w:ascii="Calibri" w:hAnsi="Calibri" w:cs="Calibri"/>
                <w:color w:val="000000"/>
                <w:sz w:val="22"/>
                <w:szCs w:val="22"/>
              </w:rPr>
              <w:t>: Atividades Físicas</w:t>
            </w:r>
          </w:p>
          <w:p w14:paraId="7F7BB1AD" w14:textId="77777777" w:rsidR="00B32BBB" w:rsidRPr="004F6993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859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557"/>
              <w:gridCol w:w="3124"/>
              <w:gridCol w:w="795"/>
              <w:gridCol w:w="768"/>
              <w:gridCol w:w="747"/>
              <w:gridCol w:w="827"/>
              <w:gridCol w:w="1041"/>
            </w:tblGrid>
            <w:tr w:rsidR="00B32BBB" w:rsidRPr="00C97CB7" w14:paraId="07808531" w14:textId="77777777" w:rsidTr="00F15593">
              <w:trPr>
                <w:trHeight w:val="408"/>
                <w:jc w:val="center"/>
              </w:trPr>
              <w:tc>
                <w:tcPr>
                  <w:tcW w:w="568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475C3973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3814D781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7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129C4AD4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7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10EF6E20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EBVI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4C608390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EBVII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2DA3FF29" w14:textId="77777777" w:rsidR="00B32BBB" w:rsidRPr="00C97CB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97CB7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C97CB7" w14:paraId="6A811AAF" w14:textId="77777777" w:rsidTr="00F15593">
              <w:trPr>
                <w:trHeight w:val="397"/>
                <w:jc w:val="center"/>
              </w:trPr>
              <w:tc>
                <w:tcPr>
                  <w:tcW w:w="255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824C3D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Pilates</w:t>
                  </w:r>
                </w:p>
              </w:tc>
              <w:tc>
                <w:tcPr>
                  <w:tcW w:w="31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9B3BD23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pessoas idosas inscritas</w:t>
                  </w:r>
                </w:p>
              </w:tc>
              <w:tc>
                <w:tcPr>
                  <w:tcW w:w="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F6BE705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</w:t>
                  </w:r>
                </w:p>
              </w:tc>
              <w:tc>
                <w:tcPr>
                  <w:tcW w:w="7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98A7598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82</w:t>
                  </w:r>
                </w:p>
              </w:tc>
              <w:tc>
                <w:tcPr>
                  <w:tcW w:w="7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FCE2CB3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124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39598C3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61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D121A1F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290</w:t>
                  </w:r>
                </w:p>
              </w:tc>
            </w:tr>
            <w:tr w:rsidR="00B32BBB" w:rsidRPr="00C97CB7" w14:paraId="1332DC96" w14:textId="77777777" w:rsidTr="00F15593">
              <w:trPr>
                <w:trHeight w:val="397"/>
                <w:jc w:val="center"/>
              </w:trPr>
              <w:tc>
                <w:tcPr>
                  <w:tcW w:w="255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5E99C7D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E255D5A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participação (frequência)</w:t>
                  </w:r>
                </w:p>
              </w:tc>
              <w:tc>
                <w:tcPr>
                  <w:tcW w:w="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A7AF594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130</w:t>
                  </w:r>
                </w:p>
              </w:tc>
              <w:tc>
                <w:tcPr>
                  <w:tcW w:w="7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A2BE4DC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422</w:t>
                  </w:r>
                </w:p>
              </w:tc>
              <w:tc>
                <w:tcPr>
                  <w:tcW w:w="7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0F7D1AC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485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E336FCD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344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654EDC7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1.381</w:t>
                  </w:r>
                </w:p>
              </w:tc>
            </w:tr>
            <w:tr w:rsidR="00B32BBB" w:rsidRPr="00C97CB7" w14:paraId="51A18D19" w14:textId="77777777" w:rsidTr="00F15593">
              <w:trPr>
                <w:trHeight w:val="397"/>
                <w:jc w:val="center"/>
              </w:trPr>
              <w:tc>
                <w:tcPr>
                  <w:tcW w:w="255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145328C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Hidroginástica</w:t>
                  </w:r>
                </w:p>
              </w:tc>
              <w:tc>
                <w:tcPr>
                  <w:tcW w:w="31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6B0E658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pessoas idosas inscritas</w:t>
                  </w:r>
                </w:p>
              </w:tc>
              <w:tc>
                <w:tcPr>
                  <w:tcW w:w="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B81B4BA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239</w:t>
                  </w:r>
                </w:p>
              </w:tc>
              <w:tc>
                <w:tcPr>
                  <w:tcW w:w="7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9FF4007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241</w:t>
                  </w:r>
                </w:p>
              </w:tc>
              <w:tc>
                <w:tcPr>
                  <w:tcW w:w="7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0481B25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217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94622AC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279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2ACFE38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976</w:t>
                  </w:r>
                </w:p>
              </w:tc>
            </w:tr>
            <w:tr w:rsidR="00B32BBB" w:rsidRPr="00C97CB7" w14:paraId="0B50172B" w14:textId="77777777" w:rsidTr="00F15593">
              <w:trPr>
                <w:trHeight w:val="397"/>
                <w:jc w:val="center"/>
              </w:trPr>
              <w:tc>
                <w:tcPr>
                  <w:tcW w:w="255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DAEE15B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90841C3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participação (frequência)</w:t>
                  </w:r>
                </w:p>
              </w:tc>
              <w:tc>
                <w:tcPr>
                  <w:tcW w:w="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CCFD0A6" w14:textId="0D55FF73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  <w:r w:rsidR="00200D0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.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509</w:t>
                  </w:r>
                </w:p>
              </w:tc>
              <w:tc>
                <w:tcPr>
                  <w:tcW w:w="7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B843F0E" w14:textId="3735A536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  <w:r w:rsidR="00200D0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.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384</w:t>
                  </w:r>
                </w:p>
              </w:tc>
              <w:tc>
                <w:tcPr>
                  <w:tcW w:w="7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B73D240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943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555DD1C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900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A103863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4.736</w:t>
                  </w:r>
                </w:p>
              </w:tc>
            </w:tr>
            <w:tr w:rsidR="00B32BBB" w:rsidRPr="00C97CB7" w14:paraId="439858E7" w14:textId="77777777" w:rsidTr="00F15593">
              <w:trPr>
                <w:trHeight w:val="397"/>
                <w:jc w:val="center"/>
              </w:trPr>
              <w:tc>
                <w:tcPr>
                  <w:tcW w:w="255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958100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Treinamento Funcional</w:t>
                  </w:r>
                </w:p>
              </w:tc>
              <w:tc>
                <w:tcPr>
                  <w:tcW w:w="31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4828F33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pessoas idosas inscritas</w:t>
                  </w:r>
                </w:p>
              </w:tc>
              <w:tc>
                <w:tcPr>
                  <w:tcW w:w="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FBC8C31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</w:t>
                  </w:r>
                </w:p>
              </w:tc>
              <w:tc>
                <w:tcPr>
                  <w:tcW w:w="7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F5B069A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</w:t>
                  </w:r>
                </w:p>
              </w:tc>
              <w:tc>
                <w:tcPr>
                  <w:tcW w:w="7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218EA68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95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0E574EC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68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DC32CBD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217</w:t>
                  </w:r>
                </w:p>
              </w:tc>
            </w:tr>
            <w:tr w:rsidR="00B32BBB" w:rsidRPr="00C97CB7" w14:paraId="738BBF8D" w14:textId="77777777" w:rsidTr="00F15593">
              <w:trPr>
                <w:trHeight w:val="397"/>
                <w:jc w:val="center"/>
              </w:trPr>
              <w:tc>
                <w:tcPr>
                  <w:tcW w:w="255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697803E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D1F9AB2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participação (frequência)</w:t>
                  </w:r>
                </w:p>
              </w:tc>
              <w:tc>
                <w:tcPr>
                  <w:tcW w:w="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07E8625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148</w:t>
                  </w:r>
                </w:p>
              </w:tc>
              <w:tc>
                <w:tcPr>
                  <w:tcW w:w="7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0ECE700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70</w:t>
                  </w:r>
                </w:p>
              </w:tc>
              <w:tc>
                <w:tcPr>
                  <w:tcW w:w="7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B66AF42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83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D5E6E86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231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AC2F05C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532</w:t>
                  </w:r>
                </w:p>
              </w:tc>
            </w:tr>
            <w:tr w:rsidR="00B32BBB" w:rsidRPr="00C97CB7" w14:paraId="236C83A0" w14:textId="77777777" w:rsidTr="00F15593">
              <w:trPr>
                <w:trHeight w:val="397"/>
                <w:jc w:val="center"/>
              </w:trPr>
              <w:tc>
                <w:tcPr>
                  <w:tcW w:w="255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408506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Dança</w:t>
                  </w:r>
                </w:p>
              </w:tc>
              <w:tc>
                <w:tcPr>
                  <w:tcW w:w="31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D3C1A4F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pessoas idosas inscritas</w:t>
                  </w:r>
                </w:p>
              </w:tc>
              <w:tc>
                <w:tcPr>
                  <w:tcW w:w="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5CA2E74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</w:t>
                  </w:r>
                </w:p>
              </w:tc>
              <w:tc>
                <w:tcPr>
                  <w:tcW w:w="7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864E565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106</w:t>
                  </w:r>
                </w:p>
              </w:tc>
              <w:tc>
                <w:tcPr>
                  <w:tcW w:w="7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1C11195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110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6CC5C52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109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8FE6B71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348</w:t>
                  </w:r>
                </w:p>
              </w:tc>
            </w:tr>
            <w:tr w:rsidR="00B32BBB" w:rsidRPr="00C97CB7" w14:paraId="4DAA44AA" w14:textId="77777777" w:rsidTr="00F15593">
              <w:trPr>
                <w:trHeight w:val="397"/>
                <w:jc w:val="center"/>
              </w:trPr>
              <w:tc>
                <w:tcPr>
                  <w:tcW w:w="255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5026619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8137FD0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participação (frequência)</w:t>
                  </w:r>
                </w:p>
              </w:tc>
              <w:tc>
                <w:tcPr>
                  <w:tcW w:w="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F1B00EA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85</w:t>
                  </w:r>
                </w:p>
              </w:tc>
              <w:tc>
                <w:tcPr>
                  <w:tcW w:w="7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9FEED40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398</w:t>
                  </w:r>
                </w:p>
              </w:tc>
              <w:tc>
                <w:tcPr>
                  <w:tcW w:w="7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3E0545E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277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01162C2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194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6066053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954</w:t>
                  </w:r>
                </w:p>
              </w:tc>
            </w:tr>
            <w:tr w:rsidR="00B32BBB" w:rsidRPr="00C97CB7" w14:paraId="65C805BE" w14:textId="77777777" w:rsidTr="00F15593">
              <w:trPr>
                <w:trHeight w:val="454"/>
                <w:jc w:val="center"/>
              </w:trPr>
              <w:tc>
                <w:tcPr>
                  <w:tcW w:w="8818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81918E8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10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15DD4C62" w14:textId="77777777" w:rsidR="00B32BBB" w:rsidRPr="00207B4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F084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7.603</w:t>
                  </w:r>
                </w:p>
              </w:tc>
            </w:tr>
          </w:tbl>
          <w:p w14:paraId="6560B909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4AA779F1" w14:textId="77777777" w:rsidR="00B32BBB" w:rsidRPr="001A5308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Atividades Socioeducativas</w:t>
            </w:r>
          </w:p>
          <w:p w14:paraId="15FDED11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bookmarkStart w:id="6" w:name="_Hlk139711673"/>
            <w:r w:rsidRPr="008C7B1B">
              <w:rPr>
                <w:rFonts w:asciiTheme="minorHAnsi" w:hAnsiTheme="minorHAnsi" w:cstheme="minorHAnsi"/>
                <w:sz w:val="22"/>
                <w:szCs w:val="22"/>
              </w:rPr>
              <w:t>Foram desenvolvidas atividades com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o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intuito de promover ações socioeducativas aos usuários e suas famílias para suprir suas necessidades de reprodução social de vida individual e familiar, centradas nos usuários, enquanto sujeitos de direitos,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realizados através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de palestras, rodas de conversa e debates com os seguintes temas: Intolerância Religiosa, e</w:t>
            </w:r>
            <w:r w:rsidRPr="00567E08">
              <w:rPr>
                <w:rFonts w:asciiTheme="minorHAnsi" w:hAnsiTheme="minorHAnsi" w:cstheme="minorHAnsi"/>
                <w:sz w:val="22"/>
                <w:szCs w:val="22"/>
              </w:rPr>
              <w:t>m parceria com os discentes do Curso de Filosofia do Instituto de Filosofia e Teologia de Goiás (IFITEG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); Valorização da Mulher na Sociedade; Direitos da pessoa idosa; Alzheimer; Contextos Familiares; Saúde Bucal; Felicidade; e História de Vida.</w:t>
            </w:r>
          </w:p>
          <w:p w14:paraId="497C68D6" w14:textId="77777777" w:rsidR="00B32BBB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33D5ADB7" w14:textId="77777777" w:rsidR="00AD16C4" w:rsidRDefault="00AD16C4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01F9EDB1" w14:textId="77777777" w:rsidR="0051509C" w:rsidRDefault="0051509C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44CEB468" w14:textId="4755206C" w:rsidR="00B32BBB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4F6993">
              <w:rPr>
                <w:rFonts w:ascii="Calibri" w:hAnsi="Calibri" w:cs="Calibri"/>
                <w:color w:val="000000"/>
                <w:sz w:val="22"/>
                <w:szCs w:val="22"/>
              </w:rPr>
              <w:lastRenderedPageBreak/>
              <w:t xml:space="preserve">Tabela </w:t>
            </w:r>
            <w:r w:rsidR="00AD16C4">
              <w:rPr>
                <w:rFonts w:ascii="Calibri" w:hAnsi="Calibri" w:cs="Calibri"/>
                <w:color w:val="000000"/>
                <w:sz w:val="22"/>
                <w:szCs w:val="22"/>
              </w:rPr>
              <w:t>5</w:t>
            </w:r>
            <w:r w:rsidRPr="004F6993">
              <w:rPr>
                <w:rFonts w:ascii="Calibri" w:hAnsi="Calibri" w:cs="Calibri"/>
                <w:color w:val="000000"/>
                <w:sz w:val="22"/>
                <w:szCs w:val="22"/>
              </w:rPr>
              <w:t>: Atividades Socioeducativas</w:t>
            </w:r>
          </w:p>
          <w:p w14:paraId="48EBCB61" w14:textId="77777777" w:rsidR="00B32BBB" w:rsidRPr="007F730E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789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556"/>
              <w:gridCol w:w="3263"/>
              <w:gridCol w:w="638"/>
              <w:gridCol w:w="713"/>
              <w:gridCol w:w="690"/>
              <w:gridCol w:w="776"/>
              <w:gridCol w:w="1153"/>
            </w:tblGrid>
            <w:tr w:rsidR="00B32BBB" w:rsidRPr="00C97CB7" w14:paraId="0FA0B6CD" w14:textId="77777777" w:rsidTr="00F15593">
              <w:trPr>
                <w:trHeight w:val="408"/>
                <w:jc w:val="center"/>
              </w:trPr>
              <w:tc>
                <w:tcPr>
                  <w:tcW w:w="581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bookmarkEnd w:id="6"/>
                <w:p w14:paraId="18E61AA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Oficinas: Atividades Socioeducativas</w:t>
                  </w:r>
                </w:p>
              </w:tc>
              <w:tc>
                <w:tcPr>
                  <w:tcW w:w="6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4E9997BD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7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755F1F66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6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5D4481E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EBVI</w:t>
                  </w:r>
                </w:p>
              </w:tc>
              <w:tc>
                <w:tcPr>
                  <w:tcW w:w="7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2838E392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EBVII</w:t>
                  </w:r>
                </w:p>
              </w:tc>
              <w:tc>
                <w:tcPr>
                  <w:tcW w:w="11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297F31A8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C97CB7" w14:paraId="31AEE21D" w14:textId="77777777" w:rsidTr="00F15593">
              <w:trPr>
                <w:trHeight w:val="454"/>
                <w:jc w:val="center"/>
              </w:trPr>
              <w:tc>
                <w:tcPr>
                  <w:tcW w:w="255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39195DD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Palestra, Roda de Conversa e Debate</w:t>
                  </w:r>
                </w:p>
              </w:tc>
              <w:tc>
                <w:tcPr>
                  <w:tcW w:w="32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32F0C63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6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EFB0848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53</w:t>
                  </w:r>
                </w:p>
              </w:tc>
              <w:tc>
                <w:tcPr>
                  <w:tcW w:w="7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5F799596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6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66C76C1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117</w:t>
                  </w:r>
                </w:p>
              </w:tc>
              <w:tc>
                <w:tcPr>
                  <w:tcW w:w="7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A14AD19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71</w:t>
                  </w:r>
                </w:p>
              </w:tc>
              <w:tc>
                <w:tcPr>
                  <w:tcW w:w="11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6414989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F084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241</w:t>
                  </w:r>
                </w:p>
              </w:tc>
            </w:tr>
            <w:tr w:rsidR="00B32BBB" w:rsidRPr="00C97CB7" w14:paraId="1A1390AB" w14:textId="77777777" w:rsidTr="00F15593">
              <w:trPr>
                <w:trHeight w:val="454"/>
                <w:jc w:val="center"/>
              </w:trPr>
              <w:tc>
                <w:tcPr>
                  <w:tcW w:w="255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D25481B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A4BF7EB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6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F72D07C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7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42B4DDEB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6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FB2550B" w14:textId="77777777" w:rsidR="00B32BBB" w:rsidRPr="00447D0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7D0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  <w:tc>
                <w:tcPr>
                  <w:tcW w:w="7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7754436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1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8C6B4D2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</w:tr>
            <w:tr w:rsidR="00B32BBB" w:rsidRPr="00C97CB7" w14:paraId="715B159F" w14:textId="77777777" w:rsidTr="00F15593">
              <w:trPr>
                <w:trHeight w:val="679"/>
                <w:jc w:val="center"/>
              </w:trPr>
              <w:tc>
                <w:tcPr>
                  <w:tcW w:w="255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BA1A252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DD1875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6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6FFECEF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114</w:t>
                  </w:r>
                </w:p>
              </w:tc>
              <w:tc>
                <w:tcPr>
                  <w:tcW w:w="7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53318203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6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D55A14E" w14:textId="77777777" w:rsidR="00B32BBB" w:rsidRPr="00447D07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7D0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261</w:t>
                  </w:r>
                </w:p>
              </w:tc>
              <w:tc>
                <w:tcPr>
                  <w:tcW w:w="7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919FC9C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284</w:t>
                  </w:r>
                </w:p>
              </w:tc>
              <w:tc>
                <w:tcPr>
                  <w:tcW w:w="11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4FCCD42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F084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659</w:t>
                  </w:r>
                </w:p>
              </w:tc>
            </w:tr>
            <w:tr w:rsidR="00B32BBB" w:rsidRPr="00C97CB7" w14:paraId="14FFABBB" w14:textId="77777777" w:rsidTr="00F15593">
              <w:trPr>
                <w:trHeight w:val="397"/>
                <w:jc w:val="center"/>
              </w:trPr>
              <w:tc>
                <w:tcPr>
                  <w:tcW w:w="8636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E595AE3" w14:textId="7C7D025C" w:rsidR="00B32BBB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11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500A67B" w14:textId="77777777" w:rsidR="00B32BBB" w:rsidRPr="006F084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659</w:t>
                  </w:r>
                </w:p>
              </w:tc>
            </w:tr>
          </w:tbl>
          <w:p w14:paraId="2F6BDFC1" w14:textId="77777777" w:rsidR="00B32BBB" w:rsidRDefault="00B32BBB" w:rsidP="00B32BBB">
            <w:pPr>
              <w:pStyle w:val="paragraph"/>
              <w:spacing w:before="0" w:beforeAutospacing="0" w:after="0" w:afterAutospacing="0"/>
              <w:ind w:left="731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873B924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A598E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Atividades Socioculturais</w:t>
            </w:r>
          </w:p>
          <w:p w14:paraId="6A928599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>Foram desenvolvidas atividades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pela equipe técnica</w:t>
            </w: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 xml:space="preserve"> com foco na construção de projetos de vida próprios, ajustados às suas identidades culturais, propiciando o compartilhamento de experiências pertinentes aos contextos dos indivíduos e grupos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 xml:space="preserve"> tendo como objetivos principais:</w:t>
            </w:r>
          </w:p>
          <w:p w14:paraId="121C3186" w14:textId="77777777" w:rsidR="00B32BBB" w:rsidRDefault="00B32BBB" w:rsidP="00AD16C4">
            <w:pPr>
              <w:pStyle w:val="paragraph"/>
              <w:spacing w:before="0" w:beforeAutospacing="0" w:after="0" w:afterAutospacing="0" w:line="160" w:lineRule="exact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EA4AD95" w14:textId="77777777" w:rsidR="00B32BBB" w:rsidRPr="0083412A" w:rsidRDefault="00B32BBB" w:rsidP="00B32BBB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 xml:space="preserve">O compartilhamento das diferentes formas de produção e significação dos fazeres individuais e coletivos; </w:t>
            </w:r>
          </w:p>
          <w:p w14:paraId="6EA4070A" w14:textId="77777777" w:rsidR="00B32BBB" w:rsidRPr="0083412A" w:rsidRDefault="00B32BBB" w:rsidP="00B32BBB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>O reconhecimento de saberes e práticas subjugados no contexto social mais amplo;</w:t>
            </w:r>
          </w:p>
          <w:p w14:paraId="25AF09A3" w14:textId="77777777" w:rsidR="00B32BBB" w:rsidRPr="0083412A" w:rsidRDefault="00B32BBB" w:rsidP="00B32BBB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>A produção de um espaço democrático, capaz de reconhecer e valorizar diferentes práticas locais e suas significações.</w:t>
            </w:r>
          </w:p>
          <w:p w14:paraId="4711878F" w14:textId="77777777" w:rsidR="00B32BBB" w:rsidRDefault="00B32BBB" w:rsidP="00AD16C4">
            <w:pPr>
              <w:pStyle w:val="paragraph"/>
              <w:spacing w:before="0" w:beforeAutospacing="0" w:after="0" w:afterAutospacing="0" w:line="160" w:lineRule="exact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68A4E85" w14:textId="77777777" w:rsidR="00B32BBB" w:rsidRPr="00A60EED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>Nesse sentido, foram desenvolvid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os e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>vento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 xml:space="preserve"> 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>omemoraç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ões relacionadas às datas temáticas do mês</w:t>
            </w:r>
            <w:r w:rsidRPr="00A60EED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;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 xml:space="preserve">tividades artesanais;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projeto c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 xml:space="preserve">ozinha terapêutica;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 xml:space="preserve">tividades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 xml:space="preserve">ulturais 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>tividades lúdicas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 que t</w:t>
            </w:r>
            <w:r w:rsidRPr="00294E37">
              <w:rPr>
                <w:rFonts w:asciiTheme="minorHAnsi" w:hAnsiTheme="minorHAnsi" w:cstheme="minorHAnsi"/>
                <w:sz w:val="22"/>
                <w:szCs w:val="22"/>
              </w:rPr>
              <w:t>rabalham aspecto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294E37">
              <w:rPr>
                <w:rFonts w:asciiTheme="minorHAnsi" w:hAnsiTheme="minorHAnsi" w:cstheme="minorHAnsi"/>
                <w:sz w:val="22"/>
                <w:szCs w:val="22"/>
              </w:rPr>
              <w:t xml:space="preserve"> cognitivo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294E37">
              <w:rPr>
                <w:rFonts w:asciiTheme="minorHAnsi" w:hAnsiTheme="minorHAnsi" w:cstheme="minorHAnsi"/>
                <w:sz w:val="22"/>
                <w:szCs w:val="22"/>
              </w:rPr>
              <w:t xml:space="preserve"> com a finalidade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de </w:t>
            </w:r>
            <w:r w:rsidRPr="00294E37">
              <w:rPr>
                <w:rFonts w:asciiTheme="minorHAnsi" w:hAnsiTheme="minorHAnsi" w:cstheme="minorHAnsi"/>
                <w:sz w:val="22"/>
                <w:szCs w:val="22"/>
              </w:rPr>
              <w:t>exercitar memória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Pr="00294E37">
              <w:rPr>
                <w:rFonts w:asciiTheme="minorHAnsi" w:hAnsiTheme="minorHAnsi" w:cstheme="minorHAnsi"/>
                <w:sz w:val="22"/>
                <w:szCs w:val="22"/>
              </w:rPr>
              <w:t>raciocínio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294E37">
              <w:rPr>
                <w:rFonts w:asciiTheme="minorHAnsi" w:hAnsiTheme="minorHAnsi" w:cstheme="minorHAnsi"/>
                <w:sz w:val="22"/>
                <w:szCs w:val="22"/>
              </w:rPr>
              <w:t xml:space="preserve"> orientação de tempo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Pr="00294E37">
              <w:rPr>
                <w:rFonts w:asciiTheme="minorHAnsi" w:hAnsiTheme="minorHAnsi" w:cstheme="minorHAnsi"/>
                <w:sz w:val="22"/>
                <w:szCs w:val="22"/>
              </w:rPr>
              <w:t>espaço.</w:t>
            </w:r>
          </w:p>
          <w:tbl>
            <w:tblPr>
              <w:tblW w:w="9957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844"/>
              <w:gridCol w:w="3255"/>
              <w:gridCol w:w="725"/>
              <w:gridCol w:w="725"/>
              <w:gridCol w:w="725"/>
              <w:gridCol w:w="725"/>
              <w:gridCol w:w="958"/>
            </w:tblGrid>
            <w:tr w:rsidR="00B32BBB" w:rsidRPr="00BE6798" w14:paraId="53014E95" w14:textId="77777777" w:rsidTr="00F15593">
              <w:trPr>
                <w:trHeight w:val="582"/>
                <w:jc w:val="center"/>
              </w:trPr>
              <w:tc>
                <w:tcPr>
                  <w:tcW w:w="9957" w:type="dxa"/>
                  <w:gridSpan w:val="7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000000" w:fill="FFFFFF"/>
                  <w:vAlign w:val="bottom"/>
                  <w:hideMark/>
                </w:tcPr>
                <w:p w14:paraId="02F3086E" w14:textId="77777777" w:rsidR="00B32BBB" w:rsidRPr="00AD16C4" w:rsidRDefault="00B32BBB" w:rsidP="00C71470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 w:line="160" w:lineRule="exact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40971BB5" w14:textId="0036DAC2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Tabela </w:t>
                  </w:r>
                  <w:r w:rsidR="00AD16C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: Atividades Socioculturais</w:t>
                  </w:r>
                </w:p>
                <w:p w14:paraId="4850F5C5" w14:textId="77777777" w:rsidR="00AD16C4" w:rsidRDefault="00AD16C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000ECDFF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BE6798" w14:paraId="72B37510" w14:textId="77777777" w:rsidTr="00F15593">
              <w:trPr>
                <w:trHeight w:val="408"/>
                <w:jc w:val="center"/>
              </w:trPr>
              <w:tc>
                <w:tcPr>
                  <w:tcW w:w="609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vAlign w:val="center"/>
                  <w:hideMark/>
                </w:tcPr>
                <w:p w14:paraId="743084A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Socioculturais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noWrap/>
                  <w:vAlign w:val="center"/>
                  <w:hideMark/>
                </w:tcPr>
                <w:p w14:paraId="045D7F3E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11E72426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6B62893D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EBVI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3E37D548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EBVII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7EFE093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BE6798" w14:paraId="299C01D1" w14:textId="77777777" w:rsidTr="00F15593">
              <w:trPr>
                <w:trHeight w:val="397"/>
                <w:jc w:val="center"/>
              </w:trPr>
              <w:tc>
                <w:tcPr>
                  <w:tcW w:w="284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99EE61D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FEED7C1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8D7CC32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83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9C18622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043BCBD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277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1AC783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233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08C18B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F084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693</w:t>
                  </w:r>
                </w:p>
              </w:tc>
            </w:tr>
            <w:tr w:rsidR="00B32BBB" w:rsidRPr="00BE6798" w14:paraId="35C132B5" w14:textId="77777777" w:rsidTr="00F15593">
              <w:trPr>
                <w:trHeight w:val="397"/>
                <w:jc w:val="center"/>
              </w:trPr>
              <w:tc>
                <w:tcPr>
                  <w:tcW w:w="284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0FE6C4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B8D4A05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eventos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65D7451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A43FA61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CE9227F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6DD3202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ED468B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</w:tr>
            <w:tr w:rsidR="00B32BBB" w:rsidRPr="00BE6798" w14:paraId="7211F48E" w14:textId="77777777" w:rsidTr="00F15593">
              <w:trPr>
                <w:trHeight w:val="397"/>
                <w:jc w:val="center"/>
              </w:trPr>
              <w:tc>
                <w:tcPr>
                  <w:tcW w:w="284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FC30C8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8C3F7B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10350E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7432F1E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773682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43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16F098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45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BCDD285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F084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123</w:t>
                  </w:r>
                </w:p>
              </w:tc>
            </w:tr>
            <w:tr w:rsidR="00B32BBB" w:rsidRPr="00BE6798" w14:paraId="79AC6DCB" w14:textId="77777777" w:rsidTr="00F15593">
              <w:trPr>
                <w:trHeight w:val="567"/>
                <w:jc w:val="center"/>
              </w:trPr>
              <w:tc>
                <w:tcPr>
                  <w:tcW w:w="284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5DFED4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9EF38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EF1F628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41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37D547E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149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A1F3846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220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ABE8861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188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A82DEDC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F084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598</w:t>
                  </w:r>
                </w:p>
              </w:tc>
            </w:tr>
            <w:tr w:rsidR="00B32BBB" w:rsidRPr="00BE6798" w14:paraId="67BAAEC1" w14:textId="77777777" w:rsidTr="00F15593">
              <w:trPr>
                <w:trHeight w:val="397"/>
                <w:jc w:val="center"/>
              </w:trPr>
              <w:tc>
                <w:tcPr>
                  <w:tcW w:w="284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FCF6B6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Cozinha Terapêutica</w:t>
                  </w: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1918899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7321F5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8E80FB5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9AF962D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0212D43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3D25959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</w:t>
                  </w:r>
                </w:p>
              </w:tc>
            </w:tr>
            <w:tr w:rsidR="00B32BBB" w:rsidRPr="00BE6798" w14:paraId="29F216B3" w14:textId="77777777" w:rsidTr="00F15593">
              <w:trPr>
                <w:trHeight w:val="397"/>
                <w:jc w:val="center"/>
              </w:trPr>
              <w:tc>
                <w:tcPr>
                  <w:tcW w:w="284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FCF1307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619E97B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turmas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B1EE9EC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C01059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E3F1E7B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681453B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8499551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</w:tr>
            <w:tr w:rsidR="00B32BBB" w:rsidRPr="00BE6798" w14:paraId="21042EC3" w14:textId="77777777" w:rsidTr="00F15593">
              <w:trPr>
                <w:trHeight w:val="567"/>
                <w:jc w:val="center"/>
              </w:trPr>
              <w:tc>
                <w:tcPr>
                  <w:tcW w:w="284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75D957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3ABD4E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47D4E73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637680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69E6447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579D75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E467BB1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</w:t>
                  </w:r>
                </w:p>
              </w:tc>
            </w:tr>
            <w:tr w:rsidR="00B32BBB" w:rsidRPr="00BE6798" w14:paraId="205B8F91" w14:textId="77777777" w:rsidTr="00F15593">
              <w:trPr>
                <w:trHeight w:val="397"/>
                <w:jc w:val="center"/>
              </w:trPr>
              <w:tc>
                <w:tcPr>
                  <w:tcW w:w="284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882B34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Culturais (Cinema, música e teatro)</w:t>
                  </w: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92371E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FD446C3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DAB7D01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6E78B38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22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BD4C6EC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CE034EF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53</w:t>
                  </w:r>
                </w:p>
              </w:tc>
            </w:tr>
            <w:tr w:rsidR="00B32BBB" w:rsidRPr="00BE6798" w14:paraId="23D9F5D2" w14:textId="77777777" w:rsidTr="00F15593">
              <w:trPr>
                <w:trHeight w:val="397"/>
                <w:jc w:val="center"/>
              </w:trPr>
              <w:tc>
                <w:tcPr>
                  <w:tcW w:w="284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39F5FE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2E090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encontros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51D976E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B4725C9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3816D29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74568E8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CD649CC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</w:tr>
            <w:tr w:rsidR="00B32BBB" w:rsidRPr="00BE6798" w14:paraId="4F4633EB" w14:textId="77777777" w:rsidTr="00F15593">
              <w:trPr>
                <w:trHeight w:val="567"/>
                <w:jc w:val="center"/>
              </w:trPr>
              <w:tc>
                <w:tcPr>
                  <w:tcW w:w="284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BB8438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704058F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05625AE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3F038D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1C04AAB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22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8FD6A6C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CE88515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53</w:t>
                  </w:r>
                </w:p>
              </w:tc>
            </w:tr>
            <w:tr w:rsidR="00B32BBB" w:rsidRPr="00BE6798" w14:paraId="5C9E9EEB" w14:textId="77777777" w:rsidTr="00F15593">
              <w:trPr>
                <w:trHeight w:val="397"/>
                <w:jc w:val="center"/>
              </w:trPr>
              <w:tc>
                <w:tcPr>
                  <w:tcW w:w="284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42AE8A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Lúdicas (leitura, dinâmica e jogos educativos)</w:t>
                  </w: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2EBAC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BBF30B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191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0BBC11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39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DEB00BE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B88691E" w14:textId="77777777" w:rsidR="00B32BBB" w:rsidRPr="00ED34B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16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B35738C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F084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257</w:t>
                  </w:r>
                </w:p>
              </w:tc>
            </w:tr>
            <w:tr w:rsidR="00B32BBB" w:rsidRPr="00BE6798" w14:paraId="66FF514E" w14:textId="77777777" w:rsidTr="00F15593">
              <w:trPr>
                <w:trHeight w:val="397"/>
                <w:jc w:val="center"/>
              </w:trPr>
              <w:tc>
                <w:tcPr>
                  <w:tcW w:w="284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C438E23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B0BCB7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54496D0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35A9DB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660CAB3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A4CF35E" w14:textId="77777777" w:rsidR="00B32BBB" w:rsidRPr="00ED34B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4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5213BC9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</w:t>
                  </w:r>
                </w:p>
              </w:tc>
            </w:tr>
            <w:tr w:rsidR="00B32BBB" w:rsidRPr="00BE6798" w14:paraId="5527250B" w14:textId="77777777" w:rsidTr="00F15593">
              <w:trPr>
                <w:trHeight w:val="567"/>
                <w:jc w:val="center"/>
              </w:trPr>
              <w:tc>
                <w:tcPr>
                  <w:tcW w:w="284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BDEFB85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2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640384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BE7D5DD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222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804633E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350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B6000FE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7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D12BDFB" w14:textId="77777777" w:rsidR="00B32BBB" w:rsidRPr="00ED34B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36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30F1861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6490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619</w:t>
                  </w:r>
                </w:p>
              </w:tc>
            </w:tr>
            <w:tr w:rsidR="00B32BBB" w:rsidRPr="00BE6798" w14:paraId="053A0DF6" w14:textId="77777777" w:rsidTr="00F15593">
              <w:trPr>
                <w:trHeight w:val="454"/>
                <w:jc w:val="center"/>
              </w:trPr>
              <w:tc>
                <w:tcPr>
                  <w:tcW w:w="8999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9C4EEBC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9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3079708" w14:textId="77777777" w:rsidR="00B32BBB" w:rsidRPr="0044355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6490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1.982</w:t>
                  </w:r>
                </w:p>
              </w:tc>
            </w:tr>
          </w:tbl>
          <w:p w14:paraId="24172BA2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2ECDE623" w14:textId="77777777" w:rsidR="009C50BF" w:rsidRDefault="009C50BF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7C6BEAE0" w14:textId="77777777" w:rsidR="009C50BF" w:rsidRDefault="009C50BF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27F1B907" w14:textId="2C02A475" w:rsidR="00B32BBB" w:rsidRPr="001A5308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  <w:r w:rsidRPr="002F0712"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>Atividades de</w:t>
            </w:r>
            <w:r>
              <w:rPr>
                <w:rStyle w:val="normaltextrun"/>
                <w:b/>
                <w:bCs/>
                <w:color w:val="000000" w:themeColor="text1"/>
                <w:bdr w:val="none" w:sz="0" w:space="0" w:color="auto" w:frame="1"/>
              </w:rPr>
              <w:t xml:space="preserve"> </w:t>
            </w: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>Inclusão Digital</w:t>
            </w:r>
          </w:p>
          <w:p w14:paraId="7F53FD7B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1A530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As ações realizadas por instrutores visam garantir o direito da pessoa idosa ao conhecimento e ao acesso das ferramentas digitais, colaborando no aumento de autonomia do usuário. Foram trabalhados em grupos as seguintes atividades:  </w:t>
            </w:r>
            <w:r w:rsidRPr="000604B8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Manuseio do celular; Pesquisas na internet; Rede social e contato com familiares e amigos; Digitação e configuração de teclado; Uso de aplicativos;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e </w:t>
            </w:r>
            <w:r w:rsidRPr="000604B8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Jogos eletrônicos.</w:t>
            </w:r>
          </w:p>
          <w:p w14:paraId="543063E0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5F745C85" w14:textId="77777777" w:rsidR="00B32BBB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4F6993">
              <w:rPr>
                <w:rFonts w:ascii="Calibri" w:hAnsi="Calibri" w:cs="Calibri"/>
                <w:color w:val="000000"/>
                <w:sz w:val="22"/>
                <w:szCs w:val="22"/>
              </w:rPr>
              <w:t>Tabela 7: Atividades de Inclusão Digital</w:t>
            </w:r>
          </w:p>
          <w:p w14:paraId="0E0E337C" w14:textId="77777777" w:rsidR="00B32BBB" w:rsidRPr="008865F5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tbl>
            <w:tblPr>
              <w:tblW w:w="9549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73"/>
              <w:gridCol w:w="974"/>
              <w:gridCol w:w="974"/>
              <w:gridCol w:w="974"/>
              <w:gridCol w:w="974"/>
              <w:gridCol w:w="980"/>
            </w:tblGrid>
            <w:tr w:rsidR="00B32BBB" w:rsidRPr="00BE6798" w14:paraId="18356C09" w14:textId="77777777" w:rsidTr="00F15593">
              <w:trPr>
                <w:trHeight w:val="397"/>
                <w:jc w:val="center"/>
              </w:trPr>
              <w:tc>
                <w:tcPr>
                  <w:tcW w:w="46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51D9D55E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2CDB4F44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747CAE8E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6E416908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 I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5E674407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EBV II</w:t>
                  </w:r>
                </w:p>
              </w:tc>
              <w:tc>
                <w:tcPr>
                  <w:tcW w:w="9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3AA99E94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BE6798" w14:paraId="4B5BD0BC" w14:textId="77777777" w:rsidTr="00F15593">
              <w:trPr>
                <w:trHeight w:val="397"/>
                <w:jc w:val="center"/>
              </w:trPr>
              <w:tc>
                <w:tcPr>
                  <w:tcW w:w="46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47E47B2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B915ADF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54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257E35E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45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0BA7C7D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D46C477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55</w:t>
                  </w:r>
                </w:p>
              </w:tc>
              <w:tc>
                <w:tcPr>
                  <w:tcW w:w="9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EEBE923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182</w:t>
                  </w:r>
                </w:p>
              </w:tc>
            </w:tr>
            <w:tr w:rsidR="00B32BBB" w:rsidRPr="00BE6798" w14:paraId="6CA8381C" w14:textId="77777777" w:rsidTr="00F15593">
              <w:trPr>
                <w:trHeight w:val="628"/>
                <w:jc w:val="center"/>
              </w:trPr>
              <w:tc>
                <w:tcPr>
                  <w:tcW w:w="46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C63A127" w14:textId="77777777" w:rsidR="00B32BBB" w:rsidRPr="002B465A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B465A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52A1B60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304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B691349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258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9159016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46</w:t>
                  </w:r>
                </w:p>
              </w:tc>
              <w:tc>
                <w:tcPr>
                  <w:tcW w:w="9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B45A184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191</w:t>
                  </w:r>
                </w:p>
              </w:tc>
              <w:tc>
                <w:tcPr>
                  <w:tcW w:w="9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95212CE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799</w:t>
                  </w:r>
                </w:p>
              </w:tc>
            </w:tr>
            <w:tr w:rsidR="00B32BBB" w:rsidRPr="00BE6798" w14:paraId="291F6443" w14:textId="77777777" w:rsidTr="00F15593">
              <w:trPr>
                <w:trHeight w:val="454"/>
                <w:jc w:val="center"/>
              </w:trPr>
              <w:tc>
                <w:tcPr>
                  <w:tcW w:w="8569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C7D6AC2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4355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9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2754D33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799</w:t>
                  </w:r>
                </w:p>
              </w:tc>
            </w:tr>
          </w:tbl>
          <w:p w14:paraId="160CD4F9" w14:textId="77777777" w:rsidR="00B32BBB" w:rsidRPr="00B32BBB" w:rsidRDefault="00B32BBB" w:rsidP="00B32BBB">
            <w:pPr>
              <w:rPr>
                <w:rFonts w:cstheme="minorHAnsi"/>
                <w:b/>
                <w:bCs/>
              </w:rPr>
            </w:pPr>
          </w:p>
          <w:p w14:paraId="76E7C7A7" w14:textId="0569F6B4" w:rsidR="00B32BBB" w:rsidRPr="001A5308" w:rsidRDefault="00B32BBB" w:rsidP="00B32BBB">
            <w:pPr>
              <w:pStyle w:val="paragraph"/>
              <w:spacing w:before="0" w:beforeAutospacing="0" w:after="0" w:afterAutospacing="0"/>
              <w:textAlignment w:val="baseline"/>
              <w:rPr>
                <w:rFonts w:cstheme="minorHAnsi"/>
              </w:rPr>
            </w:pPr>
          </w:p>
        </w:tc>
      </w:tr>
      <w:tr w:rsidR="00E63DF7" w:rsidRPr="00A04C14" w14:paraId="0ECAED4F" w14:textId="77777777" w:rsidTr="00FF6B23">
        <w:trPr>
          <w:trHeight w:val="249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B272B99" w14:textId="77777777" w:rsidR="00E63DF7" w:rsidRDefault="00E63DF7" w:rsidP="00E63DF7">
            <w:pPr>
              <w:rPr>
                <w:rFonts w:cstheme="minorHAnsi"/>
                <w:b/>
                <w:bCs/>
              </w:rPr>
            </w:pPr>
          </w:p>
          <w:p w14:paraId="7CAF48D9" w14:textId="77777777" w:rsidR="00A86363" w:rsidRPr="00D3070C" w:rsidRDefault="00A86363" w:rsidP="00A86363">
            <w:pPr>
              <w:jc w:val="both"/>
              <w:rPr>
                <w:rFonts w:cstheme="minorHAnsi"/>
              </w:rPr>
            </w:pPr>
            <w:r w:rsidRPr="00D3070C">
              <w:rPr>
                <w:rFonts w:cstheme="minorHAnsi"/>
                <w:b/>
                <w:bCs/>
              </w:rPr>
              <w:t>SERVIÇO DE PROTEÇÃO SOCIAL ESPECIAL PARA PESSOA IDOSA - MÉDIA COMPLEXIDADE - MODALIDADE CENTRO DIA</w:t>
            </w:r>
            <w:r w:rsidRPr="00D3070C">
              <w:rPr>
                <w:rFonts w:cstheme="minorHAnsi"/>
              </w:rPr>
              <w:t xml:space="preserve">: </w:t>
            </w:r>
          </w:p>
          <w:p w14:paraId="30F1FA44" w14:textId="77777777" w:rsidR="00B32BBB" w:rsidRPr="00D3070C" w:rsidRDefault="00B32BBB" w:rsidP="00B32BBB">
            <w:pPr>
              <w:jc w:val="both"/>
              <w:rPr>
                <w:rFonts w:cstheme="minorHAnsi"/>
              </w:rPr>
            </w:pPr>
            <w:r w:rsidRPr="00D3070C">
              <w:rPr>
                <w:rFonts w:cstheme="minorHAnsi"/>
              </w:rPr>
              <w:t>Ofertado pelo Centro de Idosos Sagrada Família (CISF), é voltado à proteção social e atendimento de pessoas idosas acima dos 60 anos de idade, por meio do apoio e suporte às atividades da vida diária (AVD) no período diurno, bem como atividades físicas adaptadas</w:t>
            </w:r>
            <w:r>
              <w:rPr>
                <w:rFonts w:cstheme="minorHAnsi"/>
              </w:rPr>
              <w:t>,</w:t>
            </w:r>
            <w:r w:rsidRPr="00D3070C">
              <w:rPr>
                <w:rFonts w:cstheme="minorHAnsi"/>
              </w:rPr>
              <w:t xml:space="preserve"> ações culturais, recreativas e festivas, proporcionando atenção integral e a permanência da pessoa idosa com sua família</w:t>
            </w:r>
            <w:r>
              <w:rPr>
                <w:rFonts w:cstheme="minorHAnsi"/>
              </w:rPr>
              <w:t xml:space="preserve">, </w:t>
            </w:r>
            <w:r w:rsidRPr="00D3070C">
              <w:rPr>
                <w:rFonts w:cstheme="minorHAnsi"/>
              </w:rPr>
              <w:t>com a proposta de fortalecer vínculos, proporcionar bem-estar e agregar o grupo familiar em todos os cuidados.</w:t>
            </w:r>
          </w:p>
          <w:p w14:paraId="4E1AD2E0" w14:textId="77777777" w:rsidR="00B32BBB" w:rsidRPr="00D3070C" w:rsidRDefault="00B32BBB" w:rsidP="00B32BBB">
            <w:pPr>
              <w:jc w:val="both"/>
              <w:rPr>
                <w:rFonts w:cstheme="minorHAnsi"/>
              </w:rPr>
            </w:pPr>
          </w:p>
          <w:p w14:paraId="7618C2D9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>As atividades realizadas no Centro Dia resultam na redução de situações de isolamento social e de abrigamento institucional, na proteção social às famílias, diminuição da sobrecarga dos cuidadores/familiares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 xml:space="preserve"> advinda da prestação continuada de cuidados às pessoas com dependência e, consequentemente, na diminuição das violações de direitos e melhoria da qualidade de vida do idoso e da </w:t>
            </w:r>
            <w:r w:rsidRPr="00D3070C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>unidade familiar. Nesta perspectiva, foram desenvolvidas as seguintes atividades:</w:t>
            </w:r>
          </w:p>
          <w:p w14:paraId="2EF7F91E" w14:textId="77777777" w:rsidR="00B32BBB" w:rsidRDefault="00B32BBB" w:rsidP="00D6044A">
            <w:pPr>
              <w:jc w:val="both"/>
              <w:rPr>
                <w:rFonts w:cstheme="minorHAnsi"/>
              </w:rPr>
            </w:pPr>
          </w:p>
          <w:p w14:paraId="7A1CB828" w14:textId="77777777" w:rsidR="00B32BBB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913950">
              <w:rPr>
                <w:rFonts w:ascii="Calibri" w:hAnsi="Calibri" w:cs="Calibri"/>
                <w:color w:val="000000"/>
                <w:sz w:val="22"/>
                <w:szCs w:val="22"/>
              </w:rPr>
              <w:t>Tabela 8: Serviços realizados no Centro Dia</w:t>
            </w:r>
          </w:p>
          <w:p w14:paraId="3AD1C294" w14:textId="77777777" w:rsidR="00B32BBB" w:rsidRPr="00913950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</w:p>
          <w:tbl>
            <w:tblPr>
              <w:tblW w:w="8505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882"/>
              <w:gridCol w:w="3623"/>
            </w:tblGrid>
            <w:tr w:rsidR="00B32BBB" w:rsidRPr="00BE6798" w14:paraId="1E59DA83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000000" w:fill="BFBFBF"/>
                  <w:vAlign w:val="center"/>
                  <w:hideMark/>
                </w:tcPr>
                <w:p w14:paraId="1C227EE9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623" w:type="dxa"/>
                  <w:shd w:val="clear" w:color="000000" w:fill="BFBFBF"/>
                  <w:vAlign w:val="center"/>
                  <w:hideMark/>
                </w:tcPr>
                <w:p w14:paraId="726B6DA2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Quantidade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 de Atendimentos</w:t>
                  </w:r>
                </w:p>
              </w:tc>
            </w:tr>
            <w:tr w:rsidR="00B32BBB" w:rsidRPr="00BE6798" w14:paraId="72BAC6C2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  <w:hideMark/>
                </w:tcPr>
                <w:p w14:paraId="78209466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 do Serviço Social</w:t>
                  </w:r>
                </w:p>
              </w:tc>
              <w:tc>
                <w:tcPr>
                  <w:tcW w:w="3623" w:type="dxa"/>
                  <w:shd w:val="clear" w:color="000000" w:fill="FFFFFF"/>
                  <w:noWrap/>
                  <w:vAlign w:val="center"/>
                </w:tcPr>
                <w:p w14:paraId="14EA11D5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263</w:t>
                  </w:r>
                </w:p>
              </w:tc>
            </w:tr>
            <w:tr w:rsidR="00B32BBB" w:rsidRPr="00BE6798" w14:paraId="6C57C0D5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  <w:hideMark/>
                </w:tcPr>
                <w:p w14:paraId="0267EB07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Psicossocial</w:t>
                  </w:r>
                </w:p>
              </w:tc>
              <w:tc>
                <w:tcPr>
                  <w:tcW w:w="3623" w:type="dxa"/>
                  <w:shd w:val="clear" w:color="000000" w:fill="FFFFFF"/>
                  <w:noWrap/>
                  <w:vAlign w:val="center"/>
                </w:tcPr>
                <w:p w14:paraId="67B02A68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115</w:t>
                  </w:r>
                </w:p>
              </w:tc>
            </w:tr>
            <w:tr w:rsidR="00B32BBB" w:rsidRPr="00BE6798" w14:paraId="2CA98161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</w:tcPr>
                <w:p w14:paraId="7D8D8F2E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3623" w:type="dxa"/>
                  <w:shd w:val="clear" w:color="auto" w:fill="auto"/>
                  <w:noWrap/>
                  <w:vAlign w:val="center"/>
                </w:tcPr>
                <w:p w14:paraId="3ABAD5D1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84C5A">
                    <w:rPr>
                      <w:rFonts w:ascii="Calibri" w:eastAsia="Times New Roman" w:hAnsi="Calibri" w:cs="Calibri"/>
                      <w:lang w:eastAsia="pt-BR"/>
                    </w:rPr>
                    <w:t>339</w:t>
                  </w:r>
                </w:p>
              </w:tc>
            </w:tr>
            <w:tr w:rsidR="00B32BBB" w:rsidRPr="00BE6798" w14:paraId="6BB27CAE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  <w:hideMark/>
                </w:tcPr>
                <w:p w14:paraId="7DD52087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Socioeducativas</w:t>
                  </w:r>
                </w:p>
              </w:tc>
              <w:tc>
                <w:tcPr>
                  <w:tcW w:w="3623" w:type="dxa"/>
                  <w:shd w:val="clear" w:color="auto" w:fill="auto"/>
                  <w:noWrap/>
                  <w:vAlign w:val="center"/>
                </w:tcPr>
                <w:p w14:paraId="744DE761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33</w:t>
                  </w:r>
                </w:p>
              </w:tc>
            </w:tr>
            <w:tr w:rsidR="00B32BBB" w:rsidRPr="00BE6798" w14:paraId="79D889DF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  <w:hideMark/>
                </w:tcPr>
                <w:p w14:paraId="39661693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Socioculturais</w:t>
                  </w:r>
                </w:p>
              </w:tc>
              <w:tc>
                <w:tcPr>
                  <w:tcW w:w="3623" w:type="dxa"/>
                  <w:shd w:val="clear" w:color="auto" w:fill="auto"/>
                  <w:noWrap/>
                  <w:vAlign w:val="center"/>
                </w:tcPr>
                <w:p w14:paraId="1C7CC684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194</w:t>
                  </w:r>
                </w:p>
              </w:tc>
            </w:tr>
            <w:tr w:rsidR="00B32BBB" w:rsidRPr="00BE6798" w14:paraId="6B85C26B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  <w:hideMark/>
                </w:tcPr>
                <w:p w14:paraId="032E1AA4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de Musicoterapia</w:t>
                  </w:r>
                </w:p>
              </w:tc>
              <w:tc>
                <w:tcPr>
                  <w:tcW w:w="3623" w:type="dxa"/>
                  <w:shd w:val="clear" w:color="auto" w:fill="auto"/>
                  <w:noWrap/>
                  <w:vAlign w:val="center"/>
                </w:tcPr>
                <w:p w14:paraId="1AC0A4FA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102</w:t>
                  </w:r>
                </w:p>
              </w:tc>
            </w:tr>
            <w:tr w:rsidR="00B32BBB" w:rsidRPr="00BE6798" w14:paraId="48EF8AAC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  <w:hideMark/>
                </w:tcPr>
                <w:p w14:paraId="05806B2D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3623" w:type="dxa"/>
                  <w:shd w:val="clear" w:color="auto" w:fill="auto"/>
                  <w:noWrap/>
                  <w:vAlign w:val="center"/>
                </w:tcPr>
                <w:p w14:paraId="2A9C4AD5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</w:tr>
            <w:tr w:rsidR="00B32BBB" w:rsidRPr="00BE6798" w14:paraId="0813E272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000000" w:fill="FFFFFF"/>
                  <w:noWrap/>
                  <w:vAlign w:val="center"/>
                  <w:hideMark/>
                </w:tcPr>
                <w:p w14:paraId="28A7B24A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Atividades de Promoção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e Atenção à </w:t>
                  </w: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Saúde</w:t>
                  </w:r>
                </w:p>
              </w:tc>
              <w:tc>
                <w:tcPr>
                  <w:tcW w:w="3623" w:type="dxa"/>
                  <w:shd w:val="clear" w:color="auto" w:fill="auto"/>
                  <w:noWrap/>
                  <w:vAlign w:val="center"/>
                </w:tcPr>
                <w:p w14:paraId="446F9780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A257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1.696</w:t>
                  </w:r>
                </w:p>
              </w:tc>
            </w:tr>
          </w:tbl>
          <w:p w14:paraId="4D197A70" w14:textId="77777777" w:rsidR="00D6044A" w:rsidRDefault="00D6044A"/>
          <w:p w14:paraId="3A81FF84" w14:textId="77777777" w:rsidR="00D6044A" w:rsidRDefault="00D6044A"/>
          <w:p w14:paraId="76882534" w14:textId="77777777" w:rsidR="00D6044A" w:rsidRDefault="00D6044A"/>
          <w:p w14:paraId="3A0E2AB5" w14:textId="77777777" w:rsidR="00D6044A" w:rsidRDefault="00D6044A"/>
          <w:p w14:paraId="6AC6679E" w14:textId="77777777" w:rsidR="00D6044A" w:rsidRDefault="00D6044A"/>
          <w:p w14:paraId="58725C78" w14:textId="77777777" w:rsidR="00D6044A" w:rsidRDefault="00D6044A"/>
          <w:p w14:paraId="79840D12" w14:textId="77777777" w:rsidR="00BD1C79" w:rsidRDefault="00BD1C79"/>
          <w:p w14:paraId="0B911D6A" w14:textId="77777777" w:rsidR="00D6044A" w:rsidRDefault="00D6044A"/>
          <w:tbl>
            <w:tblPr>
              <w:tblW w:w="8505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882"/>
              <w:gridCol w:w="3623"/>
            </w:tblGrid>
            <w:tr w:rsidR="00B32BBB" w:rsidRPr="00BE6798" w14:paraId="554DE1F1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000000" w:fill="BFBFBF"/>
                  <w:noWrap/>
                  <w:vAlign w:val="center"/>
                  <w:hideMark/>
                </w:tcPr>
                <w:p w14:paraId="7DE2D3D3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Outros Serviços</w:t>
                  </w:r>
                </w:p>
              </w:tc>
              <w:tc>
                <w:tcPr>
                  <w:tcW w:w="3623" w:type="dxa"/>
                  <w:shd w:val="clear" w:color="000000" w:fill="BFBFBF"/>
                  <w:noWrap/>
                  <w:vAlign w:val="center"/>
                  <w:hideMark/>
                </w:tcPr>
                <w:p w14:paraId="01E55080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Quantidade</w:t>
                  </w:r>
                </w:p>
              </w:tc>
            </w:tr>
            <w:tr w:rsidR="00B32BBB" w:rsidRPr="00BE6798" w14:paraId="5073B263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000000" w:fill="FFFFFF"/>
                  <w:noWrap/>
                  <w:vAlign w:val="center"/>
                  <w:hideMark/>
                </w:tcPr>
                <w:p w14:paraId="27E1B12C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lang w:eastAsia="pt-BR"/>
                    </w:rPr>
                    <w:t>Nº de Refeições</w:t>
                  </w:r>
                </w:p>
              </w:tc>
              <w:tc>
                <w:tcPr>
                  <w:tcW w:w="3623" w:type="dxa"/>
                  <w:shd w:val="clear" w:color="000000" w:fill="FFFFFF"/>
                  <w:noWrap/>
                  <w:vAlign w:val="center"/>
                </w:tcPr>
                <w:p w14:paraId="1856AE91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1.174</w:t>
                  </w:r>
                </w:p>
              </w:tc>
            </w:tr>
            <w:tr w:rsidR="00B32BBB" w:rsidRPr="00BE6798" w14:paraId="53766EE3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  <w:hideMark/>
                </w:tcPr>
                <w:p w14:paraId="018F6546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Refeições Especiais</w:t>
                  </w:r>
                </w:p>
              </w:tc>
              <w:tc>
                <w:tcPr>
                  <w:tcW w:w="3623" w:type="dxa"/>
                  <w:shd w:val="clear" w:color="auto" w:fill="auto"/>
                  <w:noWrap/>
                  <w:vAlign w:val="center"/>
                </w:tcPr>
                <w:p w14:paraId="752CD1B8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68</w:t>
                  </w:r>
                </w:p>
              </w:tc>
            </w:tr>
            <w:tr w:rsidR="00B32BBB" w:rsidRPr="00BE6798" w14:paraId="08831091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  <w:hideMark/>
                </w:tcPr>
                <w:p w14:paraId="0188E731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Dietas Especiais (Suporte Nutricional)</w:t>
                  </w:r>
                </w:p>
              </w:tc>
              <w:tc>
                <w:tcPr>
                  <w:tcW w:w="3623" w:type="dxa"/>
                  <w:shd w:val="clear" w:color="auto" w:fill="auto"/>
                  <w:noWrap/>
                  <w:vAlign w:val="center"/>
                </w:tcPr>
                <w:p w14:paraId="7C19E56A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68</w:t>
                  </w:r>
                </w:p>
              </w:tc>
            </w:tr>
            <w:tr w:rsidR="00B32BBB" w:rsidRPr="00BE6798" w14:paraId="6941C2B0" w14:textId="77777777" w:rsidTr="00F15593">
              <w:trPr>
                <w:trHeight w:val="397"/>
                <w:jc w:val="center"/>
              </w:trPr>
              <w:tc>
                <w:tcPr>
                  <w:tcW w:w="4882" w:type="dxa"/>
                  <w:shd w:val="clear" w:color="auto" w:fill="auto"/>
                  <w:noWrap/>
                  <w:vAlign w:val="center"/>
                  <w:hideMark/>
                </w:tcPr>
                <w:p w14:paraId="271F4FD6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Benefícios ofertados pela OVG</w:t>
                  </w:r>
                </w:p>
              </w:tc>
              <w:tc>
                <w:tcPr>
                  <w:tcW w:w="3623" w:type="dxa"/>
                  <w:shd w:val="clear" w:color="auto" w:fill="auto"/>
                  <w:noWrap/>
                  <w:vAlign w:val="center"/>
                  <w:hideMark/>
                </w:tcPr>
                <w:p w14:paraId="77469151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 M</w:t>
                  </w: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ix do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B</w:t>
                  </w: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em </w:t>
                  </w:r>
                </w:p>
              </w:tc>
            </w:tr>
          </w:tbl>
          <w:p w14:paraId="58FB3AEB" w14:textId="77777777" w:rsidR="00B32BBB" w:rsidRPr="00D3070C" w:rsidRDefault="00B32BBB" w:rsidP="00B32BBB">
            <w:pPr>
              <w:jc w:val="both"/>
              <w:rPr>
                <w:rFonts w:cstheme="minorHAnsi"/>
                <w:b/>
                <w:bCs/>
              </w:rPr>
            </w:pPr>
          </w:p>
          <w:p w14:paraId="39103EB6" w14:textId="77777777" w:rsidR="00B32BBB" w:rsidRPr="001A5308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</w:t>
            </w:r>
            <w:r w:rsidRPr="004A4342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tividades de </w:t>
            </w:r>
            <w:r w:rsidRPr="00D33C56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Atendimento</w:t>
            </w: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e </w:t>
            </w:r>
            <w:r w:rsidRPr="004A4342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Acompanhamento </w:t>
            </w: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>do Serviço Social</w:t>
            </w:r>
          </w:p>
          <w:p w14:paraId="3F4290D4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color w:val="040C28"/>
                <w:sz w:val="22"/>
                <w:szCs w:val="22"/>
              </w:rPr>
            </w:pPr>
            <w:r w:rsidRPr="00DA0309">
              <w:rPr>
                <w:rFonts w:asciiTheme="minorHAnsi" w:hAnsiTheme="minorHAnsi" w:cstheme="minorHAnsi"/>
                <w:sz w:val="22"/>
                <w:szCs w:val="22"/>
              </w:rPr>
              <w:t xml:space="preserve">A equipe do Serviço Social atua com o intuito de prevenir e/ou reduzir violações de direitos e assegurar a convivência familiar e comunitária, por meio de atividades estratégicas que visam envolver as famílias e conscientizá-las do papel familiar, a fim de reduzir a evolução de abrigamento em ILPI e corroborando para melhoria da qualidade de vida da pessoa idosa. O profissional da área é responsável por mapear o perfil socioeconômico e familiar, bem como realizar avaliação de acolhimento junto com a equipe multiprofissional,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realizar atendimentos </w:t>
            </w:r>
            <w:r w:rsidRPr="00964CC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individuais,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dando suporte conforme às necessidades </w:t>
            </w:r>
            <w:r w:rsidRPr="00964CCF">
              <w:rPr>
                <w:rFonts w:asciiTheme="minorHAnsi" w:hAnsiTheme="minorHAnsi" w:cstheme="minorHAnsi"/>
                <w:sz w:val="22"/>
                <w:szCs w:val="22"/>
              </w:rPr>
              <w:t>e acesso aos direitos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Pr="00B2766D">
              <w:rPr>
                <w:rFonts w:asciiTheme="minorHAnsi" w:hAnsiTheme="minorHAnsi" w:cstheme="minorHAnsi"/>
                <w:sz w:val="22"/>
                <w:szCs w:val="22"/>
              </w:rPr>
              <w:t>por meio de acompanhamento, orientações, encaminhamentos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B2766D">
              <w:rPr>
                <w:rFonts w:asciiTheme="minorHAnsi" w:hAnsiTheme="minorHAnsi" w:cstheme="minorHAnsi"/>
                <w:sz w:val="22"/>
                <w:szCs w:val="22"/>
              </w:rPr>
              <w:t xml:space="preserve"> articulação com a rede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(equipamentos socioassistenciais, equipamentos de saúde e sistema de justiça) </w:t>
            </w:r>
            <w:r w:rsidRPr="00B2766D">
              <w:rPr>
                <w:rFonts w:asciiTheme="minorHAnsi" w:hAnsiTheme="minorHAnsi" w:cstheme="minorHAnsi"/>
                <w:sz w:val="22"/>
                <w:szCs w:val="22"/>
              </w:rPr>
              <w:t>e visitas institucionais, dentre outros, visando prevenir</w:t>
            </w:r>
            <w:r w:rsidRPr="00B2766D">
              <w:rPr>
                <w:rFonts w:asciiTheme="minorHAnsi" w:hAnsiTheme="minorHAnsi" w:cstheme="minorHAnsi"/>
                <w:color w:val="040C28"/>
                <w:sz w:val="22"/>
                <w:szCs w:val="22"/>
              </w:rPr>
              <w:t xml:space="preserve"> a ocorrência de situações de risco</w:t>
            </w:r>
            <w:r w:rsidRPr="00964CCF">
              <w:rPr>
                <w:rFonts w:asciiTheme="minorHAnsi" w:hAnsiTheme="minorHAnsi" w:cstheme="minorHAnsi"/>
                <w:color w:val="040C28"/>
                <w:sz w:val="22"/>
                <w:szCs w:val="22"/>
              </w:rPr>
              <w:t xml:space="preserve"> social e fortalecendo a convivência familiar e comunitária</w:t>
            </w:r>
            <w:r>
              <w:rPr>
                <w:rFonts w:asciiTheme="minorHAnsi" w:hAnsiTheme="minorHAnsi" w:cstheme="minorHAnsi"/>
                <w:color w:val="040C28"/>
                <w:sz w:val="22"/>
                <w:szCs w:val="22"/>
              </w:rPr>
              <w:t>.</w:t>
            </w:r>
          </w:p>
          <w:p w14:paraId="77BADE24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color w:val="040C28"/>
                <w:sz w:val="22"/>
                <w:szCs w:val="22"/>
              </w:rPr>
            </w:pPr>
          </w:p>
          <w:p w14:paraId="56E91612" w14:textId="77777777" w:rsidR="00B32BBB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4F6993">
              <w:rPr>
                <w:rFonts w:ascii="Calibri" w:hAnsi="Calibri" w:cs="Calibri"/>
                <w:color w:val="000000"/>
                <w:sz w:val="22"/>
                <w:szCs w:val="22"/>
              </w:rPr>
              <w:t>Tabela 9: Quantitativo de Pessoas e Atendimentos do Serviço Social</w:t>
            </w:r>
          </w:p>
          <w:p w14:paraId="47008848" w14:textId="77777777" w:rsidR="00B32BBB" w:rsidRPr="004F6993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869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721"/>
              <w:gridCol w:w="1975"/>
            </w:tblGrid>
            <w:tr w:rsidR="00B32BBB" w:rsidRPr="00BE6798" w14:paraId="62E5F1E4" w14:textId="77777777" w:rsidTr="00F15593">
              <w:trPr>
                <w:trHeight w:val="454"/>
                <w:jc w:val="center"/>
              </w:trPr>
              <w:tc>
                <w:tcPr>
                  <w:tcW w:w="6721" w:type="dxa"/>
                  <w:shd w:val="clear" w:color="000000" w:fill="D9D9D9"/>
                  <w:vAlign w:val="center"/>
                  <w:hideMark/>
                </w:tcPr>
                <w:p w14:paraId="7A790087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Atendimento do Serviço Social</w:t>
                  </w:r>
                </w:p>
              </w:tc>
              <w:tc>
                <w:tcPr>
                  <w:tcW w:w="1975" w:type="dxa"/>
                  <w:shd w:val="clear" w:color="000000" w:fill="D9D9D9"/>
                  <w:vAlign w:val="center"/>
                  <w:hideMark/>
                </w:tcPr>
                <w:p w14:paraId="0F163B19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Centro Dia </w:t>
                  </w:r>
                </w:p>
              </w:tc>
            </w:tr>
            <w:tr w:rsidR="00B32BBB" w:rsidRPr="00BE6798" w14:paraId="48BBA799" w14:textId="77777777" w:rsidTr="00F15593">
              <w:trPr>
                <w:trHeight w:val="397"/>
                <w:jc w:val="center"/>
              </w:trPr>
              <w:tc>
                <w:tcPr>
                  <w:tcW w:w="6721" w:type="dxa"/>
                  <w:shd w:val="clear" w:color="auto" w:fill="auto"/>
                  <w:vAlign w:val="center"/>
                  <w:hideMark/>
                </w:tcPr>
                <w:p w14:paraId="2A7DA06E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975" w:type="dxa"/>
                  <w:shd w:val="clear" w:color="000000" w:fill="FFFFFF"/>
                  <w:vAlign w:val="center"/>
                </w:tcPr>
                <w:p w14:paraId="30806551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</w:tr>
            <w:tr w:rsidR="00B32BBB" w:rsidRPr="00BE6798" w14:paraId="0E80E0E3" w14:textId="77777777" w:rsidTr="00F15593">
              <w:trPr>
                <w:trHeight w:val="397"/>
                <w:jc w:val="center"/>
              </w:trPr>
              <w:tc>
                <w:tcPr>
                  <w:tcW w:w="6721" w:type="dxa"/>
                  <w:shd w:val="clear" w:color="auto" w:fill="auto"/>
                  <w:vAlign w:val="center"/>
                  <w:hideMark/>
                </w:tcPr>
                <w:p w14:paraId="621963E2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(individuais)</w:t>
                  </w:r>
                </w:p>
              </w:tc>
              <w:tc>
                <w:tcPr>
                  <w:tcW w:w="1975" w:type="dxa"/>
                  <w:shd w:val="clear" w:color="000000" w:fill="FFFFFF"/>
                  <w:vAlign w:val="center"/>
                </w:tcPr>
                <w:p w14:paraId="0319C400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263</w:t>
                  </w:r>
                </w:p>
              </w:tc>
            </w:tr>
            <w:tr w:rsidR="00B32BBB" w:rsidRPr="00BE6798" w14:paraId="364DF770" w14:textId="77777777" w:rsidTr="00F15593">
              <w:trPr>
                <w:trHeight w:val="397"/>
                <w:jc w:val="center"/>
              </w:trPr>
              <w:tc>
                <w:tcPr>
                  <w:tcW w:w="6721" w:type="dxa"/>
                  <w:shd w:val="clear" w:color="auto" w:fill="auto"/>
                  <w:vAlign w:val="center"/>
                  <w:hideMark/>
                </w:tcPr>
                <w:p w14:paraId="01401061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Famílias Atendidas</w:t>
                  </w:r>
                </w:p>
              </w:tc>
              <w:tc>
                <w:tcPr>
                  <w:tcW w:w="1975" w:type="dxa"/>
                  <w:shd w:val="clear" w:color="auto" w:fill="auto"/>
                  <w:vAlign w:val="center"/>
                </w:tcPr>
                <w:p w14:paraId="11C10E4A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BE6798" w14:paraId="0FD60A22" w14:textId="77777777" w:rsidTr="00F15593">
              <w:trPr>
                <w:trHeight w:val="397"/>
                <w:jc w:val="center"/>
              </w:trPr>
              <w:tc>
                <w:tcPr>
                  <w:tcW w:w="6721" w:type="dxa"/>
                  <w:shd w:val="clear" w:color="000000" w:fill="FFFFFF"/>
                  <w:noWrap/>
                  <w:vAlign w:val="center"/>
                  <w:hideMark/>
                </w:tcPr>
                <w:p w14:paraId="681A5EC3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BE6798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à Famílias</w:t>
                  </w:r>
                </w:p>
              </w:tc>
              <w:tc>
                <w:tcPr>
                  <w:tcW w:w="1975" w:type="dxa"/>
                  <w:shd w:val="clear" w:color="000000" w:fill="FFFFFF"/>
                  <w:noWrap/>
                  <w:vAlign w:val="center"/>
                </w:tcPr>
                <w:p w14:paraId="56B2438B" w14:textId="77777777" w:rsidR="00B32BBB" w:rsidRPr="00BE6798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196</w:t>
                  </w:r>
                </w:p>
              </w:tc>
            </w:tr>
          </w:tbl>
          <w:p w14:paraId="214F7DA4" w14:textId="77777777" w:rsidR="00B32BBB" w:rsidRDefault="00B32BBB" w:rsidP="00B32BBB">
            <w:pPr>
              <w:jc w:val="both"/>
              <w:rPr>
                <w:rFonts w:cstheme="minorHAnsi"/>
                <w:b/>
                <w:bCs/>
              </w:rPr>
            </w:pPr>
          </w:p>
          <w:p w14:paraId="0193B467" w14:textId="77777777" w:rsidR="00B32BBB" w:rsidRPr="00BE5F96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  <w:r w:rsidRPr="00BE5F96">
              <w:rPr>
                <w:rStyle w:val="normaltextrun"/>
                <w:rFonts w:ascii="Calibri" w:hAnsi="Calibri" w:cs="Calibr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Atividades de </w:t>
            </w:r>
            <w:r w:rsidRPr="00BE5F96">
              <w:rPr>
                <w:rStyle w:val="normaltextrun"/>
                <w:rFonts w:ascii="Calibri" w:hAnsi="Calibri" w:cs="Calibri"/>
                <w:b/>
                <w:bCs/>
                <w:sz w:val="22"/>
                <w:szCs w:val="22"/>
                <w:shd w:val="clear" w:color="auto" w:fill="FFFFFF"/>
              </w:rPr>
              <w:t>Atendimento</w:t>
            </w:r>
            <w:r w:rsidRPr="00BE5F96">
              <w:rPr>
                <w:rStyle w:val="normaltextrun"/>
                <w:rFonts w:ascii="Calibri" w:hAnsi="Calibri" w:cs="Calibr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 e Acompanhamento</w:t>
            </w:r>
            <w:r w:rsidRPr="00BE5F96">
              <w:rPr>
                <w:rStyle w:val="normaltextrun"/>
                <w:rFonts w:ascii="Calibri" w:hAnsi="Calibri" w:cs="Calibri"/>
                <w:b/>
                <w:bCs/>
                <w:sz w:val="22"/>
                <w:szCs w:val="22"/>
                <w:shd w:val="clear" w:color="auto" w:fill="FFFFFF"/>
              </w:rPr>
              <w:t xml:space="preserve"> </w:t>
            </w:r>
            <w:r w:rsidRPr="00BE5F96">
              <w:rPr>
                <w:rStyle w:val="normaltextrun"/>
                <w:rFonts w:ascii="Calibri" w:hAnsi="Calibri" w:cs="Calibri"/>
                <w:b/>
                <w:bCs/>
                <w:color w:val="000000"/>
                <w:sz w:val="22"/>
                <w:szCs w:val="22"/>
                <w:shd w:val="clear" w:color="auto" w:fill="FFFFFF"/>
              </w:rPr>
              <w:t>Psicossocial</w:t>
            </w:r>
            <w:r w:rsidRPr="00BE5F96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</w:t>
            </w:r>
          </w:p>
          <w:p w14:paraId="1A7C9342" w14:textId="77777777" w:rsidR="00B32BBB" w:rsidRPr="00B973B1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  <w:r w:rsidRPr="001A530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Esse acompanhamento é realizado pelos psicólogos, através de </w:t>
            </w:r>
            <w:r w:rsidRPr="001A5308">
              <w:rPr>
                <w:rFonts w:asciiTheme="minorHAnsi" w:hAnsiTheme="minorHAnsi" w:cstheme="minorHAnsi"/>
                <w:sz w:val="22"/>
                <w:szCs w:val="22"/>
              </w:rPr>
              <w:t>ações preventivas, educativas e de apoio às</w:t>
            </w:r>
            <w:r w:rsidRPr="001A5308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pessoas idosa</w:t>
            </w:r>
            <w:r w:rsidRPr="001A5308">
              <w:rPr>
                <w:rFonts w:asciiTheme="minorHAnsi" w:hAnsiTheme="minorHAnsi" w:cstheme="minorHAnsi"/>
                <w:sz w:val="22"/>
                <w:szCs w:val="22"/>
              </w:rPr>
              <w:t xml:space="preserve">s 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1A5308">
              <w:rPr>
                <w:rFonts w:asciiTheme="minorHAnsi" w:hAnsiTheme="minorHAnsi" w:cstheme="minorHAnsi"/>
                <w:sz w:val="22"/>
                <w:szCs w:val="22"/>
              </w:rPr>
              <w:t xml:space="preserve"> seus familiares,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por meio de atendimentos individuais e grupos psicoterapêuticos, voltados ao auxílio e conforto sobre a finitude da vida, dentre outros, </w:t>
            </w:r>
            <w:r w:rsidRPr="001A5308">
              <w:rPr>
                <w:rFonts w:asciiTheme="minorHAnsi" w:hAnsiTheme="minorHAnsi" w:cstheme="minorHAnsi"/>
                <w:sz w:val="22"/>
                <w:szCs w:val="22"/>
              </w:rPr>
              <w:t xml:space="preserve">com o objetivo de promover </w:t>
            </w:r>
            <w:r w:rsidRPr="001A530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convivência, o sentimento de pertencimento ao grupo e de valorização, colaborando na construção e/ou aumento da autoestima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. </w:t>
            </w:r>
            <w:r w:rsidRPr="00B973B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Algumas atividades também são estendidas às famílias, com o intuito de fortalecer os vínculos familiares e contribuir com a melhoria do bem-estar psicossocial das pessoas idosas atendidas. </w:t>
            </w:r>
            <w:r>
              <w:rPr>
                <w:rFonts w:asciiTheme="minorHAnsi" w:hAnsiTheme="minorHAnsi" w:cstheme="minorHAnsi"/>
                <w:color w:val="040C28"/>
                <w:sz w:val="22"/>
                <w:szCs w:val="22"/>
              </w:rPr>
              <w:t>Assim,</w:t>
            </w:r>
            <w:r w:rsidRPr="00B973B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du</w:t>
            </w:r>
            <w:r w:rsidRPr="00B973B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rante o mês</w:t>
            </w:r>
            <w:r>
              <w:rPr>
                <w:rFonts w:asciiTheme="minorHAnsi" w:hAnsiTheme="minorHAnsi" w:cstheme="minorHAnsi"/>
                <w:color w:val="040C28"/>
                <w:sz w:val="22"/>
                <w:szCs w:val="22"/>
              </w:rPr>
              <w:t>, foram atendidas:</w:t>
            </w:r>
          </w:p>
          <w:p w14:paraId="382A1B87" w14:textId="77777777" w:rsidR="00B32BBB" w:rsidRPr="00D3070C" w:rsidRDefault="00B32BBB" w:rsidP="00B32BBB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8186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327"/>
              <w:gridCol w:w="1859"/>
            </w:tblGrid>
            <w:tr w:rsidR="00B32BBB" w:rsidRPr="0080083E" w14:paraId="064670D3" w14:textId="77777777" w:rsidTr="00F15593">
              <w:trPr>
                <w:trHeight w:val="469"/>
                <w:jc w:val="center"/>
              </w:trPr>
              <w:tc>
                <w:tcPr>
                  <w:tcW w:w="8186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26ED323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hAnsi="Calibri" w:cs="Calibri"/>
                      <w:color w:val="000000"/>
                    </w:rPr>
                  </w:pP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Tabela 10: </w:t>
                  </w:r>
                  <w:r w:rsidRPr="00400174">
                    <w:rPr>
                      <w:rFonts w:ascii="Calibri" w:hAnsi="Calibri" w:cs="Calibri"/>
                      <w:color w:val="000000"/>
                    </w:rPr>
                    <w:t>Quantitativo de Pessoas e Atendimentos Psicossociais</w:t>
                  </w:r>
                </w:p>
                <w:p w14:paraId="0EC6274E" w14:textId="77777777" w:rsidR="00D6044A" w:rsidRDefault="00D6044A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30A6B3A4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80083E" w14:paraId="5A630FF5" w14:textId="77777777" w:rsidTr="00F15593">
              <w:trPr>
                <w:trHeight w:val="454"/>
                <w:jc w:val="center"/>
              </w:trPr>
              <w:tc>
                <w:tcPr>
                  <w:tcW w:w="63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576304C0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Atendimento da Psicologia</w:t>
                  </w:r>
                </w:p>
              </w:tc>
              <w:tc>
                <w:tcPr>
                  <w:tcW w:w="18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0CBA1923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Centro Dia </w:t>
                  </w:r>
                </w:p>
              </w:tc>
            </w:tr>
            <w:tr w:rsidR="00B32BBB" w:rsidRPr="0080083E" w14:paraId="32FE4F48" w14:textId="77777777" w:rsidTr="00F15593">
              <w:trPr>
                <w:trHeight w:val="397"/>
                <w:jc w:val="center"/>
              </w:trPr>
              <w:tc>
                <w:tcPr>
                  <w:tcW w:w="63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680558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8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2A1C48E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80083E" w14:paraId="7E475E19" w14:textId="77777777" w:rsidTr="00F15593">
              <w:trPr>
                <w:trHeight w:val="397"/>
                <w:jc w:val="center"/>
              </w:trPr>
              <w:tc>
                <w:tcPr>
                  <w:tcW w:w="63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13452DF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(individuais)</w:t>
                  </w:r>
                </w:p>
              </w:tc>
              <w:tc>
                <w:tcPr>
                  <w:tcW w:w="18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F5C2D6C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32</w:t>
                  </w:r>
                </w:p>
              </w:tc>
            </w:tr>
            <w:tr w:rsidR="00B32BBB" w:rsidRPr="0080083E" w14:paraId="1D104319" w14:textId="77777777" w:rsidTr="00F15593">
              <w:trPr>
                <w:trHeight w:val="397"/>
                <w:jc w:val="center"/>
              </w:trPr>
              <w:tc>
                <w:tcPr>
                  <w:tcW w:w="63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2F1EB6E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(coletivos)</w:t>
                  </w:r>
                </w:p>
              </w:tc>
              <w:tc>
                <w:tcPr>
                  <w:tcW w:w="18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5E1A8A9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83</w:t>
                  </w:r>
                </w:p>
              </w:tc>
            </w:tr>
            <w:tr w:rsidR="00B32BBB" w:rsidRPr="0080083E" w14:paraId="23AF1B49" w14:textId="77777777" w:rsidTr="00F15593">
              <w:trPr>
                <w:trHeight w:val="397"/>
                <w:jc w:val="center"/>
              </w:trPr>
              <w:tc>
                <w:tcPr>
                  <w:tcW w:w="63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EAD88C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totais a pessoas idosas</w:t>
                  </w:r>
                </w:p>
              </w:tc>
              <w:tc>
                <w:tcPr>
                  <w:tcW w:w="18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3822AC2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115</w:t>
                  </w:r>
                </w:p>
              </w:tc>
            </w:tr>
            <w:tr w:rsidR="00B32BBB" w:rsidRPr="0080083E" w14:paraId="17D3D7AF" w14:textId="77777777" w:rsidTr="00F15593">
              <w:trPr>
                <w:trHeight w:val="397"/>
                <w:jc w:val="center"/>
              </w:trPr>
              <w:tc>
                <w:tcPr>
                  <w:tcW w:w="63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FB68BF3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Famílias Atendidas</w:t>
                  </w:r>
                </w:p>
              </w:tc>
              <w:tc>
                <w:tcPr>
                  <w:tcW w:w="18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923A73E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</w:tr>
            <w:tr w:rsidR="00B32BBB" w:rsidRPr="0080083E" w14:paraId="7B0EB6EC" w14:textId="77777777" w:rsidTr="00F15593">
              <w:trPr>
                <w:trHeight w:val="397"/>
                <w:jc w:val="center"/>
              </w:trPr>
              <w:tc>
                <w:tcPr>
                  <w:tcW w:w="63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506061A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à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s </w:t>
                  </w: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Famílias</w:t>
                  </w:r>
                </w:p>
              </w:tc>
              <w:tc>
                <w:tcPr>
                  <w:tcW w:w="18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324EFC2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</w:tr>
          </w:tbl>
          <w:p w14:paraId="7E8C6694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49A5591D" w14:textId="77777777" w:rsidR="00D6044A" w:rsidRDefault="00D6044A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3B9E28BF" w14:textId="77777777" w:rsidR="00F15593" w:rsidRDefault="00F15593" w:rsidP="00B32BBB">
            <w:pPr>
              <w:jc w:val="both"/>
              <w:rPr>
                <w:rFonts w:cstheme="minorHAnsi"/>
                <w:b/>
                <w:bCs/>
              </w:rPr>
            </w:pPr>
          </w:p>
          <w:p w14:paraId="6B483CDD" w14:textId="36AD90F0" w:rsidR="00B32BBB" w:rsidRPr="00D3070C" w:rsidRDefault="00B32BBB" w:rsidP="00B32BBB">
            <w:pPr>
              <w:jc w:val="both"/>
              <w:rPr>
                <w:rFonts w:cstheme="minorHAnsi"/>
                <w:b/>
                <w:bCs/>
              </w:rPr>
            </w:pPr>
            <w:r w:rsidRPr="00D3070C">
              <w:rPr>
                <w:rFonts w:cstheme="minorHAnsi"/>
                <w:b/>
                <w:bCs/>
              </w:rPr>
              <w:t>Atividades Físicas</w:t>
            </w:r>
          </w:p>
          <w:p w14:paraId="4D53E94A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>Desenvolvidas por educadores físicos e instrutores de dança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 as atividades físicas têm</w:t>
            </w: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 xml:space="preserve"> como objetivo promover hábitos saudáveis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e </w:t>
            </w: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>auxilia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r</w:t>
            </w: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 xml:space="preserve"> para evitar ou minimizar a perda da força e coordenação motora, corroborando para diminuir quedas e visando uma melhor qualidade de vida, além de promover a convivência e momentos recreativos. Foram ministrados exercícios físicos adaptados ao nível cognitivo e físico de cada</w:t>
            </w:r>
            <w:r w:rsidRPr="00D3070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 </w:t>
            </w: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>idosa, conforme detalhados a seguir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:</w:t>
            </w:r>
          </w:p>
          <w:p w14:paraId="2729913A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0B533A5" w14:textId="77777777" w:rsidR="00B32BBB" w:rsidRPr="00104F05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04F05">
              <w:rPr>
                <w:rFonts w:ascii="Calibri" w:hAnsi="Calibri" w:cs="Calibri"/>
                <w:color w:val="000000"/>
                <w:sz w:val="22"/>
                <w:szCs w:val="22"/>
              </w:rPr>
              <w:t>Tabela 11: Atividades Físicas</w:t>
            </w:r>
          </w:p>
          <w:p w14:paraId="428ADEB0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tbl>
            <w:tblPr>
              <w:tblW w:w="9037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410"/>
              <w:gridCol w:w="4058"/>
              <w:gridCol w:w="2559"/>
              <w:gridCol w:w="10"/>
            </w:tblGrid>
            <w:tr w:rsidR="00B32BBB" w:rsidRPr="0080083E" w14:paraId="32728B0F" w14:textId="77777777" w:rsidTr="00F15593">
              <w:trPr>
                <w:gridAfter w:val="1"/>
                <w:wAfter w:w="10" w:type="dxa"/>
                <w:trHeight w:val="397"/>
                <w:jc w:val="center"/>
              </w:trPr>
              <w:tc>
                <w:tcPr>
                  <w:tcW w:w="9027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0CECE"/>
                  <w:noWrap/>
                  <w:vAlign w:val="center"/>
                  <w:hideMark/>
                </w:tcPr>
                <w:p w14:paraId="648DE40C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Atividades Físicas - Centro Dia </w:t>
                  </w:r>
                </w:p>
              </w:tc>
            </w:tr>
            <w:tr w:rsidR="00B32BBB" w:rsidRPr="0080083E" w14:paraId="5A37A119" w14:textId="77777777" w:rsidTr="00F15593">
              <w:trPr>
                <w:gridAfter w:val="1"/>
                <w:wAfter w:w="10" w:type="dxa"/>
                <w:trHeight w:val="397"/>
                <w:jc w:val="center"/>
              </w:trPr>
              <w:tc>
                <w:tcPr>
                  <w:tcW w:w="241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4D8B19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Hidroginástica</w:t>
                  </w:r>
                </w:p>
              </w:tc>
              <w:tc>
                <w:tcPr>
                  <w:tcW w:w="4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DE3752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43FCF45E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80083E" w14:paraId="625224E5" w14:textId="77777777" w:rsidTr="00F15593">
              <w:trPr>
                <w:gridAfter w:val="1"/>
                <w:wAfter w:w="10" w:type="dxa"/>
                <w:trHeight w:val="454"/>
                <w:jc w:val="center"/>
              </w:trPr>
              <w:tc>
                <w:tcPr>
                  <w:tcW w:w="241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32C2BF4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9EEA62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B929B07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80083E" w14:paraId="53F33C87" w14:textId="77777777" w:rsidTr="00F15593">
              <w:trPr>
                <w:trHeight w:val="397"/>
                <w:jc w:val="center"/>
              </w:trPr>
              <w:tc>
                <w:tcPr>
                  <w:tcW w:w="241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5E5EBB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Treinamento Funcional</w:t>
                  </w:r>
                </w:p>
              </w:tc>
              <w:tc>
                <w:tcPr>
                  <w:tcW w:w="4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64D0E0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56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3DADE9E8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80083E" w14:paraId="1E058B8A" w14:textId="77777777" w:rsidTr="00F15593">
              <w:trPr>
                <w:trHeight w:val="454"/>
                <w:jc w:val="center"/>
              </w:trPr>
              <w:tc>
                <w:tcPr>
                  <w:tcW w:w="241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565D951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4EBCD6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56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AAF315D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289</w:t>
                  </w:r>
                </w:p>
              </w:tc>
            </w:tr>
            <w:tr w:rsidR="00B32BBB" w:rsidRPr="0080083E" w14:paraId="318224B6" w14:textId="77777777" w:rsidTr="00F15593">
              <w:trPr>
                <w:trHeight w:val="397"/>
                <w:jc w:val="center"/>
              </w:trPr>
              <w:tc>
                <w:tcPr>
                  <w:tcW w:w="241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C6DCF0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Dança</w:t>
                  </w:r>
                </w:p>
              </w:tc>
              <w:tc>
                <w:tcPr>
                  <w:tcW w:w="4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16B8AE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56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07B7CEB8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</w:t>
                  </w:r>
                </w:p>
              </w:tc>
            </w:tr>
            <w:tr w:rsidR="00B32BBB" w:rsidRPr="0080083E" w14:paraId="2E90A4F9" w14:textId="77777777" w:rsidTr="00F15593">
              <w:trPr>
                <w:trHeight w:val="454"/>
                <w:jc w:val="center"/>
              </w:trPr>
              <w:tc>
                <w:tcPr>
                  <w:tcW w:w="241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8C738F9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E1A703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56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4D0EFEA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33</w:t>
                  </w:r>
                </w:p>
              </w:tc>
            </w:tr>
            <w:tr w:rsidR="00B32BBB" w:rsidRPr="0080083E" w14:paraId="32357599" w14:textId="77777777" w:rsidTr="00F15593">
              <w:trPr>
                <w:trHeight w:val="397"/>
                <w:jc w:val="center"/>
              </w:trPr>
              <w:tc>
                <w:tcPr>
                  <w:tcW w:w="6468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7E15AA70" w14:textId="743F7AD5" w:rsidR="00B32BBB" w:rsidRPr="006C7EA6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256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0387D8E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339</w:t>
                  </w:r>
                </w:p>
              </w:tc>
            </w:tr>
          </w:tbl>
          <w:p w14:paraId="32324C42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4EA43FAA" w14:textId="77777777" w:rsidR="00B32BBB" w:rsidRPr="00D3070C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3070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Atividades Socioeducativas</w:t>
            </w:r>
          </w:p>
          <w:p w14:paraId="0E2B45BC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>Foram desenvolvidas atividades, por meio da equipe técnica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com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o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intuito de promover ações socioeducativas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com 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>os usuários e suas famílias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, a fim de 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>suprir necessidades de reprodução social de vida individual e familiar, centradas nos usuários, enquanto sujeitos de direitos,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4C17DA">
              <w:rPr>
                <w:rFonts w:asciiTheme="minorHAnsi" w:hAnsiTheme="minorHAnsi" w:cstheme="minorHAnsi"/>
                <w:sz w:val="22"/>
                <w:szCs w:val="22"/>
              </w:rPr>
              <w:t>realizados através de rodas de conversas abordando a importância do autocuidado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  <w:p w14:paraId="69652D6A" w14:textId="77777777" w:rsidR="00B32BBB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698C25D4" w14:textId="77777777" w:rsidR="00B32BBB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4F6993">
              <w:rPr>
                <w:rFonts w:ascii="Calibri" w:hAnsi="Calibri" w:cs="Calibri"/>
                <w:color w:val="000000"/>
                <w:sz w:val="22"/>
                <w:szCs w:val="22"/>
              </w:rPr>
              <w:t>Tabela 12: Atividades Socioeducativas</w:t>
            </w:r>
          </w:p>
          <w:p w14:paraId="40942C8D" w14:textId="77777777" w:rsidR="00B32BBB" w:rsidRPr="004F6993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8592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212"/>
              <w:gridCol w:w="4031"/>
              <w:gridCol w:w="2349"/>
            </w:tblGrid>
            <w:tr w:rsidR="00B32BBB" w:rsidRPr="0080083E" w14:paraId="70871AF2" w14:textId="77777777" w:rsidTr="00F15593">
              <w:trPr>
                <w:trHeight w:val="454"/>
                <w:jc w:val="center"/>
              </w:trPr>
              <w:tc>
                <w:tcPr>
                  <w:tcW w:w="8592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0F7E04B4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Socioeducativas - Centro Dia</w:t>
                  </w:r>
                </w:p>
              </w:tc>
            </w:tr>
            <w:tr w:rsidR="00B32BBB" w:rsidRPr="0080083E" w14:paraId="1A4369AF" w14:textId="77777777" w:rsidTr="00F15593">
              <w:trPr>
                <w:trHeight w:val="397"/>
                <w:jc w:val="center"/>
              </w:trPr>
              <w:tc>
                <w:tcPr>
                  <w:tcW w:w="221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A21A08A" w14:textId="77777777" w:rsidR="00B32BBB" w:rsidRPr="005030F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5030F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Palestra, Roda de Conversa e Debate</w:t>
                  </w:r>
                </w:p>
              </w:tc>
              <w:tc>
                <w:tcPr>
                  <w:tcW w:w="40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1893E4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3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4EE6FCB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</w:tr>
            <w:tr w:rsidR="00B32BBB" w:rsidRPr="0080083E" w14:paraId="7C599650" w14:textId="77777777" w:rsidTr="00F15593">
              <w:trPr>
                <w:trHeight w:val="397"/>
                <w:jc w:val="center"/>
              </w:trPr>
              <w:tc>
                <w:tcPr>
                  <w:tcW w:w="2212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73A1520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eastAsia="pt-BR"/>
                    </w:rPr>
                  </w:pPr>
                </w:p>
              </w:tc>
              <w:tc>
                <w:tcPr>
                  <w:tcW w:w="40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492917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23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63BA4799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</w:tr>
            <w:tr w:rsidR="00B32BBB" w:rsidRPr="0080083E" w14:paraId="0816DFD8" w14:textId="77777777" w:rsidTr="00F15593">
              <w:trPr>
                <w:trHeight w:val="454"/>
                <w:jc w:val="center"/>
              </w:trPr>
              <w:tc>
                <w:tcPr>
                  <w:tcW w:w="2212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3E8842F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eastAsia="pt-BR"/>
                    </w:rPr>
                  </w:pPr>
                </w:p>
              </w:tc>
              <w:tc>
                <w:tcPr>
                  <w:tcW w:w="40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A23C222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3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8DB81FF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33</w:t>
                  </w:r>
                </w:p>
              </w:tc>
            </w:tr>
            <w:tr w:rsidR="00B32BBB" w:rsidRPr="0080083E" w14:paraId="03742A29" w14:textId="77777777" w:rsidTr="00F15593">
              <w:trPr>
                <w:trHeight w:val="454"/>
                <w:jc w:val="center"/>
              </w:trPr>
              <w:tc>
                <w:tcPr>
                  <w:tcW w:w="6243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0960A87" w14:textId="4C034889" w:rsidR="00B32BBB" w:rsidRPr="006C7EA6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23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471ECB90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33</w:t>
                  </w:r>
                </w:p>
              </w:tc>
            </w:tr>
          </w:tbl>
          <w:p w14:paraId="1A820804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097A3FDF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3070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Atividades Socioculturais</w:t>
            </w:r>
          </w:p>
          <w:p w14:paraId="31F10D41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>Foram desenvolvidas atividades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pela equipe técnica</w:t>
            </w: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 xml:space="preserve"> com foco na construção de projetos de vida próprios, ajustados às suas identidades culturais, propiciando o compartilhamento de experiências pertinentes aos contextos dos indivíduos e grupos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 xml:space="preserve"> tendo como objetivos principais:</w:t>
            </w:r>
          </w:p>
          <w:p w14:paraId="079635C8" w14:textId="77777777" w:rsidR="00B32BBB" w:rsidRPr="0083412A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899F1DB" w14:textId="77777777" w:rsidR="00B32BBB" w:rsidRPr="0083412A" w:rsidRDefault="00B32BBB" w:rsidP="00B32BBB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 xml:space="preserve">O compartilhamento das diferentes formas de produção e significação dos fazeres individuais e coletivos; </w:t>
            </w:r>
          </w:p>
          <w:p w14:paraId="34E01AE0" w14:textId="77777777" w:rsidR="00B32BBB" w:rsidRPr="0083412A" w:rsidRDefault="00B32BBB" w:rsidP="00B32BBB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>O reconhecimento de saberes e práticas subjugados no contexto social mais amplo;</w:t>
            </w:r>
          </w:p>
          <w:p w14:paraId="1473E5AF" w14:textId="77777777" w:rsidR="00B32BBB" w:rsidRPr="0083412A" w:rsidRDefault="00B32BBB" w:rsidP="00B32BBB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 xml:space="preserve">A produção de um espaço democrático, capaz de reconhecer e valorizar diferentes práticas locais e suas significações. </w:t>
            </w:r>
          </w:p>
          <w:p w14:paraId="3D3F2A0A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B3C95B4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</w:rPr>
            </w:pPr>
            <w:r w:rsidRPr="0083412A">
              <w:rPr>
                <w:rFonts w:asciiTheme="minorHAnsi" w:hAnsiTheme="minorHAnsi" w:cstheme="minorHAnsi"/>
                <w:sz w:val="22"/>
                <w:szCs w:val="22"/>
              </w:rPr>
              <w:t>Nesse sentido, foram desenvolvid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os e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>vento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 xml:space="preserve"> 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>omemoraç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ões relacionadas às datas temáticas do mês, incluindo atividades religiosas</w:t>
            </w:r>
            <w:r w:rsidRPr="00A60EED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;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 xml:space="preserve">tividades artesanais;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projeto c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 xml:space="preserve">ozinha terapêutica;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 xml:space="preserve">tividades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</w:t>
            </w:r>
            <w:r w:rsidRPr="00A60EED">
              <w:rPr>
                <w:rFonts w:asciiTheme="minorHAnsi" w:hAnsiTheme="minorHAnsi" w:cstheme="minorHAnsi"/>
                <w:sz w:val="22"/>
                <w:szCs w:val="22"/>
              </w:rPr>
              <w:t>ulturais e lúdicas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, tais como sessão de cinema, </w:t>
            </w: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>jogos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 xml:space="preserve"> brincadeiras, bingo, leituras, pinturas e exercícios temáticos que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trabalharam</w:t>
            </w: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 xml:space="preserve"> a coordenação motora, </w:t>
            </w:r>
            <w:r w:rsidRPr="00D3070C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lastRenderedPageBreak/>
              <w:t>estimula</w:t>
            </w: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ra</w:t>
            </w:r>
            <w:r w:rsidRPr="00D3070C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m a memória, desenvolve</w:t>
            </w: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ra</w:t>
            </w:r>
            <w:r w:rsidRPr="00D3070C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m e aperfeiço</w:t>
            </w: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ar</w:t>
            </w:r>
            <w:r w:rsidRPr="00D3070C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am o raciocínio, contribuindo para minimizar o rápido declínio do processo de envelhecimento e prevenindo demência</w:t>
            </w: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.</w:t>
            </w:r>
          </w:p>
          <w:p w14:paraId="1E47EC97" w14:textId="77777777" w:rsidR="00B32BBB" w:rsidRPr="00AA4E1C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721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127"/>
              <w:gridCol w:w="4044"/>
              <w:gridCol w:w="2550"/>
            </w:tblGrid>
            <w:tr w:rsidR="00B32BBB" w:rsidRPr="0080083E" w14:paraId="649C2412" w14:textId="77777777" w:rsidTr="00F15593">
              <w:trPr>
                <w:trHeight w:val="683"/>
                <w:jc w:val="center"/>
              </w:trPr>
              <w:tc>
                <w:tcPr>
                  <w:tcW w:w="9721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84C1A4C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Tabela 13: Atividades Socioculturais</w:t>
                  </w:r>
                </w:p>
                <w:p w14:paraId="11A8F5C0" w14:textId="77777777" w:rsidR="00D6044A" w:rsidRDefault="00D6044A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2A99AD5A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80083E" w14:paraId="5FAFBB2B" w14:textId="77777777" w:rsidTr="00F15593">
              <w:trPr>
                <w:trHeight w:val="454"/>
                <w:jc w:val="center"/>
              </w:trPr>
              <w:tc>
                <w:tcPr>
                  <w:tcW w:w="9721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5520A03A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Socioculturais - Centro Dia</w:t>
                  </w:r>
                </w:p>
              </w:tc>
            </w:tr>
            <w:tr w:rsidR="00B32BBB" w:rsidRPr="0080083E" w14:paraId="347EE4BC" w14:textId="77777777" w:rsidTr="00F15593">
              <w:trPr>
                <w:trHeight w:val="397"/>
                <w:jc w:val="center"/>
              </w:trPr>
              <w:tc>
                <w:tcPr>
                  <w:tcW w:w="312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3AC4240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2768517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07DC964E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</w:tr>
            <w:tr w:rsidR="00B32BBB" w:rsidRPr="0080083E" w14:paraId="2D463FE8" w14:textId="77777777" w:rsidTr="00F15593">
              <w:trPr>
                <w:trHeight w:val="397"/>
                <w:jc w:val="center"/>
              </w:trPr>
              <w:tc>
                <w:tcPr>
                  <w:tcW w:w="312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319D532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1148AED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eventos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5C225C92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B32BBB" w:rsidRPr="0080083E" w14:paraId="5ABA7094" w14:textId="77777777" w:rsidTr="00F15593">
              <w:trPr>
                <w:trHeight w:val="397"/>
                <w:jc w:val="center"/>
              </w:trPr>
              <w:tc>
                <w:tcPr>
                  <w:tcW w:w="312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B0E6C36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35A5803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6BEF69CB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</w:tr>
            <w:tr w:rsidR="00B32BBB" w:rsidRPr="0080083E" w14:paraId="76B74AE1" w14:textId="77777777" w:rsidTr="00F15593">
              <w:trPr>
                <w:trHeight w:val="454"/>
                <w:jc w:val="center"/>
              </w:trPr>
              <w:tc>
                <w:tcPr>
                  <w:tcW w:w="312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D7DC3E5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CD0F1C6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6D7FAA5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52</w:t>
                  </w:r>
                </w:p>
              </w:tc>
            </w:tr>
            <w:tr w:rsidR="00B32BBB" w:rsidRPr="0080083E" w14:paraId="55BD2345" w14:textId="77777777" w:rsidTr="00F15593">
              <w:trPr>
                <w:trHeight w:val="397"/>
                <w:jc w:val="center"/>
              </w:trPr>
              <w:tc>
                <w:tcPr>
                  <w:tcW w:w="312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0C089C1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Culturais (Cinema, música e teatro)</w:t>
                  </w: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71A03C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31CDFA9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</w:tr>
            <w:tr w:rsidR="00B32BBB" w:rsidRPr="0080083E" w14:paraId="08FF48ED" w14:textId="77777777" w:rsidTr="00F15593">
              <w:trPr>
                <w:trHeight w:val="397"/>
                <w:jc w:val="center"/>
              </w:trPr>
              <w:tc>
                <w:tcPr>
                  <w:tcW w:w="312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3FEF5D7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72A28E5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N° de Encontros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76FD9B2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</w:tr>
            <w:tr w:rsidR="00B32BBB" w:rsidRPr="0080083E" w14:paraId="136E4682" w14:textId="77777777" w:rsidTr="00F15593">
              <w:trPr>
                <w:trHeight w:val="454"/>
                <w:jc w:val="center"/>
              </w:trPr>
              <w:tc>
                <w:tcPr>
                  <w:tcW w:w="312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49D559C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2EA0D46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480C1AD5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43</w:t>
                  </w:r>
                </w:p>
              </w:tc>
            </w:tr>
            <w:tr w:rsidR="00B32BBB" w:rsidRPr="0080083E" w14:paraId="60B28AB1" w14:textId="77777777" w:rsidTr="00F15593">
              <w:trPr>
                <w:trHeight w:val="397"/>
                <w:jc w:val="center"/>
              </w:trPr>
              <w:tc>
                <w:tcPr>
                  <w:tcW w:w="312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89396A3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Lúdicas (leitura, dinâmica e jogos educativos)</w:t>
                  </w: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106A18A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</w:t>
                  </w: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Idos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as Atendidas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66FF910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</w:tr>
            <w:tr w:rsidR="00B32BBB" w:rsidRPr="0080083E" w14:paraId="0971DD68" w14:textId="77777777" w:rsidTr="00F15593">
              <w:trPr>
                <w:trHeight w:val="397"/>
                <w:jc w:val="center"/>
              </w:trPr>
              <w:tc>
                <w:tcPr>
                  <w:tcW w:w="312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C7F84C3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eastAsia="pt-BR"/>
                    </w:rPr>
                  </w:pP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3150C3A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5982C950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B32BBB" w:rsidRPr="0080083E" w14:paraId="3737C8EB" w14:textId="77777777" w:rsidTr="00F15593">
              <w:trPr>
                <w:trHeight w:val="454"/>
                <w:jc w:val="center"/>
              </w:trPr>
              <w:tc>
                <w:tcPr>
                  <w:tcW w:w="312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0479301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eastAsia="pt-BR"/>
                    </w:rPr>
                  </w:pPr>
                </w:p>
              </w:tc>
              <w:tc>
                <w:tcPr>
                  <w:tcW w:w="404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4DF7E5C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0CFF3F9B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81</w:t>
                  </w:r>
                </w:p>
              </w:tc>
            </w:tr>
            <w:tr w:rsidR="00B32BBB" w:rsidRPr="0080083E" w14:paraId="2CBF723D" w14:textId="77777777" w:rsidTr="00F15593">
              <w:trPr>
                <w:trHeight w:val="454"/>
                <w:jc w:val="center"/>
              </w:trPr>
              <w:tc>
                <w:tcPr>
                  <w:tcW w:w="717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223AE45" w14:textId="3F7F7F29" w:rsidR="00B32BBB" w:rsidRPr="006C7EA6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25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5DE1712B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194</w:t>
                  </w:r>
                </w:p>
              </w:tc>
            </w:tr>
          </w:tbl>
          <w:p w14:paraId="478E4C0D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390869E9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Atividades de Musicoterapia</w:t>
            </w:r>
          </w:p>
          <w:p w14:paraId="12D3EBA9" w14:textId="77777777" w:rsidR="00B32BBB" w:rsidRPr="00070A58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070A58">
              <w:rPr>
                <w:rFonts w:asciiTheme="minorHAnsi" w:hAnsiTheme="minorHAnsi" w:cstheme="minorHAnsi"/>
                <w:sz w:val="22"/>
                <w:szCs w:val="22"/>
              </w:rPr>
              <w:t xml:space="preserve">A Musicoterapia objetiva desenvolver potenciais e/ou restabelecer funções do indivíduo para que possa alcançar uma melhor integração interpessoal e uma melhor qualidade de vida pela prevenção, reabilitação ou tratamento. Foram desenvolvidas atividades de canto, audição e improvisação musical, onde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foram trabalhadas </w:t>
            </w:r>
            <w:r w:rsidRPr="00070A58">
              <w:rPr>
                <w:rFonts w:asciiTheme="minorHAnsi" w:hAnsiTheme="minorHAnsi" w:cstheme="minorHAnsi"/>
                <w:sz w:val="22"/>
                <w:szCs w:val="22"/>
              </w:rPr>
              <w:t>a socialização, a preservação das funções cognitivas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070A58">
              <w:rPr>
                <w:rFonts w:asciiTheme="minorHAnsi" w:hAnsiTheme="minorHAnsi" w:cstheme="minorHAnsi"/>
                <w:sz w:val="22"/>
                <w:szCs w:val="22"/>
              </w:rPr>
              <w:t xml:space="preserve"> como concentração, atenção, memória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, bem como </w:t>
            </w:r>
            <w:r w:rsidRPr="00070A58">
              <w:rPr>
                <w:rFonts w:asciiTheme="minorHAnsi" w:hAnsiTheme="minorHAnsi" w:cstheme="minorHAnsi"/>
                <w:sz w:val="22"/>
                <w:szCs w:val="22"/>
              </w:rPr>
              <w:t>a prevenção do estresse, ansiedade e depressão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  <w:tbl>
            <w:tblPr>
              <w:tblW w:w="8948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388"/>
              <w:gridCol w:w="4023"/>
              <w:gridCol w:w="2537"/>
            </w:tblGrid>
            <w:tr w:rsidR="00B32BBB" w:rsidRPr="0080083E" w14:paraId="0FFF36A3" w14:textId="77777777" w:rsidTr="00F15593">
              <w:trPr>
                <w:trHeight w:val="815"/>
                <w:jc w:val="center"/>
              </w:trPr>
              <w:tc>
                <w:tcPr>
                  <w:tcW w:w="894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670467F7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2F156A10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008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Tabela14: Atividades de Musicoterapia</w:t>
                  </w:r>
                </w:p>
                <w:p w14:paraId="097FF3E6" w14:textId="77777777" w:rsidR="00D6044A" w:rsidRDefault="00D6044A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6392C0E7" w14:textId="77777777" w:rsidR="00B32BBB" w:rsidRPr="0080083E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80083E" w14:paraId="3EFF59D6" w14:textId="77777777" w:rsidTr="006A28AC">
              <w:trPr>
                <w:trHeight w:val="454"/>
                <w:jc w:val="center"/>
              </w:trPr>
              <w:tc>
                <w:tcPr>
                  <w:tcW w:w="8948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0CECE"/>
                  <w:vAlign w:val="center"/>
                  <w:hideMark/>
                </w:tcPr>
                <w:p w14:paraId="4CDFC116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 de Musicoterapia - Centro Dia</w:t>
                  </w:r>
                </w:p>
              </w:tc>
            </w:tr>
            <w:tr w:rsidR="00B32BBB" w:rsidRPr="0080083E" w14:paraId="729FD7DF" w14:textId="77777777" w:rsidTr="00F15593">
              <w:trPr>
                <w:trHeight w:val="397"/>
                <w:jc w:val="center"/>
              </w:trPr>
              <w:tc>
                <w:tcPr>
                  <w:tcW w:w="2388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262F59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Musicoterapia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F3438D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53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03732003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80083E" w14:paraId="19B56214" w14:textId="77777777" w:rsidTr="00F15593">
              <w:trPr>
                <w:trHeight w:val="397"/>
                <w:jc w:val="center"/>
              </w:trPr>
              <w:tc>
                <w:tcPr>
                  <w:tcW w:w="238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9297C78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990E8A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Nº de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</w:t>
                  </w: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tividades coletivas</w:t>
                  </w:r>
                </w:p>
              </w:tc>
              <w:tc>
                <w:tcPr>
                  <w:tcW w:w="253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55CFA337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B32BBB" w:rsidRPr="0080083E" w14:paraId="2AC85C0D" w14:textId="77777777" w:rsidTr="00F15593">
              <w:trPr>
                <w:trHeight w:val="454"/>
                <w:jc w:val="center"/>
              </w:trPr>
              <w:tc>
                <w:tcPr>
                  <w:tcW w:w="238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E805EB9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DBEC7A7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53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AFE59D1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102</w:t>
                  </w:r>
                </w:p>
              </w:tc>
            </w:tr>
            <w:tr w:rsidR="00B32BBB" w:rsidRPr="0080083E" w14:paraId="522B5C12" w14:textId="77777777" w:rsidTr="00F15593">
              <w:trPr>
                <w:trHeight w:val="454"/>
                <w:jc w:val="center"/>
              </w:trPr>
              <w:tc>
                <w:tcPr>
                  <w:tcW w:w="6411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380303E" w14:textId="7F0E6190" w:rsidR="00B32BBB" w:rsidRPr="006C7EA6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253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47C7AC57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102</w:t>
                  </w:r>
                </w:p>
              </w:tc>
            </w:tr>
          </w:tbl>
          <w:p w14:paraId="64780FE7" w14:textId="77777777" w:rsidR="00B32BBB" w:rsidRDefault="00B32BBB" w:rsidP="00B32BBB">
            <w:pPr>
              <w:jc w:val="both"/>
              <w:rPr>
                <w:rFonts w:cstheme="minorHAnsi"/>
                <w:b/>
                <w:bCs/>
              </w:rPr>
            </w:pPr>
          </w:p>
          <w:p w14:paraId="6D070A4D" w14:textId="77777777" w:rsidR="00B32BBB" w:rsidRPr="00D3070C" w:rsidRDefault="00B32BBB" w:rsidP="00B32BBB">
            <w:pPr>
              <w:jc w:val="both"/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Atividades de </w:t>
            </w:r>
            <w:r w:rsidRPr="00D3070C">
              <w:rPr>
                <w:rFonts w:cstheme="minorHAnsi"/>
                <w:b/>
                <w:bCs/>
              </w:rPr>
              <w:t>Inclusão Digital</w:t>
            </w:r>
          </w:p>
          <w:p w14:paraId="42230FB4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>As ações realizadas por instrutores visam garantir o direito da pessoa idosa ao conhecimento e ao acesso às ferramentas digitais, colaborando no aumento da autonomia do usuário. Foram trabalhados em grupos e/ou individuais, adaptados ao nível cognitivo e físico de cada</w:t>
            </w:r>
            <w:r w:rsidRPr="00D3070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</w:t>
            </w:r>
            <w:r w:rsidRPr="00D3070C">
              <w:rPr>
                <w:rFonts w:asciiTheme="minorHAnsi" w:hAnsiTheme="minorHAnsi" w:cstheme="minorHAnsi"/>
                <w:sz w:val="22"/>
                <w:szCs w:val="22"/>
              </w:rPr>
              <w:t xml:space="preserve"> idosa, as seguintes atividades: </w:t>
            </w:r>
            <w:r w:rsidRPr="00D3070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celular;</w:t>
            </w:r>
            <w:r w:rsidRPr="00D3070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D3070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Pesquisas na internet;</w:t>
            </w:r>
            <w:r w:rsidRPr="00D3070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D3070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Rede social e contato com familiares e amigos;</w:t>
            </w:r>
            <w:r w:rsidRPr="00D3070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D3070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Digitação e configuração de teclado;</w:t>
            </w:r>
            <w:r w:rsidRPr="00D3070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D3070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Uso de aplicativos;</w:t>
            </w:r>
            <w:r w:rsidRPr="00D3070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Pr="00D3070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Jogos eletrônicos.</w:t>
            </w:r>
          </w:p>
          <w:p w14:paraId="08EC411D" w14:textId="77777777" w:rsidR="00F15593" w:rsidRDefault="00F15593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2CDBD6B" w14:textId="77777777" w:rsidR="00F15593" w:rsidRDefault="00F15593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681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103"/>
              <w:gridCol w:w="3578"/>
            </w:tblGrid>
            <w:tr w:rsidR="00B32BBB" w:rsidRPr="00241C3D" w14:paraId="467E1A6C" w14:textId="77777777" w:rsidTr="008A54E0">
              <w:trPr>
                <w:trHeight w:val="765"/>
                <w:jc w:val="center"/>
              </w:trPr>
              <w:tc>
                <w:tcPr>
                  <w:tcW w:w="9681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6120269F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lastRenderedPageBreak/>
                    <w:t>Tabela 15: Atividades de Inclusão Digital</w:t>
                  </w:r>
                </w:p>
                <w:p w14:paraId="3B1641D7" w14:textId="77777777" w:rsidR="00F15593" w:rsidRDefault="00F15593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29769D52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241C3D" w14:paraId="7CC4C19E" w14:textId="77777777" w:rsidTr="008A54E0">
              <w:trPr>
                <w:trHeight w:val="454"/>
                <w:jc w:val="center"/>
              </w:trPr>
              <w:tc>
                <w:tcPr>
                  <w:tcW w:w="6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6EC86D95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357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1A20F0DB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Centro Dia</w:t>
                  </w:r>
                </w:p>
              </w:tc>
            </w:tr>
            <w:tr w:rsidR="00B32BBB" w:rsidRPr="00241C3D" w14:paraId="3FF92E95" w14:textId="77777777" w:rsidTr="008A54E0">
              <w:trPr>
                <w:trHeight w:val="397"/>
                <w:jc w:val="center"/>
              </w:trPr>
              <w:tc>
                <w:tcPr>
                  <w:tcW w:w="6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344D637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357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2DAD3B9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B32BBB" w:rsidRPr="00241C3D" w14:paraId="3AACCED0" w14:textId="77777777" w:rsidTr="008A54E0">
              <w:trPr>
                <w:trHeight w:val="454"/>
                <w:jc w:val="center"/>
              </w:trPr>
              <w:tc>
                <w:tcPr>
                  <w:tcW w:w="6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57CE3D1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357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33CB306" w14:textId="77777777" w:rsidR="00B32BBB" w:rsidRPr="006C7EA6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</w:tr>
            <w:tr w:rsidR="00B32BBB" w:rsidRPr="00241C3D" w14:paraId="13289BCA" w14:textId="77777777" w:rsidTr="008A54E0">
              <w:trPr>
                <w:trHeight w:val="454"/>
                <w:jc w:val="center"/>
              </w:trPr>
              <w:tc>
                <w:tcPr>
                  <w:tcW w:w="61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286CF0B" w14:textId="547ECA14" w:rsidR="00B32BBB" w:rsidRPr="006C7EA6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357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8C1856D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</w:tr>
          </w:tbl>
          <w:p w14:paraId="49654BD2" w14:textId="77777777" w:rsidR="00B32BBB" w:rsidRDefault="00B32BBB" w:rsidP="00B32BBB">
            <w:pPr>
              <w:jc w:val="both"/>
              <w:rPr>
                <w:rFonts w:cstheme="minorHAnsi"/>
                <w:b/>
                <w:bCs/>
              </w:rPr>
            </w:pPr>
          </w:p>
          <w:p w14:paraId="4E1A818B" w14:textId="77777777" w:rsidR="00B32BBB" w:rsidRPr="00D3070C" w:rsidRDefault="00B32BBB" w:rsidP="00B32BBB">
            <w:pPr>
              <w:jc w:val="both"/>
              <w:rPr>
                <w:rFonts w:cstheme="minorHAnsi"/>
                <w:b/>
                <w:bCs/>
              </w:rPr>
            </w:pPr>
            <w:r w:rsidRPr="00D3070C">
              <w:rPr>
                <w:rFonts w:cstheme="minorHAnsi"/>
                <w:b/>
                <w:bCs/>
              </w:rPr>
              <w:t>Atividades de Promoção e Atenção à Saúde</w:t>
            </w:r>
          </w:p>
          <w:p w14:paraId="69E88B8F" w14:textId="77777777" w:rsidR="00B32BBB" w:rsidRPr="00D3070C" w:rsidRDefault="00B32BBB" w:rsidP="00B32BBB">
            <w:pPr>
              <w:jc w:val="both"/>
              <w:rPr>
                <w:rFonts w:cstheme="minorHAnsi"/>
              </w:rPr>
            </w:pPr>
            <w:r w:rsidRPr="00D3070C">
              <w:rPr>
                <w:rFonts w:cstheme="minorHAnsi"/>
              </w:rPr>
              <w:t>Realizadas por meio de atendimentos individuais e/ou em grupo com o objetivo de orientar os cuidados, atuar preventivamente e intervir quando necessário</w:t>
            </w:r>
            <w:r>
              <w:rPr>
                <w:rFonts w:cstheme="minorHAnsi"/>
              </w:rPr>
              <w:t>. F</w:t>
            </w:r>
            <w:r w:rsidRPr="00D3070C">
              <w:rPr>
                <w:rFonts w:cstheme="minorHAnsi"/>
              </w:rPr>
              <w:t>oram realizadas reuniões técnicas e estudos de casos semanais com a equipe multidisciplinar, com o objetivo de alinhar as condutas e promover atendimento</w:t>
            </w:r>
            <w:r>
              <w:rPr>
                <w:rFonts w:cstheme="minorHAnsi"/>
              </w:rPr>
              <w:t>s</w:t>
            </w:r>
            <w:r w:rsidRPr="00D3070C">
              <w:rPr>
                <w:rFonts w:cstheme="minorHAnsi"/>
              </w:rPr>
              <w:t xml:space="preserve"> de forma individualizada</w:t>
            </w:r>
            <w:r>
              <w:rPr>
                <w:rFonts w:cstheme="minorHAnsi"/>
              </w:rPr>
              <w:t xml:space="preserve">, </w:t>
            </w:r>
            <w:r w:rsidRPr="00D3070C">
              <w:rPr>
                <w:rFonts w:cstheme="minorHAnsi"/>
              </w:rPr>
              <w:t xml:space="preserve">de acordo com cada necessidade. A seguir, segue detalhamento de cada área de atuação: </w:t>
            </w:r>
          </w:p>
          <w:p w14:paraId="193ED387" w14:textId="77777777" w:rsidR="00B32BBB" w:rsidRPr="00D3070C" w:rsidRDefault="00B32BBB" w:rsidP="00D6044A">
            <w:pPr>
              <w:spacing w:line="160" w:lineRule="exact"/>
              <w:jc w:val="both"/>
              <w:rPr>
                <w:rFonts w:cstheme="minorHAnsi"/>
                <w:b/>
                <w:bCs/>
              </w:rPr>
            </w:pPr>
            <w:bookmarkStart w:id="7" w:name="_Hlk137804841"/>
          </w:p>
          <w:p w14:paraId="1A45AF12" w14:textId="77777777" w:rsidR="00B32BBB" w:rsidRPr="0098357B" w:rsidRDefault="00B32BBB" w:rsidP="00B32BBB">
            <w:pPr>
              <w:pStyle w:val="paragraph"/>
              <w:numPr>
                <w:ilvl w:val="0"/>
                <w:numId w:val="2"/>
              </w:numPr>
              <w:tabs>
                <w:tab w:val="clear" w:pos="720"/>
                <w:tab w:val="num" w:pos="619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98357B">
              <w:rPr>
                <w:rFonts w:asciiTheme="minorHAnsi" w:hAnsiTheme="minorHAnsi" w:cstheme="minorHAnsi"/>
                <w:sz w:val="22"/>
                <w:szCs w:val="22"/>
              </w:rPr>
              <w:t>Fisioterapia: Realizados atendimentos individuais com o objetivo de elaborar diagnóstico fisioterapêutico por meio das avaliações, protelar o declínio funcional, tratar patologias ortopédicas, reumatológicas e respiratórias, melhorar condição físico-funcional global. Dentre os benefícios conseguidos, destacam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os </w:t>
            </w:r>
            <w:r w:rsidRPr="0098357B">
              <w:rPr>
                <w:rFonts w:asciiTheme="minorHAnsi" w:hAnsiTheme="minorHAnsi" w:cstheme="minorHAnsi"/>
                <w:sz w:val="22"/>
                <w:szCs w:val="22"/>
              </w:rPr>
              <w:t>a conservação da capacidade funcional, com melhora da coordenação, propriocepção, equilíbrio, marcha, força muscular, desempenho motor, função respiratória, vascular, integração sensorial, como também a prevenção de patologias e um envelhecimento com melhor qualidade;</w:t>
            </w:r>
          </w:p>
          <w:p w14:paraId="7E5A14E2" w14:textId="77777777" w:rsidR="00B32BBB" w:rsidRPr="0098357B" w:rsidRDefault="00B32BBB" w:rsidP="00B32BBB">
            <w:pPr>
              <w:pStyle w:val="paragraph"/>
              <w:numPr>
                <w:ilvl w:val="0"/>
                <w:numId w:val="2"/>
              </w:numPr>
              <w:tabs>
                <w:tab w:val="clear" w:pos="720"/>
                <w:tab w:val="num" w:pos="619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98357B">
              <w:rPr>
                <w:rFonts w:asciiTheme="minorHAnsi" w:hAnsiTheme="minorHAnsi" w:cstheme="minorHAnsi"/>
                <w:sz w:val="22"/>
                <w:szCs w:val="22"/>
              </w:rPr>
              <w:t xml:space="preserve">Enfermagem 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</w:t>
            </w:r>
            <w:r w:rsidRPr="0098357B">
              <w:rPr>
                <w:rFonts w:asciiTheme="minorHAnsi" w:hAnsiTheme="minorHAnsi" w:cstheme="minorHAnsi"/>
                <w:sz w:val="22"/>
                <w:szCs w:val="22"/>
              </w:rPr>
              <w:t>uidadores: Com 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o</w:t>
            </w:r>
            <w:r w:rsidRPr="0098357B">
              <w:rPr>
                <w:rFonts w:asciiTheme="minorHAnsi" w:hAnsiTheme="minorHAnsi" w:cstheme="minorHAnsi"/>
                <w:sz w:val="22"/>
                <w:szCs w:val="22"/>
              </w:rPr>
              <w:t xml:space="preserve">bjetivo de prestar cuidados e assistência à saúde, as pessoas idosas foram assistidas pela equipe conforme suas necessidades de cuidados básicos, como troca de fralda, encaminhamentos ao refeitório, acompanhamento na hidroginástica e outras atividades oferecidas na unidade, administração de medicamentos conforme prescrição médica e aferição de sinais vitais, quando necessário. </w:t>
            </w:r>
            <w:r w:rsidRPr="0098357B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Em caso de intercorrências, a enfermeira plantonista avalia e solicita o Serviço Social para entrar em contato com a família;</w:t>
            </w:r>
          </w:p>
          <w:p w14:paraId="60E03004" w14:textId="77777777" w:rsidR="00B32BBB" w:rsidRPr="0098357B" w:rsidRDefault="00B32BBB" w:rsidP="00B32BBB">
            <w:pPr>
              <w:pStyle w:val="paragraph"/>
              <w:numPr>
                <w:ilvl w:val="0"/>
                <w:numId w:val="2"/>
              </w:numPr>
              <w:tabs>
                <w:tab w:val="clear" w:pos="720"/>
                <w:tab w:val="num" w:pos="619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98357B">
              <w:rPr>
                <w:rFonts w:asciiTheme="minorHAnsi" w:hAnsiTheme="minorHAnsi" w:cstheme="minorHAnsi"/>
                <w:sz w:val="22"/>
                <w:szCs w:val="22"/>
              </w:rPr>
              <w:t>Nutrição: Realizou avaliação nutricional, observando a aceitação das refeições diariamente e medidas antropométricas das pessoas idosas para identificar casos de desnutrição e/ou risco nutricional, gerando uma adequação do estado nutricional, manutenção da capacidade funcional, bem-estar, qualidade de vida e envelhecimento saudável;</w:t>
            </w:r>
          </w:p>
          <w:p w14:paraId="139EE47E" w14:textId="77777777" w:rsidR="00B32BBB" w:rsidRDefault="00B32BBB" w:rsidP="00B32BBB">
            <w:pPr>
              <w:pStyle w:val="paragraph"/>
              <w:numPr>
                <w:ilvl w:val="0"/>
                <w:numId w:val="2"/>
              </w:numPr>
              <w:tabs>
                <w:tab w:val="clear" w:pos="720"/>
                <w:tab w:val="num" w:pos="619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98357B">
              <w:rPr>
                <w:rFonts w:asciiTheme="minorHAnsi" w:hAnsiTheme="minorHAnsi" w:cstheme="minorHAnsi"/>
                <w:sz w:val="22"/>
                <w:szCs w:val="22"/>
              </w:rPr>
              <w:t>Higiene</w:t>
            </w:r>
            <w:r w:rsidRPr="0098357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98357B">
              <w:rPr>
                <w:rFonts w:asciiTheme="minorHAnsi" w:hAnsiTheme="minorHAnsi" w:cstheme="minorHAnsi"/>
                <w:sz w:val="22"/>
                <w:szCs w:val="22"/>
              </w:rPr>
              <w:t>e Beleza: Atendimentos individualizados às pessoas idosas, com realização de cortes de cabelo feminino e masculino, tinturas e barbas</w:t>
            </w:r>
            <w:bookmarkEnd w:id="7"/>
            <w:r w:rsidRPr="00043988">
              <w:rPr>
                <w:rFonts w:asciiTheme="minorHAnsi" w:hAnsiTheme="minorHAnsi" w:cstheme="minorHAnsi"/>
                <w:sz w:val="22"/>
                <w:szCs w:val="22"/>
              </w:rPr>
              <w:t>, auxiliando na melhora da higiene e aumento da autoestima.</w:t>
            </w:r>
          </w:p>
          <w:p w14:paraId="51B083D9" w14:textId="77777777" w:rsidR="00B32BBB" w:rsidRPr="0098357B" w:rsidRDefault="00B32BBB" w:rsidP="00B32BBB">
            <w:pPr>
              <w:pStyle w:val="paragraph"/>
              <w:spacing w:before="0" w:beforeAutospacing="0" w:after="0" w:afterAutospacing="0"/>
              <w:ind w:left="619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662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833"/>
              <w:gridCol w:w="3546"/>
              <w:gridCol w:w="2283"/>
            </w:tblGrid>
            <w:tr w:rsidR="00B32BBB" w:rsidRPr="00241C3D" w14:paraId="136C81D6" w14:textId="77777777" w:rsidTr="00F15593">
              <w:trPr>
                <w:trHeight w:val="636"/>
                <w:jc w:val="center"/>
              </w:trPr>
              <w:tc>
                <w:tcPr>
                  <w:tcW w:w="96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7BBF0002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Tabela 16: Atividades de Promoção e Atenção à Saúde</w:t>
                  </w:r>
                </w:p>
                <w:p w14:paraId="363A16F0" w14:textId="77777777" w:rsidR="00D6044A" w:rsidRDefault="00D6044A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6970474F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241C3D" w14:paraId="5797C654" w14:textId="77777777" w:rsidTr="00F15593">
              <w:trPr>
                <w:trHeight w:val="454"/>
                <w:jc w:val="center"/>
              </w:trPr>
              <w:tc>
                <w:tcPr>
                  <w:tcW w:w="38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44BDA3F1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Promoção e Atenção à Saúde</w:t>
                  </w:r>
                </w:p>
              </w:tc>
              <w:tc>
                <w:tcPr>
                  <w:tcW w:w="582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3A472D0B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Nº de Atendimento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s -</w:t>
                  </w:r>
                  <w:r w:rsidRPr="00241C3D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 Centro Dia </w:t>
                  </w:r>
                </w:p>
              </w:tc>
            </w:tr>
            <w:tr w:rsidR="00B32BBB" w:rsidRPr="00241C3D" w14:paraId="6C206301" w14:textId="77777777" w:rsidTr="00F15593">
              <w:trPr>
                <w:trHeight w:val="397"/>
                <w:jc w:val="center"/>
              </w:trPr>
              <w:tc>
                <w:tcPr>
                  <w:tcW w:w="383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A05B5B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Fisioterapia</w:t>
                  </w:r>
                </w:p>
              </w:tc>
              <w:tc>
                <w:tcPr>
                  <w:tcW w:w="35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DD9FE7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3F4C45D9" w14:textId="77777777" w:rsidR="00B32BBB" w:rsidRPr="008C317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16</w:t>
                  </w:r>
                </w:p>
              </w:tc>
            </w:tr>
            <w:tr w:rsidR="00B32BBB" w:rsidRPr="00241C3D" w14:paraId="6D55EAA6" w14:textId="77777777" w:rsidTr="00F15593">
              <w:trPr>
                <w:trHeight w:val="397"/>
                <w:jc w:val="center"/>
              </w:trPr>
              <w:tc>
                <w:tcPr>
                  <w:tcW w:w="383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1832103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964F7A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atendimentos</w:t>
                  </w:r>
                </w:p>
              </w:tc>
              <w:tc>
                <w:tcPr>
                  <w:tcW w:w="2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3773B790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</w:tr>
            <w:tr w:rsidR="00B32BBB" w:rsidRPr="00241C3D" w14:paraId="35C3FFDA" w14:textId="77777777" w:rsidTr="00F15593">
              <w:trPr>
                <w:trHeight w:val="397"/>
                <w:jc w:val="center"/>
              </w:trPr>
              <w:tc>
                <w:tcPr>
                  <w:tcW w:w="383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17CC42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Enfermagem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e Cuidadores</w:t>
                  </w:r>
                </w:p>
              </w:tc>
              <w:tc>
                <w:tcPr>
                  <w:tcW w:w="35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03AD75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8224528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241C3D" w14:paraId="600770F4" w14:textId="77777777" w:rsidTr="00F15593">
              <w:trPr>
                <w:trHeight w:val="397"/>
                <w:jc w:val="center"/>
              </w:trPr>
              <w:tc>
                <w:tcPr>
                  <w:tcW w:w="383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B3B0C63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5702A9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atendimentos</w:t>
                  </w:r>
                </w:p>
              </w:tc>
              <w:tc>
                <w:tcPr>
                  <w:tcW w:w="2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C0DFF4A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1.420</w:t>
                  </w:r>
                </w:p>
              </w:tc>
            </w:tr>
            <w:tr w:rsidR="00B32BBB" w:rsidRPr="00241C3D" w14:paraId="3B0CFC85" w14:textId="77777777" w:rsidTr="00F15593">
              <w:trPr>
                <w:trHeight w:val="397"/>
                <w:jc w:val="center"/>
              </w:trPr>
              <w:tc>
                <w:tcPr>
                  <w:tcW w:w="383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852DE4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Nutrição</w:t>
                  </w:r>
                </w:p>
              </w:tc>
              <w:tc>
                <w:tcPr>
                  <w:tcW w:w="35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3E30DC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4E54822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</w:tr>
            <w:tr w:rsidR="00B32BBB" w:rsidRPr="00241C3D" w14:paraId="51662173" w14:textId="77777777" w:rsidTr="00F15593">
              <w:trPr>
                <w:trHeight w:val="397"/>
                <w:jc w:val="center"/>
              </w:trPr>
              <w:tc>
                <w:tcPr>
                  <w:tcW w:w="383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C404EAF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177DA5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atendimentos</w:t>
                  </w:r>
                </w:p>
              </w:tc>
              <w:tc>
                <w:tcPr>
                  <w:tcW w:w="2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23BF657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220</w:t>
                  </w:r>
                </w:p>
              </w:tc>
            </w:tr>
            <w:tr w:rsidR="00B32BBB" w:rsidRPr="00241C3D" w14:paraId="008E5CA5" w14:textId="77777777" w:rsidTr="00F15593">
              <w:trPr>
                <w:trHeight w:val="397"/>
                <w:jc w:val="center"/>
              </w:trPr>
              <w:tc>
                <w:tcPr>
                  <w:tcW w:w="383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1E1B4F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Higiene e Beleza</w:t>
                  </w:r>
                </w:p>
              </w:tc>
              <w:tc>
                <w:tcPr>
                  <w:tcW w:w="35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0A9112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C6C448B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241C3D" w14:paraId="6DE0CCD1" w14:textId="77777777" w:rsidTr="00F15593">
              <w:trPr>
                <w:trHeight w:val="397"/>
                <w:jc w:val="center"/>
              </w:trPr>
              <w:tc>
                <w:tcPr>
                  <w:tcW w:w="383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084D8BD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7BD0B6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atendimentos</w:t>
                  </w:r>
                </w:p>
              </w:tc>
              <w:tc>
                <w:tcPr>
                  <w:tcW w:w="2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3002937C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35</w:t>
                  </w:r>
                </w:p>
              </w:tc>
            </w:tr>
            <w:tr w:rsidR="00B32BBB" w:rsidRPr="00241C3D" w14:paraId="01B4B860" w14:textId="77777777" w:rsidTr="00F15593">
              <w:trPr>
                <w:trHeight w:val="454"/>
                <w:jc w:val="center"/>
              </w:trPr>
              <w:tc>
                <w:tcPr>
                  <w:tcW w:w="737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1E66C9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41C3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</w:t>
                  </w:r>
                </w:p>
              </w:tc>
              <w:tc>
                <w:tcPr>
                  <w:tcW w:w="2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7D5A0668" w14:textId="77777777" w:rsidR="00B32BBB" w:rsidRPr="00241C3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80FC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1.696</w:t>
                  </w:r>
                </w:p>
              </w:tc>
            </w:tr>
          </w:tbl>
          <w:p w14:paraId="665610AF" w14:textId="77777777" w:rsidR="004F3C27" w:rsidRDefault="004F3C27" w:rsidP="004F3C27">
            <w:pPr>
              <w:rPr>
                <w:rFonts w:cstheme="minorHAnsi"/>
                <w:b/>
                <w:bCs/>
              </w:rPr>
            </w:pPr>
          </w:p>
        </w:tc>
      </w:tr>
      <w:tr w:rsidR="00E63DF7" w:rsidRPr="00A04C14" w14:paraId="3D85D770" w14:textId="77777777" w:rsidTr="00FF6B23">
        <w:trPr>
          <w:trHeight w:val="249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9E6F541" w14:textId="77777777" w:rsidR="00EE58E3" w:rsidRDefault="00EE58E3" w:rsidP="00E63DF7">
            <w:pPr>
              <w:rPr>
                <w:rFonts w:cstheme="minorHAnsi"/>
                <w:b/>
                <w:bCs/>
              </w:rPr>
            </w:pPr>
          </w:p>
          <w:p w14:paraId="6AA3D9DB" w14:textId="77777777" w:rsidR="004F3C27" w:rsidRPr="00431F77" w:rsidRDefault="004F3C27" w:rsidP="004F3C27">
            <w:pPr>
              <w:tabs>
                <w:tab w:val="left" w:pos="3960"/>
              </w:tabs>
              <w:jc w:val="both"/>
              <w:rPr>
                <w:rStyle w:val="normaltextrun"/>
                <w:rFonts w:cstheme="minorHAnsi"/>
                <w:b/>
                <w:bCs/>
              </w:rPr>
            </w:pPr>
            <w:r w:rsidRPr="00431F77">
              <w:rPr>
                <w:rFonts w:cstheme="minorHAnsi"/>
                <w:b/>
                <w:bCs/>
              </w:rPr>
              <w:t>PROTEÇÃO SOCIAL ESPECIAL DE ALTA COMPLEXIDADE - SERVIÇO DE ACOLHIMENTO INSTITUCIONAL - INSTITUIÇÃO DE LONGA PERMANÊNCIA PARA IDOSOS (ILPI):</w:t>
            </w:r>
          </w:p>
          <w:p w14:paraId="0146CB75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rPr>
                <w:rStyle w:val="normaltextrun"/>
                <w:rFonts w:cstheme="minorHAnsi"/>
              </w:rPr>
            </w:pPr>
            <w:r w:rsidRPr="002161A2">
              <w:rPr>
                <w:rStyle w:val="normaltextrun"/>
                <w:rFonts w:cstheme="minorHAnsi"/>
              </w:rPr>
              <w:t>Ofertado pelo</w:t>
            </w:r>
            <w:r w:rsidRPr="002161A2">
              <w:rPr>
                <w:rFonts w:cstheme="minorHAnsi"/>
              </w:rPr>
              <w:t xml:space="preserve"> Centro de idosos Sagrada Família (CISF) para </w:t>
            </w:r>
            <w:r w:rsidRPr="002161A2">
              <w:rPr>
                <w:rStyle w:val="normaltextrun"/>
                <w:rFonts w:cstheme="minorHAnsi"/>
              </w:rPr>
              <w:t xml:space="preserve">atendimento à pessoa idosa com idade igual ou superior a 60 anos, </w:t>
            </w:r>
            <w:r w:rsidRPr="002161A2">
              <w:rPr>
                <w:rStyle w:val="normaltextrun"/>
              </w:rPr>
              <w:t>oferecendo proteção social especial</w:t>
            </w:r>
            <w:r w:rsidRPr="002161A2">
              <w:rPr>
                <w:rStyle w:val="normaltextrun"/>
                <w:rFonts w:cstheme="minorHAnsi"/>
              </w:rPr>
              <w:t xml:space="preserve"> de alta complexidade através do acolhimento institucional. Nesta perspectiva, são desenvolvidas atividades </w:t>
            </w:r>
            <w:r w:rsidRPr="002161A2">
              <w:rPr>
                <w:rFonts w:cstheme="minorHAnsi"/>
              </w:rPr>
              <w:t xml:space="preserve">visando a garantia de direitos, estimulação e reabilitação biopsicossocial, a qualidade de vida, a reintegração social, familiar e comunitária da pessoa idosa, com qualidade técnica, lazer, cultura e artes, </w:t>
            </w:r>
            <w:r w:rsidRPr="002161A2">
              <w:rPr>
                <w:rStyle w:val="normaltextrun"/>
                <w:rFonts w:cstheme="minorHAnsi"/>
              </w:rPr>
              <w:t>conforme descrição abaixo:</w:t>
            </w:r>
          </w:p>
          <w:p w14:paraId="13F80300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rPr>
                <w:rStyle w:val="normaltextrun"/>
                <w:rFonts w:cstheme="minorHAnsi"/>
              </w:rPr>
            </w:pPr>
          </w:p>
          <w:tbl>
            <w:tblPr>
              <w:tblW w:w="7836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541"/>
              <w:gridCol w:w="3295"/>
            </w:tblGrid>
            <w:tr w:rsidR="00B32BBB" w:rsidRPr="002161A2" w14:paraId="7998FC58" w14:textId="77777777" w:rsidTr="00F15593">
              <w:trPr>
                <w:trHeight w:val="510"/>
                <w:jc w:val="center"/>
              </w:trPr>
              <w:tc>
                <w:tcPr>
                  <w:tcW w:w="7836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C97D305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Tabela 17: Serviços realizados na ILPI</w:t>
                  </w:r>
                </w:p>
                <w:p w14:paraId="179A0CC0" w14:textId="77777777" w:rsidR="00D6044A" w:rsidRDefault="00D6044A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578738C0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2161A2" w14:paraId="259E2372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FBFBF"/>
                  <w:vAlign w:val="center"/>
                  <w:hideMark/>
                </w:tcPr>
                <w:p w14:paraId="7D15B559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FBFBF"/>
                  <w:vAlign w:val="center"/>
                  <w:hideMark/>
                </w:tcPr>
                <w:p w14:paraId="44DB216D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Quantidade de Atendimentos</w:t>
                  </w:r>
                </w:p>
              </w:tc>
            </w:tr>
            <w:tr w:rsidR="00B32BBB" w:rsidRPr="002161A2" w14:paraId="79860174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EC2A5E1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 do Serviço Social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4C627DE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1.641</w:t>
                  </w:r>
                </w:p>
              </w:tc>
            </w:tr>
            <w:tr w:rsidR="00B32BBB" w:rsidRPr="002161A2" w14:paraId="00D92C86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4F2B1D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 Psicossocial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0D9DFBFF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280</w:t>
                  </w:r>
                </w:p>
              </w:tc>
            </w:tr>
            <w:tr w:rsidR="00B32BBB" w:rsidRPr="002161A2" w14:paraId="5B25912F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68DBDB7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6B3CF54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397</w:t>
                  </w:r>
                </w:p>
              </w:tc>
            </w:tr>
            <w:tr w:rsidR="00B32BBB" w:rsidRPr="002161A2" w14:paraId="0DBE1B46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B3F9B17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Socioeducativas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22DAFC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83</w:t>
                  </w:r>
                </w:p>
              </w:tc>
            </w:tr>
            <w:tr w:rsidR="00B32BBB" w:rsidRPr="002161A2" w14:paraId="6F087AFD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1291110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Socioculturais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F807B57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414</w:t>
                  </w:r>
                </w:p>
              </w:tc>
            </w:tr>
            <w:tr w:rsidR="00B32BBB" w:rsidRPr="002161A2" w14:paraId="376BF83B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3633991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de Musicoterapia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0A43AAF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208</w:t>
                  </w:r>
                </w:p>
              </w:tc>
            </w:tr>
            <w:tr w:rsidR="00B32BBB" w:rsidRPr="002161A2" w14:paraId="73D9A89D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41ED32A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D97CE7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</w:t>
                  </w:r>
                </w:p>
              </w:tc>
            </w:tr>
            <w:tr w:rsidR="00B32BBB" w:rsidRPr="002161A2" w14:paraId="44AA9D92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0267E28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de Promoção e Atenção à Saúde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FC2866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74F6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136.721</w:t>
                  </w:r>
                </w:p>
              </w:tc>
            </w:tr>
            <w:tr w:rsidR="00B32BBB" w:rsidRPr="002161A2" w14:paraId="6B12082F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FBFBF"/>
                  <w:noWrap/>
                  <w:vAlign w:val="center"/>
                  <w:hideMark/>
                </w:tcPr>
                <w:p w14:paraId="606BB9D6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Outros Serviços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FBFBF"/>
                  <w:noWrap/>
                  <w:vAlign w:val="center"/>
                  <w:hideMark/>
                </w:tcPr>
                <w:p w14:paraId="1FC531BE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Quantidade</w:t>
                  </w:r>
                </w:p>
              </w:tc>
            </w:tr>
            <w:tr w:rsidR="00B32BBB" w:rsidRPr="002161A2" w14:paraId="23664296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DD0DBD3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Refeições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08E0518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6.080</w:t>
                  </w:r>
                </w:p>
              </w:tc>
            </w:tr>
            <w:tr w:rsidR="00B32BBB" w:rsidRPr="002161A2" w14:paraId="23F132C2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515384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Refeições Especiais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A1DCA93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4.061</w:t>
                  </w:r>
                </w:p>
              </w:tc>
            </w:tr>
            <w:tr w:rsidR="00B32BBB" w:rsidRPr="002161A2" w14:paraId="04F10F48" w14:textId="77777777" w:rsidTr="00F15593">
              <w:trPr>
                <w:trHeight w:val="397"/>
                <w:jc w:val="center"/>
              </w:trPr>
              <w:tc>
                <w:tcPr>
                  <w:tcW w:w="45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7350FA5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Dietas Especiais (Suporte Nutricional)</w:t>
                  </w:r>
                </w:p>
              </w:tc>
              <w:tc>
                <w:tcPr>
                  <w:tcW w:w="3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9A61E9B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3.100</w:t>
                  </w:r>
                </w:p>
              </w:tc>
            </w:tr>
          </w:tbl>
          <w:p w14:paraId="2EE3F102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rPr>
                <w:rStyle w:val="normaltextrun"/>
                <w:rFonts w:cstheme="minorHAnsi"/>
              </w:rPr>
            </w:pPr>
          </w:p>
          <w:p w14:paraId="79A1A7E0" w14:textId="77777777" w:rsidR="00B32BBB" w:rsidRPr="002577E9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2577E9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Atividades de Atendimento</w:t>
            </w:r>
            <w:r w:rsidRPr="002577E9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 e </w:t>
            </w:r>
            <w:r w:rsidRPr="002577E9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Acompanhamento </w:t>
            </w:r>
            <w:r w:rsidRPr="002577E9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>do Serviço Social</w:t>
            </w:r>
          </w:p>
          <w:p w14:paraId="49B22786" w14:textId="77777777" w:rsidR="00B32BBB" w:rsidRPr="002161A2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 xml:space="preserve">Buscando o fortalecimento de vínculos familiares e com o intuito de garantir os direitos dos assistidos, a equipe do Serviço Social realizou o acompanhamento dos acolhidos na ILPI, </w:t>
            </w:r>
            <w:r w:rsidRPr="002161A2">
              <w:rPr>
                <w:rStyle w:val="eop"/>
                <w:rFonts w:asciiTheme="minorHAnsi" w:hAnsiTheme="minorHAnsi" w:cstheme="minorHAnsi"/>
                <w:sz w:val="22"/>
                <w:szCs w:val="22"/>
              </w:rPr>
              <w:t>interagindo e dando suporte conforme as limitações de cada um, fez o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 xml:space="preserve"> mapeamento do perfil socioeconômico e familiar, bem como avaliações de acolhimento junto com a equipe multiprofissional, acompanhamentos, orientações, encaminhamentos, articulação com a rede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(equipamentos socioassistenciais, equipamentos de saúde e sistema de justiça)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visitas institucionais, atualização de cadastros, dentre outros.</w:t>
            </w:r>
          </w:p>
          <w:p w14:paraId="3BD5CACF" w14:textId="77777777" w:rsidR="00D6044A" w:rsidRPr="002161A2" w:rsidRDefault="00D6044A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54A6E58B" w14:textId="77777777" w:rsidR="00B32BBB" w:rsidRPr="002161A2" w:rsidRDefault="00B32BBB" w:rsidP="00B32BBB">
            <w:pPr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2161A2">
              <w:rPr>
                <w:rFonts w:ascii="Calibri" w:hAnsi="Calibri" w:cs="Calibri"/>
                <w:color w:val="000000"/>
              </w:rPr>
              <w:t>Tabela 18: Quantitativo de Pessoas e Atendimentos do Serviço Social</w:t>
            </w:r>
          </w:p>
          <w:p w14:paraId="21C0D54C" w14:textId="77777777" w:rsidR="00B32BBB" w:rsidRPr="002161A2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kern w:val="2"/>
                <w:sz w:val="22"/>
                <w:szCs w:val="22"/>
                <w14:ligatures w14:val="standardContextual"/>
              </w:rPr>
            </w:pPr>
          </w:p>
          <w:tbl>
            <w:tblPr>
              <w:tblW w:w="8752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013"/>
              <w:gridCol w:w="2739"/>
            </w:tblGrid>
            <w:tr w:rsidR="00B32BBB" w:rsidRPr="002161A2" w14:paraId="0F5CCD30" w14:textId="77777777" w:rsidTr="00F15593">
              <w:trPr>
                <w:trHeight w:val="397"/>
                <w:jc w:val="center"/>
              </w:trPr>
              <w:tc>
                <w:tcPr>
                  <w:tcW w:w="6013" w:type="dxa"/>
                  <w:shd w:val="clear" w:color="000000" w:fill="D9D9D9"/>
                  <w:vAlign w:val="center"/>
                  <w:hideMark/>
                </w:tcPr>
                <w:p w14:paraId="7DC3893E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Atendimento do Serviço Social</w:t>
                  </w:r>
                </w:p>
              </w:tc>
              <w:tc>
                <w:tcPr>
                  <w:tcW w:w="2739" w:type="dxa"/>
                  <w:shd w:val="clear" w:color="000000" w:fill="D9D9D9"/>
                  <w:vAlign w:val="center"/>
                  <w:hideMark/>
                </w:tcPr>
                <w:p w14:paraId="5174F80C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ILPI (CISF)</w:t>
                  </w:r>
                </w:p>
              </w:tc>
            </w:tr>
            <w:tr w:rsidR="00B32BBB" w:rsidRPr="002161A2" w14:paraId="533C7339" w14:textId="77777777" w:rsidTr="00F15593">
              <w:trPr>
                <w:trHeight w:val="397"/>
                <w:jc w:val="center"/>
              </w:trPr>
              <w:tc>
                <w:tcPr>
                  <w:tcW w:w="6013" w:type="dxa"/>
                  <w:shd w:val="clear" w:color="auto" w:fill="auto"/>
                  <w:vAlign w:val="center"/>
                  <w:hideMark/>
                </w:tcPr>
                <w:p w14:paraId="76386255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2739" w:type="dxa"/>
                  <w:shd w:val="clear" w:color="auto" w:fill="auto"/>
                  <w:vAlign w:val="center"/>
                </w:tcPr>
                <w:p w14:paraId="6C21440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</w:tr>
            <w:tr w:rsidR="00B32BBB" w:rsidRPr="002161A2" w14:paraId="14B2E437" w14:textId="77777777" w:rsidTr="00F15593">
              <w:trPr>
                <w:trHeight w:val="397"/>
                <w:jc w:val="center"/>
              </w:trPr>
              <w:tc>
                <w:tcPr>
                  <w:tcW w:w="6013" w:type="dxa"/>
                  <w:shd w:val="clear" w:color="auto" w:fill="auto"/>
                  <w:vAlign w:val="center"/>
                  <w:hideMark/>
                </w:tcPr>
                <w:p w14:paraId="511D3D1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à pessoa idosa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(individuais)</w:t>
                  </w:r>
                </w:p>
              </w:tc>
              <w:tc>
                <w:tcPr>
                  <w:tcW w:w="2739" w:type="dxa"/>
                  <w:shd w:val="clear" w:color="auto" w:fill="auto"/>
                  <w:noWrap/>
                  <w:vAlign w:val="center"/>
                </w:tcPr>
                <w:p w14:paraId="69BD0D4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1.641</w:t>
                  </w:r>
                </w:p>
              </w:tc>
            </w:tr>
            <w:tr w:rsidR="00B32BBB" w:rsidRPr="002161A2" w14:paraId="33F93DB9" w14:textId="77777777" w:rsidTr="00F15593">
              <w:trPr>
                <w:trHeight w:val="397"/>
                <w:jc w:val="center"/>
              </w:trPr>
              <w:tc>
                <w:tcPr>
                  <w:tcW w:w="6013" w:type="dxa"/>
                  <w:shd w:val="clear" w:color="auto" w:fill="auto"/>
                  <w:vAlign w:val="center"/>
                  <w:hideMark/>
                </w:tcPr>
                <w:p w14:paraId="2DE9C4C9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Famílias atendidas</w:t>
                  </w:r>
                </w:p>
              </w:tc>
              <w:tc>
                <w:tcPr>
                  <w:tcW w:w="2739" w:type="dxa"/>
                  <w:shd w:val="clear" w:color="auto" w:fill="auto"/>
                  <w:vAlign w:val="center"/>
                </w:tcPr>
                <w:p w14:paraId="7C2F0C56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50</w:t>
                  </w:r>
                </w:p>
              </w:tc>
            </w:tr>
            <w:tr w:rsidR="00B32BBB" w:rsidRPr="002161A2" w14:paraId="6AB75450" w14:textId="77777777" w:rsidTr="00F15593">
              <w:trPr>
                <w:trHeight w:val="397"/>
                <w:jc w:val="center"/>
              </w:trPr>
              <w:tc>
                <w:tcPr>
                  <w:tcW w:w="6013" w:type="dxa"/>
                  <w:shd w:val="clear" w:color="auto" w:fill="auto"/>
                  <w:noWrap/>
                  <w:vAlign w:val="center"/>
                  <w:hideMark/>
                </w:tcPr>
                <w:p w14:paraId="7BC1AD0F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</w:t>
                  </w:r>
                </w:p>
              </w:tc>
              <w:tc>
                <w:tcPr>
                  <w:tcW w:w="2739" w:type="dxa"/>
                  <w:shd w:val="clear" w:color="auto" w:fill="auto"/>
                  <w:noWrap/>
                  <w:vAlign w:val="center"/>
                </w:tcPr>
                <w:p w14:paraId="501903E5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3.115</w:t>
                  </w:r>
                </w:p>
              </w:tc>
            </w:tr>
          </w:tbl>
          <w:p w14:paraId="162A5F07" w14:textId="77777777" w:rsidR="00B32BBB" w:rsidRPr="002161A2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ind w:left="928"/>
              <w:jc w:val="both"/>
              <w:textAlignment w:val="baseline"/>
              <w:rPr>
                <w:rStyle w:val="eop"/>
                <w:rFonts w:asciiTheme="minorHAnsi" w:hAnsiTheme="minorHAnsi" w:cstheme="minorHAnsi"/>
                <w:kern w:val="2"/>
                <w:sz w:val="22"/>
                <w:szCs w:val="22"/>
                <w14:ligatures w14:val="standardContextual"/>
              </w:rPr>
            </w:pPr>
          </w:p>
          <w:p w14:paraId="728C3A79" w14:textId="77777777" w:rsidR="00B32BBB" w:rsidRPr="002577E9" w:rsidRDefault="00B32BBB" w:rsidP="00B32BBB">
            <w:pPr>
              <w:jc w:val="both"/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</w:pPr>
            <w:r w:rsidRPr="002577E9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Atividades de </w:t>
            </w:r>
            <w:r w:rsidRPr="002577E9">
              <w:rPr>
                <w:rStyle w:val="normaltextrun"/>
                <w:rFonts w:cstheme="minorHAnsi"/>
                <w:b/>
                <w:bCs/>
                <w:shd w:val="clear" w:color="auto" w:fill="FFFFFF"/>
              </w:rPr>
              <w:t>Atendimento</w:t>
            </w:r>
            <w:r w:rsidRPr="002577E9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 e Acompanhamento</w:t>
            </w:r>
            <w:r w:rsidRPr="002577E9">
              <w:rPr>
                <w:rStyle w:val="normaltextrun"/>
                <w:rFonts w:cstheme="minorHAnsi"/>
                <w:b/>
                <w:bCs/>
                <w:shd w:val="clear" w:color="auto" w:fill="FFFFFF"/>
              </w:rPr>
              <w:t xml:space="preserve"> </w:t>
            </w:r>
            <w:r w:rsidRPr="002577E9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>Psicossocial</w:t>
            </w:r>
          </w:p>
          <w:p w14:paraId="08AC373C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Esse acompanhamento é realizado pelos psicólogos, através de 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ações preventivas, educativas e de apoio às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pessoas idosa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 xml:space="preserve">s e de seus familiares, com o objetivo de promover 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 convivência, o sentimento de pertencimento ao grupo e de valorização, colaborando na construção e/ou aumento da autoestima, estendendo algumas atividades à família, com o intuito de 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lastRenderedPageBreak/>
              <w:t>fortalecer os vínculos familiares e contribuir com a melhoria do bem-estar psicossocial das pessoas idosas atendidas. Durante o mês, foram trabalhados nas atividades em grupo e individuais:</w:t>
            </w:r>
          </w:p>
          <w:p w14:paraId="51CFB543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2869BB96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2161A2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Tabela 19: </w:t>
            </w:r>
            <w:r w:rsidRPr="00C747C7">
              <w:rPr>
                <w:rFonts w:ascii="Calibri" w:hAnsi="Calibri" w:cs="Calibri"/>
                <w:color w:val="000000"/>
                <w:sz w:val="22"/>
                <w:szCs w:val="22"/>
              </w:rPr>
              <w:t>Quantitativo de Pessoas e Atendimentos Psicossociais</w:t>
            </w:r>
          </w:p>
          <w:p w14:paraId="7B4E20B6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tbl>
            <w:tblPr>
              <w:tblW w:w="8589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15"/>
              <w:gridCol w:w="3974"/>
            </w:tblGrid>
            <w:tr w:rsidR="00B32BBB" w:rsidRPr="002161A2" w14:paraId="6AA536A8" w14:textId="77777777" w:rsidTr="00F15593">
              <w:trPr>
                <w:trHeight w:val="397"/>
                <w:jc w:val="center"/>
              </w:trPr>
              <w:tc>
                <w:tcPr>
                  <w:tcW w:w="4615" w:type="dxa"/>
                  <w:shd w:val="clear" w:color="000000" w:fill="D9D9D9"/>
                  <w:vAlign w:val="center"/>
                  <w:hideMark/>
                </w:tcPr>
                <w:p w14:paraId="7F49E14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A5474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Atendimento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 </w:t>
                  </w:r>
                  <w:r w:rsidRPr="006A5474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Psico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ssocial</w:t>
                  </w:r>
                </w:p>
              </w:tc>
              <w:tc>
                <w:tcPr>
                  <w:tcW w:w="3974" w:type="dxa"/>
                  <w:shd w:val="clear" w:color="000000" w:fill="D9D9D9"/>
                  <w:vAlign w:val="center"/>
                  <w:hideMark/>
                </w:tcPr>
                <w:p w14:paraId="50551220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ILPI</w:t>
                  </w:r>
                </w:p>
              </w:tc>
            </w:tr>
            <w:tr w:rsidR="00B32BBB" w:rsidRPr="002161A2" w14:paraId="682F3463" w14:textId="77777777" w:rsidTr="00F15593">
              <w:trPr>
                <w:trHeight w:val="397"/>
                <w:jc w:val="center"/>
              </w:trPr>
              <w:tc>
                <w:tcPr>
                  <w:tcW w:w="4615" w:type="dxa"/>
                  <w:shd w:val="clear" w:color="auto" w:fill="auto"/>
                  <w:vAlign w:val="center"/>
                  <w:hideMark/>
                </w:tcPr>
                <w:p w14:paraId="5F2EAD7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3974" w:type="dxa"/>
                  <w:shd w:val="clear" w:color="auto" w:fill="auto"/>
                  <w:vAlign w:val="center"/>
                </w:tcPr>
                <w:p w14:paraId="1CC261D0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</w:tr>
            <w:tr w:rsidR="00B32BBB" w:rsidRPr="002161A2" w14:paraId="712069D7" w14:textId="77777777" w:rsidTr="00F15593">
              <w:trPr>
                <w:trHeight w:val="397"/>
                <w:jc w:val="center"/>
              </w:trPr>
              <w:tc>
                <w:tcPr>
                  <w:tcW w:w="4615" w:type="dxa"/>
                  <w:shd w:val="clear" w:color="auto" w:fill="auto"/>
                  <w:vAlign w:val="center"/>
                  <w:hideMark/>
                </w:tcPr>
                <w:p w14:paraId="75F9B345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(individuais)</w:t>
                  </w:r>
                </w:p>
              </w:tc>
              <w:tc>
                <w:tcPr>
                  <w:tcW w:w="3974" w:type="dxa"/>
                  <w:shd w:val="clear" w:color="auto" w:fill="auto"/>
                  <w:vAlign w:val="center"/>
                </w:tcPr>
                <w:p w14:paraId="075F6132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180</w:t>
                  </w:r>
                </w:p>
              </w:tc>
            </w:tr>
            <w:tr w:rsidR="00B32BBB" w:rsidRPr="002161A2" w14:paraId="705D3791" w14:textId="77777777" w:rsidTr="00F15593">
              <w:trPr>
                <w:trHeight w:val="397"/>
                <w:jc w:val="center"/>
              </w:trPr>
              <w:tc>
                <w:tcPr>
                  <w:tcW w:w="4615" w:type="dxa"/>
                  <w:shd w:val="clear" w:color="auto" w:fill="auto"/>
                  <w:vAlign w:val="center"/>
                  <w:hideMark/>
                </w:tcPr>
                <w:p w14:paraId="03896388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(coletivos)</w:t>
                  </w:r>
                </w:p>
              </w:tc>
              <w:tc>
                <w:tcPr>
                  <w:tcW w:w="3974" w:type="dxa"/>
                  <w:shd w:val="clear" w:color="auto" w:fill="auto"/>
                  <w:vAlign w:val="center"/>
                </w:tcPr>
                <w:p w14:paraId="48BC06C9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100</w:t>
                  </w:r>
                </w:p>
              </w:tc>
            </w:tr>
            <w:tr w:rsidR="00B32BBB" w:rsidRPr="002161A2" w14:paraId="052B9AFD" w14:textId="77777777" w:rsidTr="00F15593">
              <w:trPr>
                <w:trHeight w:val="397"/>
                <w:jc w:val="center"/>
              </w:trPr>
              <w:tc>
                <w:tcPr>
                  <w:tcW w:w="4615" w:type="dxa"/>
                  <w:shd w:val="clear" w:color="auto" w:fill="auto"/>
                  <w:vAlign w:val="center"/>
                  <w:hideMark/>
                </w:tcPr>
                <w:p w14:paraId="43299AC1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totais às pessoas idosas</w:t>
                  </w:r>
                </w:p>
              </w:tc>
              <w:tc>
                <w:tcPr>
                  <w:tcW w:w="3974" w:type="dxa"/>
                  <w:shd w:val="clear" w:color="auto" w:fill="auto"/>
                  <w:noWrap/>
                  <w:vAlign w:val="center"/>
                </w:tcPr>
                <w:p w14:paraId="2E22B94D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280</w:t>
                  </w:r>
                </w:p>
              </w:tc>
            </w:tr>
            <w:tr w:rsidR="00B32BBB" w:rsidRPr="002161A2" w14:paraId="127ECDB2" w14:textId="77777777" w:rsidTr="00F15593">
              <w:trPr>
                <w:trHeight w:val="397"/>
                <w:jc w:val="center"/>
              </w:trPr>
              <w:tc>
                <w:tcPr>
                  <w:tcW w:w="4615" w:type="dxa"/>
                  <w:shd w:val="clear" w:color="auto" w:fill="auto"/>
                  <w:vAlign w:val="center"/>
                  <w:hideMark/>
                </w:tcPr>
                <w:p w14:paraId="74E5917B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Famílias atendidas</w:t>
                  </w:r>
                </w:p>
              </w:tc>
              <w:tc>
                <w:tcPr>
                  <w:tcW w:w="3974" w:type="dxa"/>
                  <w:shd w:val="clear" w:color="auto" w:fill="auto"/>
                  <w:vAlign w:val="center"/>
                </w:tcPr>
                <w:p w14:paraId="260B170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</w:tr>
            <w:tr w:rsidR="00B32BBB" w:rsidRPr="002161A2" w14:paraId="35405972" w14:textId="77777777" w:rsidTr="00F15593">
              <w:trPr>
                <w:trHeight w:val="397"/>
                <w:jc w:val="center"/>
              </w:trPr>
              <w:tc>
                <w:tcPr>
                  <w:tcW w:w="4615" w:type="dxa"/>
                  <w:shd w:val="clear" w:color="auto" w:fill="auto"/>
                  <w:vAlign w:val="center"/>
                  <w:hideMark/>
                </w:tcPr>
                <w:p w14:paraId="25A5E5F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às famílias</w:t>
                  </w:r>
                </w:p>
              </w:tc>
              <w:tc>
                <w:tcPr>
                  <w:tcW w:w="3974" w:type="dxa"/>
                  <w:shd w:val="clear" w:color="auto" w:fill="auto"/>
                  <w:noWrap/>
                  <w:vAlign w:val="center"/>
                </w:tcPr>
                <w:p w14:paraId="687395A2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</w:tr>
          </w:tbl>
          <w:p w14:paraId="1A231C57" w14:textId="77777777" w:rsidR="00B32BBB" w:rsidRPr="002161A2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</w:p>
          <w:p w14:paraId="5002E2AD" w14:textId="77777777" w:rsidR="00B32BBB" w:rsidRPr="002577E9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 w:rsidRPr="002577E9">
              <w:rPr>
                <w:rFonts w:cstheme="minorHAnsi"/>
                <w:b/>
                <w:bCs/>
              </w:rPr>
              <w:t>Atividades Físicas</w:t>
            </w:r>
          </w:p>
          <w:p w14:paraId="19BED75C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2161A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Desenvolvidas por educadores físicos e instrutores de dança, as atividades físicas têm como objetivo promover hábitos saudáveis e contribuir para redução da perda de força e da coordenação motora, corroborando para diminuir quedas e visando uma melhor qualidade de vida. Além de promover a convivência e momentos recreativos, foram ministrados exercícios adaptados </w:t>
            </w:r>
            <w:r w:rsidRPr="002161A2">
              <w:rPr>
                <w:rFonts w:cstheme="minorHAnsi"/>
              </w:rPr>
              <w:t>ao nível cognitivo e físico</w:t>
            </w:r>
            <w:r w:rsidRPr="002161A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de cada</w:t>
            </w:r>
            <w:r w:rsidRPr="002161A2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pessoa idosa</w:t>
            </w:r>
            <w:r w:rsidRPr="002161A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conforme detalhados a seguir:</w:t>
            </w:r>
          </w:p>
          <w:p w14:paraId="4958B1BF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tbl>
            <w:tblPr>
              <w:tblW w:w="8513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978"/>
              <w:gridCol w:w="3964"/>
              <w:gridCol w:w="1571"/>
            </w:tblGrid>
            <w:tr w:rsidR="00B32BBB" w:rsidRPr="002161A2" w14:paraId="67FDF90B" w14:textId="77777777" w:rsidTr="00F15593">
              <w:trPr>
                <w:trHeight w:val="618"/>
                <w:jc w:val="center"/>
              </w:trPr>
              <w:tc>
                <w:tcPr>
                  <w:tcW w:w="8513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6AA7D79B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Tabela 20: Atividades Físicas</w:t>
                  </w:r>
                </w:p>
                <w:p w14:paraId="027F4B33" w14:textId="77777777" w:rsidR="00D437EB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440752BD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2161A2" w14:paraId="0A11A7A9" w14:textId="77777777" w:rsidTr="00F15593">
              <w:trPr>
                <w:trHeight w:val="397"/>
                <w:jc w:val="center"/>
              </w:trPr>
              <w:tc>
                <w:tcPr>
                  <w:tcW w:w="8513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154819C7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Físicas - ILPI</w:t>
                  </w:r>
                </w:p>
              </w:tc>
            </w:tr>
            <w:tr w:rsidR="00B32BBB" w:rsidRPr="002161A2" w14:paraId="1529A000" w14:textId="77777777" w:rsidTr="00F15593">
              <w:trPr>
                <w:trHeight w:val="397"/>
                <w:jc w:val="center"/>
              </w:trPr>
              <w:tc>
                <w:tcPr>
                  <w:tcW w:w="2978" w:type="dxa"/>
                  <w:vMerge w:val="restart"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259B2F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Hidroginástica</w:t>
                  </w:r>
                </w:p>
              </w:tc>
              <w:tc>
                <w:tcPr>
                  <w:tcW w:w="3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634A7BF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15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D140C53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</w:tr>
            <w:tr w:rsidR="00B32BBB" w:rsidRPr="002161A2" w14:paraId="259D976B" w14:textId="77777777" w:rsidTr="00F15593">
              <w:trPr>
                <w:trHeight w:val="618"/>
                <w:jc w:val="center"/>
              </w:trPr>
              <w:tc>
                <w:tcPr>
                  <w:tcW w:w="2978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78EBDD4A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95500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5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A2CD969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</w:tr>
            <w:tr w:rsidR="00B32BBB" w:rsidRPr="002161A2" w14:paraId="03F6EC40" w14:textId="77777777" w:rsidTr="00F15593">
              <w:trPr>
                <w:trHeight w:val="397"/>
                <w:jc w:val="center"/>
              </w:trPr>
              <w:tc>
                <w:tcPr>
                  <w:tcW w:w="2978" w:type="dxa"/>
                  <w:vMerge w:val="restart"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9C6AA88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Treinamento Funcional</w:t>
                  </w:r>
                </w:p>
              </w:tc>
              <w:tc>
                <w:tcPr>
                  <w:tcW w:w="3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588E1E5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15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F4EFAC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22</w:t>
                  </w:r>
                </w:p>
              </w:tc>
            </w:tr>
            <w:tr w:rsidR="00B32BBB" w:rsidRPr="002161A2" w14:paraId="0D1BFB06" w14:textId="77777777" w:rsidTr="00F15593">
              <w:trPr>
                <w:trHeight w:val="618"/>
                <w:jc w:val="center"/>
              </w:trPr>
              <w:tc>
                <w:tcPr>
                  <w:tcW w:w="2978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32D20BD2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F1C5673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5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D2D477A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270</w:t>
                  </w:r>
                </w:p>
              </w:tc>
            </w:tr>
            <w:tr w:rsidR="00B32BBB" w:rsidRPr="002161A2" w14:paraId="6C680F6F" w14:textId="77777777" w:rsidTr="00F15593">
              <w:trPr>
                <w:trHeight w:val="397"/>
                <w:jc w:val="center"/>
              </w:trPr>
              <w:tc>
                <w:tcPr>
                  <w:tcW w:w="2978" w:type="dxa"/>
                  <w:vMerge w:val="restart"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579D7A5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Dança</w:t>
                  </w:r>
                </w:p>
              </w:tc>
              <w:tc>
                <w:tcPr>
                  <w:tcW w:w="3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E528CD7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15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FF1DAEA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34</w:t>
                  </w:r>
                </w:p>
              </w:tc>
            </w:tr>
            <w:tr w:rsidR="00B32BBB" w:rsidRPr="002161A2" w14:paraId="3061DDA5" w14:textId="77777777" w:rsidTr="00F15593">
              <w:trPr>
                <w:trHeight w:val="618"/>
                <w:jc w:val="center"/>
              </w:trPr>
              <w:tc>
                <w:tcPr>
                  <w:tcW w:w="2978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6F24F9A7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88A5DE5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5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F411F7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112</w:t>
                  </w:r>
                </w:p>
              </w:tc>
            </w:tr>
            <w:tr w:rsidR="00B32BBB" w:rsidRPr="002161A2" w14:paraId="51856D57" w14:textId="77777777" w:rsidTr="00F15593">
              <w:trPr>
                <w:trHeight w:val="454"/>
                <w:jc w:val="center"/>
              </w:trPr>
              <w:tc>
                <w:tcPr>
                  <w:tcW w:w="69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580D7B0" w14:textId="0A128955" w:rsidR="00B32BBB" w:rsidRPr="002161A2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157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ADF3F20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397</w:t>
                  </w:r>
                </w:p>
              </w:tc>
            </w:tr>
          </w:tbl>
          <w:p w14:paraId="7B300D45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</w:rPr>
            </w:pPr>
          </w:p>
          <w:p w14:paraId="7D7A130A" w14:textId="77777777" w:rsidR="00B32BBB" w:rsidRPr="002577E9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 w:rsidRPr="002577E9">
              <w:rPr>
                <w:rFonts w:cstheme="minorHAnsi"/>
                <w:b/>
                <w:bCs/>
              </w:rPr>
              <w:t>Atividades Socioeducativas</w:t>
            </w:r>
          </w:p>
          <w:p w14:paraId="4F3953F4" w14:textId="77777777" w:rsidR="00B32BBB" w:rsidRPr="005B0AEA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</w:pPr>
            <w:bookmarkStart w:id="8" w:name="_Hlk137814400"/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Foram desenvolvidas atividades, por meio da equipe técnica, com o intuito de promover ações socioeducativas com os usuários e suas famílias, a fim de suprir necessidades de reprodução social de vida individual e familiar, centradas nos usuários, enquanto sujeitos de direitos, realizados através de rodas de conversas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. Neste mês, as datas comemorativas </w:t>
            </w:r>
            <w:r w:rsidRPr="005B0AEA">
              <w:rPr>
                <w:rFonts w:asciiTheme="minorHAnsi" w:hAnsiTheme="minorHAnsi" w:cstheme="minorHAnsi"/>
                <w:sz w:val="22"/>
                <w:szCs w:val="22"/>
              </w:rPr>
              <w:t>oportuniz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aram a</w:t>
            </w:r>
            <w:r w:rsidRPr="005B0AEA">
              <w:rPr>
                <w:rFonts w:asciiTheme="minorHAnsi" w:hAnsiTheme="minorHAnsi" w:cstheme="minorHAnsi"/>
                <w:sz w:val="22"/>
                <w:szCs w:val="22"/>
              </w:rPr>
              <w:t xml:space="preserve"> comunicação, debate, interação, reflexão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e</w:t>
            </w:r>
            <w:r w:rsidRPr="005B0AEA">
              <w:rPr>
                <w:rFonts w:asciiTheme="minorHAnsi" w:hAnsiTheme="minorHAnsi" w:cstheme="minorHAnsi"/>
                <w:sz w:val="22"/>
                <w:szCs w:val="22"/>
              </w:rPr>
              <w:t xml:space="preserve"> solidariedade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5B0AEA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como as atividades realizadas sobre “A Importância da Mulher na Sociedade”, dentre outras.</w:t>
            </w:r>
          </w:p>
          <w:p w14:paraId="65569214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51475B86" w14:textId="77777777" w:rsidR="00D437EB" w:rsidRDefault="00D437E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0442A99" w14:textId="77777777" w:rsidR="00D437EB" w:rsidRDefault="00D437E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3B4B6D9" w14:textId="77777777" w:rsidR="00D437EB" w:rsidRDefault="00D437E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0F90DC36" w14:textId="77777777" w:rsidR="00F15593" w:rsidRDefault="00F15593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42FC026" w14:textId="77777777" w:rsidR="00D437EB" w:rsidRPr="002161A2" w:rsidRDefault="00D437E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806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133"/>
              <w:gridCol w:w="4112"/>
              <w:gridCol w:w="2561"/>
            </w:tblGrid>
            <w:tr w:rsidR="00B32BBB" w:rsidRPr="002161A2" w14:paraId="3949ACA0" w14:textId="77777777" w:rsidTr="00F15593">
              <w:trPr>
                <w:trHeight w:val="582"/>
                <w:jc w:val="center"/>
              </w:trPr>
              <w:tc>
                <w:tcPr>
                  <w:tcW w:w="9806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52EEC52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lastRenderedPageBreak/>
                    <w:t>Tabela 21: Atividades Socioeducativas</w:t>
                  </w:r>
                </w:p>
                <w:p w14:paraId="5E4A3696" w14:textId="77777777" w:rsidR="00D437EB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342CE493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2161A2" w14:paraId="21230F21" w14:textId="77777777" w:rsidTr="00F15593">
              <w:trPr>
                <w:trHeight w:val="397"/>
                <w:jc w:val="center"/>
              </w:trPr>
              <w:tc>
                <w:tcPr>
                  <w:tcW w:w="9806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5A704C11" w14:textId="77777777" w:rsidR="00B32BBB" w:rsidRPr="004F699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4F699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Socioeducativas - ILPI</w:t>
                  </w:r>
                </w:p>
              </w:tc>
            </w:tr>
            <w:tr w:rsidR="00B32BBB" w:rsidRPr="002161A2" w14:paraId="6E2BC989" w14:textId="77777777" w:rsidTr="00F15593">
              <w:trPr>
                <w:trHeight w:val="397"/>
                <w:jc w:val="center"/>
              </w:trPr>
              <w:tc>
                <w:tcPr>
                  <w:tcW w:w="3133" w:type="dxa"/>
                  <w:vMerge w:val="restart"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9082E7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Palestra, Roda de Conversa e Debate</w:t>
                  </w:r>
                </w:p>
              </w:tc>
              <w:tc>
                <w:tcPr>
                  <w:tcW w:w="41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9EC78E2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C7EA6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5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6FE63929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44</w:t>
                  </w:r>
                </w:p>
              </w:tc>
            </w:tr>
            <w:tr w:rsidR="00B32BBB" w:rsidRPr="002161A2" w14:paraId="1A8689DC" w14:textId="77777777" w:rsidTr="00F15593">
              <w:trPr>
                <w:trHeight w:val="397"/>
                <w:jc w:val="center"/>
              </w:trPr>
              <w:tc>
                <w:tcPr>
                  <w:tcW w:w="3133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20DF7F7D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1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2A957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25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31B57CE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</w:tr>
            <w:tr w:rsidR="00B32BBB" w:rsidRPr="002161A2" w14:paraId="1A56BED5" w14:textId="77777777" w:rsidTr="00F15593">
              <w:trPr>
                <w:trHeight w:val="582"/>
                <w:jc w:val="center"/>
              </w:trPr>
              <w:tc>
                <w:tcPr>
                  <w:tcW w:w="3133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366376C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1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0D01FB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5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6B5E43AA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83</w:t>
                  </w:r>
                </w:p>
              </w:tc>
            </w:tr>
            <w:tr w:rsidR="00B32BBB" w:rsidRPr="002161A2" w14:paraId="4004193A" w14:textId="77777777" w:rsidTr="00F15593">
              <w:trPr>
                <w:trHeight w:val="408"/>
                <w:jc w:val="center"/>
              </w:trPr>
              <w:tc>
                <w:tcPr>
                  <w:tcW w:w="7245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CE39E6A" w14:textId="0AB8BE11" w:rsidR="00B32BBB" w:rsidRPr="002161A2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25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341025B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83</w:t>
                  </w:r>
                </w:p>
              </w:tc>
            </w:tr>
          </w:tbl>
          <w:p w14:paraId="78489A70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</w:rPr>
            </w:pPr>
          </w:p>
          <w:p w14:paraId="1459A8C3" w14:textId="77777777" w:rsidR="00B32BBB" w:rsidRPr="004D5220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 w:rsidRPr="004D5220">
              <w:rPr>
                <w:rFonts w:cstheme="minorHAnsi"/>
                <w:b/>
                <w:bCs/>
              </w:rPr>
              <w:t>Atividades Socioculturais</w:t>
            </w:r>
          </w:p>
          <w:p w14:paraId="4EABEDDF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Foram desenvolvidas atividades pela equipe técnica com foco na construção de projetos de vida próprios, ajustados às suas identidades culturais, propiciando o compartilhamento de experiências pertinentes aos contextos dos indivíduos e grupos, tendo como objetivos principais:</w:t>
            </w:r>
          </w:p>
          <w:p w14:paraId="34D16438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FFE9ADF" w14:textId="77777777" w:rsidR="00B32BBB" w:rsidRPr="002161A2" w:rsidRDefault="00B32BBB" w:rsidP="00B32BBB">
            <w:pPr>
              <w:pStyle w:val="paragraph"/>
              <w:numPr>
                <w:ilvl w:val="0"/>
                <w:numId w:val="6"/>
              </w:numPr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 xml:space="preserve">O compartilhamento das diferentes formas de produção e significação dos fazeres individuais e coletivos; </w:t>
            </w:r>
          </w:p>
          <w:p w14:paraId="458857BF" w14:textId="77777777" w:rsidR="00B32BBB" w:rsidRPr="002161A2" w:rsidRDefault="00B32BBB" w:rsidP="00B32BBB">
            <w:pPr>
              <w:pStyle w:val="paragraph"/>
              <w:numPr>
                <w:ilvl w:val="0"/>
                <w:numId w:val="6"/>
              </w:numPr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O reconhecimento de saberes e práticas subjugados no contexto social mais amplo;</w:t>
            </w:r>
          </w:p>
          <w:p w14:paraId="1A9B0219" w14:textId="77777777" w:rsidR="00B32BBB" w:rsidRPr="002161A2" w:rsidRDefault="00B32BBB" w:rsidP="00B32BBB">
            <w:pPr>
              <w:pStyle w:val="paragraph"/>
              <w:numPr>
                <w:ilvl w:val="0"/>
                <w:numId w:val="6"/>
              </w:numPr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 xml:space="preserve">A produção de um espaço democrático, capaz de reconhecer e valorizar diferentes práticas locais e suas significações. </w:t>
            </w:r>
          </w:p>
          <w:p w14:paraId="47AC260A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23C26E0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Nesse sentido, foram desenvolvidos eventos e comemorações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relacionadas às datas temáticas do mês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, incluindo atividades religiosas;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 xml:space="preserve">atividades artesanais; projeto cozinha terapêutica; atividades culturais e lúdicas, por meio de sessão de cinema, apresentação musical, jogos, brincadeiras, bingo, leituras, pinturas e exercícios temáticos para coordenação motora, </w:t>
            </w:r>
            <w:r w:rsidRPr="002161A2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estímulo da memória, desenvolvimento e aperfeiçoamento do raciocínio, contribuindo para minimizar o rápido declínio do processo de envelhecimento e prevenção de demência.</w:t>
            </w:r>
          </w:p>
          <w:p w14:paraId="48AC1FAA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0E4790C1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ind w:left="928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Tabela 22: Atividades Socioculturais</w:t>
            </w:r>
          </w:p>
          <w:p w14:paraId="6A890757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ind w:left="928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214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684"/>
              <w:gridCol w:w="3558"/>
              <w:gridCol w:w="1972"/>
            </w:tblGrid>
            <w:tr w:rsidR="00B32BBB" w:rsidRPr="002161A2" w14:paraId="561544C6" w14:textId="77777777" w:rsidTr="00F15593">
              <w:trPr>
                <w:trHeight w:val="454"/>
                <w:jc w:val="center"/>
              </w:trPr>
              <w:tc>
                <w:tcPr>
                  <w:tcW w:w="9214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0CECE"/>
                  <w:vAlign w:val="center"/>
                  <w:hideMark/>
                </w:tcPr>
                <w:p w14:paraId="25EB7C88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Socioculturais - ILPI</w:t>
                  </w:r>
                </w:p>
              </w:tc>
            </w:tr>
            <w:tr w:rsidR="00B32BBB" w:rsidRPr="002161A2" w14:paraId="0C020EF5" w14:textId="77777777" w:rsidTr="00F15593">
              <w:trPr>
                <w:trHeight w:val="397"/>
                <w:jc w:val="center"/>
              </w:trPr>
              <w:tc>
                <w:tcPr>
                  <w:tcW w:w="3684" w:type="dxa"/>
                  <w:vMerge w:val="restart"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8FC31D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1059F2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64578123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</w:tr>
            <w:tr w:rsidR="00B32BBB" w:rsidRPr="002161A2" w14:paraId="47771BB8" w14:textId="77777777" w:rsidTr="00F15593">
              <w:trPr>
                <w:trHeight w:val="397"/>
                <w:jc w:val="center"/>
              </w:trPr>
              <w:tc>
                <w:tcPr>
                  <w:tcW w:w="3684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46048E6B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D8684D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eventos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04262C1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</w:t>
                  </w:r>
                </w:p>
              </w:tc>
            </w:tr>
            <w:tr w:rsidR="00B32BBB" w:rsidRPr="002161A2" w14:paraId="75D85031" w14:textId="77777777" w:rsidTr="00F15593">
              <w:trPr>
                <w:trHeight w:val="397"/>
                <w:jc w:val="center"/>
              </w:trPr>
              <w:tc>
                <w:tcPr>
                  <w:tcW w:w="3684" w:type="dxa"/>
                  <w:vMerge w:val="restart"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F6F2AC0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C7D77A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5BA220F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</w:tr>
            <w:tr w:rsidR="00B32BBB" w:rsidRPr="002161A2" w14:paraId="6A6AD507" w14:textId="77777777" w:rsidTr="00F15593">
              <w:trPr>
                <w:trHeight w:val="473"/>
                <w:jc w:val="center"/>
              </w:trPr>
              <w:tc>
                <w:tcPr>
                  <w:tcW w:w="3684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0689502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D5A93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0BCA494D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91</w:t>
                  </w:r>
                </w:p>
              </w:tc>
            </w:tr>
            <w:tr w:rsidR="00B32BBB" w:rsidRPr="002161A2" w14:paraId="3169F719" w14:textId="77777777" w:rsidTr="00F15593">
              <w:trPr>
                <w:trHeight w:val="397"/>
                <w:jc w:val="center"/>
              </w:trPr>
              <w:tc>
                <w:tcPr>
                  <w:tcW w:w="3684" w:type="dxa"/>
                  <w:vMerge w:val="restart"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7B6761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Culturais (Cinema, música e teatro)</w:t>
                  </w: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39B50D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CE39222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63</w:t>
                  </w:r>
                </w:p>
              </w:tc>
            </w:tr>
            <w:tr w:rsidR="00B32BBB" w:rsidRPr="002161A2" w14:paraId="1039B49D" w14:textId="77777777" w:rsidTr="00F15593">
              <w:trPr>
                <w:trHeight w:val="397"/>
                <w:jc w:val="center"/>
              </w:trPr>
              <w:tc>
                <w:tcPr>
                  <w:tcW w:w="3684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49393E4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169BC8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Encontros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626322C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</w:tr>
            <w:tr w:rsidR="00B32BBB" w:rsidRPr="002161A2" w14:paraId="11D7ACFE" w14:textId="77777777" w:rsidTr="00F15593">
              <w:trPr>
                <w:trHeight w:val="473"/>
                <w:jc w:val="center"/>
              </w:trPr>
              <w:tc>
                <w:tcPr>
                  <w:tcW w:w="3684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10D2A4B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066E86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DCB0DA8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164</w:t>
                  </w:r>
                </w:p>
              </w:tc>
            </w:tr>
            <w:tr w:rsidR="00B32BBB" w:rsidRPr="002161A2" w14:paraId="4CB6ABC5" w14:textId="77777777" w:rsidTr="00F15593">
              <w:trPr>
                <w:trHeight w:val="397"/>
                <w:jc w:val="center"/>
              </w:trPr>
              <w:tc>
                <w:tcPr>
                  <w:tcW w:w="3684" w:type="dxa"/>
                  <w:vMerge w:val="restart"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144047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Lúdicas (leitura, dinâmica e jogos educativos)</w:t>
                  </w: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F29985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6F83FD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37</w:t>
                  </w:r>
                </w:p>
              </w:tc>
            </w:tr>
            <w:tr w:rsidR="00B32BBB" w:rsidRPr="002161A2" w14:paraId="6AB3629E" w14:textId="77777777" w:rsidTr="00F15593">
              <w:trPr>
                <w:trHeight w:val="397"/>
                <w:jc w:val="center"/>
              </w:trPr>
              <w:tc>
                <w:tcPr>
                  <w:tcW w:w="3684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16E87E09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37CE19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7EA831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B32BBB" w:rsidRPr="002161A2" w14:paraId="5EB92331" w14:textId="77777777" w:rsidTr="00F15593">
              <w:trPr>
                <w:trHeight w:val="473"/>
                <w:jc w:val="center"/>
              </w:trPr>
              <w:tc>
                <w:tcPr>
                  <w:tcW w:w="3684" w:type="dxa"/>
                  <w:vMerge/>
                  <w:tcBorders>
                    <w:top w:val="single" w:sz="4" w:space="0" w:color="385623" w:themeColor="accent6" w:themeShade="80"/>
                    <w:left w:val="single" w:sz="4" w:space="0" w:color="385623" w:themeColor="accent6" w:themeShade="80"/>
                    <w:bottom w:val="single" w:sz="4" w:space="0" w:color="385623" w:themeColor="accent6" w:themeShade="80"/>
                    <w:right w:val="single" w:sz="4" w:space="0" w:color="auto"/>
                  </w:tcBorders>
                  <w:vAlign w:val="center"/>
                  <w:hideMark/>
                </w:tcPr>
                <w:p w14:paraId="7EDB24C1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1E0CC1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73DC1FB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93</w:t>
                  </w:r>
                </w:p>
              </w:tc>
            </w:tr>
            <w:tr w:rsidR="00B32BBB" w:rsidRPr="002161A2" w14:paraId="1A5BF5FC" w14:textId="77777777" w:rsidTr="00F15593">
              <w:trPr>
                <w:trHeight w:val="408"/>
                <w:jc w:val="center"/>
              </w:trPr>
              <w:tc>
                <w:tcPr>
                  <w:tcW w:w="72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F87F0BA" w14:textId="4642B37C" w:rsidR="00B32BBB" w:rsidRPr="002161A2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1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D2B1F49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F740A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414</w:t>
                  </w:r>
                </w:p>
              </w:tc>
            </w:tr>
          </w:tbl>
          <w:p w14:paraId="54F87C71" w14:textId="77777777" w:rsidR="00B32BBB" w:rsidRDefault="00B32BBB" w:rsidP="00B32BBB">
            <w:pPr>
              <w:tabs>
                <w:tab w:val="left" w:pos="3960"/>
              </w:tabs>
              <w:textAlignment w:val="baseline"/>
            </w:pPr>
          </w:p>
          <w:p w14:paraId="5BCAE838" w14:textId="77777777" w:rsidR="00B32BBB" w:rsidRDefault="00B32BBB" w:rsidP="00B32BBB">
            <w:pPr>
              <w:tabs>
                <w:tab w:val="left" w:pos="3960"/>
              </w:tabs>
              <w:textAlignment w:val="baseline"/>
            </w:pPr>
          </w:p>
          <w:p w14:paraId="123B9F23" w14:textId="77777777" w:rsidR="00B32BBB" w:rsidRDefault="00B32BBB" w:rsidP="00B32BBB">
            <w:pPr>
              <w:tabs>
                <w:tab w:val="left" w:pos="3960"/>
              </w:tabs>
              <w:textAlignment w:val="baseline"/>
            </w:pPr>
          </w:p>
          <w:p w14:paraId="1454BFAF" w14:textId="77777777" w:rsidR="00B32BBB" w:rsidRPr="002161A2" w:rsidRDefault="00B32BBB" w:rsidP="00B32BBB">
            <w:pPr>
              <w:tabs>
                <w:tab w:val="left" w:pos="3960"/>
              </w:tabs>
              <w:textAlignment w:val="baseline"/>
            </w:pPr>
          </w:p>
          <w:p w14:paraId="124A585F" w14:textId="77777777" w:rsidR="00B32BBB" w:rsidRPr="002577E9" w:rsidRDefault="00B32BBB" w:rsidP="00B32BBB">
            <w:pPr>
              <w:tabs>
                <w:tab w:val="left" w:pos="3960"/>
              </w:tabs>
              <w:textAlignment w:val="baseline"/>
              <w:rPr>
                <w:b/>
                <w:bCs/>
              </w:rPr>
            </w:pPr>
            <w:r w:rsidRPr="002577E9">
              <w:rPr>
                <w:b/>
                <w:bCs/>
              </w:rPr>
              <w:lastRenderedPageBreak/>
              <w:t>Atividades de Musicoterapia</w:t>
            </w:r>
          </w:p>
          <w:p w14:paraId="492CE60A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textAlignment w:val="baseline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2161A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 Musicoterapia objetiva desenvolver potenciais e/ou restabelecer funções do indivíduo para que possa alcançar uma melhor integração interpessoal e uma melhor qualidade de vida pela prevenção, reabilitação ou tratamento. Foram desenvolvidas atividades de canto, audição e improvisação musical, onde foram trabalhadas a socialização, a preservação das funções cognitivas, como concentração, atenção e memória, e a prevenção do estresse, ansiedade e depressão.</w:t>
            </w:r>
          </w:p>
          <w:p w14:paraId="7008BBEF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A1EB829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ind w:left="731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Tabela 23: Atividades de Musicoterapia</w:t>
            </w:r>
          </w:p>
          <w:p w14:paraId="278BCBF2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ind w:left="731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078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838"/>
              <w:gridCol w:w="3834"/>
              <w:gridCol w:w="2406"/>
            </w:tblGrid>
            <w:tr w:rsidR="00B32BBB" w:rsidRPr="002161A2" w14:paraId="7AD16239" w14:textId="77777777" w:rsidTr="006A28AC">
              <w:trPr>
                <w:trHeight w:val="408"/>
                <w:jc w:val="center"/>
              </w:trPr>
              <w:tc>
                <w:tcPr>
                  <w:tcW w:w="9078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0CECE"/>
                  <w:vAlign w:val="center"/>
                  <w:hideMark/>
                </w:tcPr>
                <w:p w14:paraId="391BCE98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 de Musicoterapia - ILPI</w:t>
                  </w:r>
                </w:p>
              </w:tc>
            </w:tr>
            <w:tr w:rsidR="00B32BBB" w:rsidRPr="002161A2" w14:paraId="4AF3AA5D" w14:textId="77777777" w:rsidTr="00F15593">
              <w:trPr>
                <w:trHeight w:val="397"/>
                <w:jc w:val="center"/>
              </w:trPr>
              <w:tc>
                <w:tcPr>
                  <w:tcW w:w="2838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DB23013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Musicoterapia</w:t>
                  </w:r>
                </w:p>
              </w:tc>
              <w:tc>
                <w:tcPr>
                  <w:tcW w:w="38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EB1D0C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240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1C62E87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</w:t>
                  </w:r>
                </w:p>
              </w:tc>
            </w:tr>
            <w:tr w:rsidR="00B32BBB" w:rsidRPr="002161A2" w14:paraId="2890CC90" w14:textId="77777777" w:rsidTr="00F15593">
              <w:trPr>
                <w:trHeight w:val="397"/>
                <w:jc w:val="center"/>
              </w:trPr>
              <w:tc>
                <w:tcPr>
                  <w:tcW w:w="283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0DB89E8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8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1462DC7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240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7C56CA03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B32BBB" w:rsidRPr="002161A2" w14:paraId="2433954B" w14:textId="77777777" w:rsidTr="00F15593">
              <w:trPr>
                <w:trHeight w:val="599"/>
                <w:jc w:val="center"/>
              </w:trPr>
              <w:tc>
                <w:tcPr>
                  <w:tcW w:w="283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6047805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8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47D2B2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40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50ECB6F4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208</w:t>
                  </w:r>
                </w:p>
              </w:tc>
            </w:tr>
            <w:tr w:rsidR="00B32BBB" w:rsidRPr="002161A2" w14:paraId="432990AD" w14:textId="77777777" w:rsidTr="00F15593">
              <w:trPr>
                <w:trHeight w:val="408"/>
                <w:jc w:val="center"/>
              </w:trPr>
              <w:tc>
                <w:tcPr>
                  <w:tcW w:w="667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9F3323D" w14:textId="1481E201" w:rsidR="00B32BBB" w:rsidRPr="002161A2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240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31DB3FC1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208</w:t>
                  </w:r>
                </w:p>
              </w:tc>
            </w:tr>
          </w:tbl>
          <w:p w14:paraId="2CA01437" w14:textId="77777777" w:rsidR="00B32BBB" w:rsidRPr="002161A2" w:rsidRDefault="00B32BBB" w:rsidP="00B32BBB">
            <w:pPr>
              <w:tabs>
                <w:tab w:val="left" w:pos="3960"/>
              </w:tabs>
              <w:jc w:val="center"/>
              <w:textAlignment w:val="baseline"/>
              <w:rPr>
                <w:rFonts w:cstheme="minorHAnsi"/>
              </w:rPr>
            </w:pPr>
          </w:p>
          <w:bookmarkEnd w:id="8"/>
          <w:p w14:paraId="143453E1" w14:textId="77777777" w:rsidR="00B32BBB" w:rsidRPr="002577E9" w:rsidRDefault="00B32BBB" w:rsidP="00B32BBB">
            <w:pPr>
              <w:jc w:val="both"/>
              <w:rPr>
                <w:rFonts w:cstheme="minorHAnsi"/>
                <w:b/>
                <w:bCs/>
              </w:rPr>
            </w:pPr>
            <w:r w:rsidRPr="002577E9">
              <w:rPr>
                <w:rFonts w:cstheme="minorHAnsi"/>
                <w:b/>
                <w:bCs/>
              </w:rPr>
              <w:t>Atividades de Inclusão Digital</w:t>
            </w:r>
          </w:p>
          <w:p w14:paraId="3682A6AC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As ações realizadas por instrutores visam garantir o direito da pessoa idosa ao conhecimento e ao acesso às ferramentas digitais, colaborando no aumento da autonomia do usuário. Foram trabalhados em grupos e/ou individuais, adaptados ao nível cognitivo e físico de cada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 xml:space="preserve"> idosa, as seguintes atividades: 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celular;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Pesquisas na internet;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Rede social e contato com familiares e amigos;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Digitação e configuração de teclado;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Uso de aplicativos;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 Jogos eletrônicos.</w:t>
            </w:r>
          </w:p>
          <w:p w14:paraId="4D40D659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B6BE135" w14:textId="77777777" w:rsidR="00B32BBB" w:rsidRPr="00197F16" w:rsidRDefault="00B32BBB" w:rsidP="00B32BB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197F16">
              <w:rPr>
                <w:rFonts w:ascii="Calibri" w:hAnsi="Calibri" w:cs="Calibri"/>
                <w:color w:val="000000"/>
                <w:sz w:val="22"/>
                <w:szCs w:val="22"/>
              </w:rPr>
              <w:t>Tabela 24: Atividades de Inclusão Digital</w:t>
            </w:r>
          </w:p>
          <w:p w14:paraId="04AB9609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8934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137"/>
              <w:gridCol w:w="2797"/>
            </w:tblGrid>
            <w:tr w:rsidR="00B32BBB" w:rsidRPr="002161A2" w14:paraId="2113E9C9" w14:textId="77777777" w:rsidTr="00F15593">
              <w:trPr>
                <w:trHeight w:val="397"/>
                <w:jc w:val="center"/>
              </w:trPr>
              <w:tc>
                <w:tcPr>
                  <w:tcW w:w="6137" w:type="dxa"/>
                  <w:shd w:val="clear" w:color="000000" w:fill="D9D9D9"/>
                  <w:vAlign w:val="center"/>
                  <w:hideMark/>
                </w:tcPr>
                <w:p w14:paraId="45A77A56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2797" w:type="dxa"/>
                  <w:shd w:val="clear" w:color="000000" w:fill="D9D9D9"/>
                  <w:vAlign w:val="center"/>
                  <w:hideMark/>
                </w:tcPr>
                <w:p w14:paraId="450D0F62" w14:textId="77777777" w:rsidR="00B32BBB" w:rsidRPr="002577E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577E9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ILPI </w:t>
                  </w:r>
                </w:p>
              </w:tc>
            </w:tr>
            <w:tr w:rsidR="00B32BBB" w:rsidRPr="002161A2" w14:paraId="40B26F52" w14:textId="77777777" w:rsidTr="00F15593">
              <w:trPr>
                <w:trHeight w:val="397"/>
                <w:jc w:val="center"/>
              </w:trPr>
              <w:tc>
                <w:tcPr>
                  <w:tcW w:w="6137" w:type="dxa"/>
                  <w:shd w:val="clear" w:color="auto" w:fill="auto"/>
                  <w:vAlign w:val="center"/>
                  <w:hideMark/>
                </w:tcPr>
                <w:p w14:paraId="13FC8CEE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2797" w:type="dxa"/>
                  <w:shd w:val="clear" w:color="auto" w:fill="auto"/>
                  <w:vAlign w:val="center"/>
                </w:tcPr>
                <w:p w14:paraId="5AB72FD2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</w:tr>
            <w:tr w:rsidR="00B32BBB" w:rsidRPr="002161A2" w14:paraId="1F6898D3" w14:textId="77777777" w:rsidTr="00F15593">
              <w:trPr>
                <w:trHeight w:val="397"/>
                <w:jc w:val="center"/>
              </w:trPr>
              <w:tc>
                <w:tcPr>
                  <w:tcW w:w="6137" w:type="dxa"/>
                  <w:shd w:val="clear" w:color="auto" w:fill="auto"/>
                  <w:vAlign w:val="center"/>
                  <w:hideMark/>
                </w:tcPr>
                <w:p w14:paraId="18656313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2797" w:type="dxa"/>
                  <w:shd w:val="clear" w:color="000000" w:fill="FFFFFF"/>
                  <w:vAlign w:val="center"/>
                </w:tcPr>
                <w:p w14:paraId="049691EB" w14:textId="77777777" w:rsidR="00B32BBB" w:rsidRPr="002161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</w:t>
                  </w:r>
                </w:p>
              </w:tc>
            </w:tr>
            <w:tr w:rsidR="00B32BBB" w:rsidRPr="002161A2" w14:paraId="2894CD7A" w14:textId="77777777" w:rsidTr="00F15593">
              <w:trPr>
                <w:trHeight w:val="397"/>
                <w:jc w:val="center"/>
              </w:trPr>
              <w:tc>
                <w:tcPr>
                  <w:tcW w:w="6137" w:type="dxa"/>
                  <w:shd w:val="clear" w:color="auto" w:fill="auto"/>
                  <w:vAlign w:val="center"/>
                </w:tcPr>
                <w:p w14:paraId="0ABB8FD4" w14:textId="72F39000" w:rsidR="00B32BBB" w:rsidRPr="002161A2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2797" w:type="dxa"/>
                  <w:shd w:val="clear" w:color="000000" w:fill="FFFFFF"/>
                  <w:vAlign w:val="center"/>
                </w:tcPr>
                <w:p w14:paraId="58895BD5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27</w:t>
                  </w:r>
                </w:p>
              </w:tc>
            </w:tr>
          </w:tbl>
          <w:p w14:paraId="6F9B85A7" w14:textId="77777777" w:rsidR="00B32BBB" w:rsidRPr="002161A2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3C634AAF" w14:textId="77777777" w:rsidR="00B32BBB" w:rsidRPr="002577E9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 w:rsidRPr="002577E9">
              <w:rPr>
                <w:rFonts w:cstheme="minorHAnsi"/>
                <w:b/>
                <w:bCs/>
              </w:rPr>
              <w:t>Atividades de Promoção e Atenção à Saúde</w:t>
            </w:r>
          </w:p>
          <w:p w14:paraId="4834EE85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</w:rPr>
            </w:pPr>
            <w:r w:rsidRPr="002161A2">
              <w:rPr>
                <w:rFonts w:cstheme="minorHAnsi"/>
              </w:rPr>
              <w:t>Realizadas por profissionais da área da saúde em diversas especialidades, por meio de atendimentos individuais e/ou em grupo, com o objetivo de orientar os cuidados, atuar preventivamente e intervir quando necessário. Também foram realizadas reuniões técnicas e estudos de casos semanais com a equipe multidisciplinar, com o objetivo de alinhar as condutas e promover atendimento de forma individualizada e de acordo com cada necessidade. A seguir, segue detalhamento de cada área de atuação:</w:t>
            </w:r>
          </w:p>
          <w:p w14:paraId="31AF4114" w14:textId="77777777" w:rsidR="00B32BBB" w:rsidRPr="002161A2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</w:rPr>
            </w:pPr>
          </w:p>
          <w:p w14:paraId="2B607129" w14:textId="77777777" w:rsidR="00B32BBB" w:rsidRPr="002161A2" w:rsidRDefault="00B32BBB" w:rsidP="00B32BBB">
            <w:pPr>
              <w:pStyle w:val="paragraph"/>
              <w:numPr>
                <w:ilvl w:val="0"/>
                <w:numId w:val="3"/>
              </w:numPr>
              <w:tabs>
                <w:tab w:val="left" w:pos="3960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Fisioterapia: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A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tendimentos individuais com o objetivo de realizar diagnóstico fisioterapêutico por meio das avaliações, protelar o declínio funcional, tratar patologias ortopédicas, reumatológicas e respiratórias,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e 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melhorar condição físico-funcional global. Dentre os benefícios, destacamos a conservação da capacidade funcional, com melhora da coordenação, propriocepção, equilíbrio, marcha, força muscular, desempenho motor, função respiratória, vascular, integração sensorial, como também a prevenção de patologias e um envelhecimento com melhor qualidade;</w:t>
            </w:r>
          </w:p>
          <w:p w14:paraId="2DE20404" w14:textId="77777777" w:rsidR="00B32BBB" w:rsidRPr="002161A2" w:rsidRDefault="00B32BBB" w:rsidP="00B32BBB">
            <w:pPr>
              <w:pStyle w:val="paragraph"/>
              <w:numPr>
                <w:ilvl w:val="0"/>
                <w:numId w:val="3"/>
              </w:numPr>
              <w:tabs>
                <w:tab w:val="left" w:pos="3960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Enfermagem e Cuidadores: Com o objetivo de prestar cuidados e assistência integral aos acolhidos, o setor manteve o 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gerenciamento dos atendimentos e procedimentos de cuidados com as pessoas idosas, proporcionando que a higienização e manutenção curativa e preventiva de suas patologias sejam, cada vez mais, de melhor qualidade;</w:t>
            </w:r>
          </w:p>
          <w:p w14:paraId="52C0EA4A" w14:textId="77777777" w:rsidR="00B32BBB" w:rsidRPr="002161A2" w:rsidRDefault="00B32BBB" w:rsidP="00B32BBB">
            <w:pPr>
              <w:pStyle w:val="paragraph"/>
              <w:numPr>
                <w:ilvl w:val="0"/>
                <w:numId w:val="3"/>
              </w:numPr>
              <w:tabs>
                <w:tab w:val="left" w:pos="3960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Geriatria: Realizou os atendimentos médicos (programados, AGA, intercorrência e reavaliação) de forma individualizada, ajustes de prescrição, solicitação de exames laboratoriais/imagem e encaminhamentos a especialistas ou unidades de pronto atendimento. Também foram checados e registrados nos prontuários as evoluções, exames, prescrições e relatórios de outros serviços e os solicitados neste serviço. Pessoas idosas com 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lastRenderedPageBreak/>
              <w:t>lesões por pressão foram avaliadas quanto à evolução das feridas, sendo orientado à equipe de Enfermagem o curativo; as receitas de medicações de uso contínuo foram renovadas para a Farmácia;</w:t>
            </w:r>
          </w:p>
          <w:p w14:paraId="4DE8F4BF" w14:textId="77777777" w:rsidR="00B32BBB" w:rsidRPr="002161A2" w:rsidRDefault="00B32BBB" w:rsidP="00B32BBB">
            <w:pPr>
              <w:pStyle w:val="paragraph"/>
              <w:numPr>
                <w:ilvl w:val="0"/>
                <w:numId w:val="3"/>
              </w:numPr>
              <w:tabs>
                <w:tab w:val="left" w:pos="3960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Nutrição: Realização de avaliação nutricional, observando a aceitação das refeições diariamente e medidas antropométricas das pessoas idosas para identificar casos de desnutrição e/ou risco nutricional, gerando uma adequação do estado nutricional, manutenção da capacidade funcional, bem-estar, qualidade de vida e envelhecimento saudável;</w:t>
            </w:r>
          </w:p>
          <w:p w14:paraId="7D021162" w14:textId="77777777" w:rsidR="00B32BBB" w:rsidRPr="002161A2" w:rsidRDefault="00B32BBB" w:rsidP="00B32BBB">
            <w:pPr>
              <w:pStyle w:val="paragraph"/>
              <w:numPr>
                <w:ilvl w:val="0"/>
                <w:numId w:val="3"/>
              </w:numPr>
              <w:tabs>
                <w:tab w:val="left" w:pos="3960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Higiene e Beleza: Auxilia as pessoas idosas na higiene pessoal, realizando cortes de cabelo e tintura, barba, cuidados com as unhas, focando principalmente na prevenção de doenças e</w:t>
            </w:r>
            <w:r w:rsidRPr="002161A2">
              <w:rPr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manutenção da autoestima;</w:t>
            </w:r>
          </w:p>
          <w:p w14:paraId="5361E02D" w14:textId="77777777" w:rsidR="00B32BBB" w:rsidRPr="002161A2" w:rsidRDefault="00B32BBB" w:rsidP="00B32BBB">
            <w:pPr>
              <w:pStyle w:val="paragraph"/>
              <w:numPr>
                <w:ilvl w:val="0"/>
                <w:numId w:val="3"/>
              </w:numPr>
              <w:tabs>
                <w:tab w:val="left" w:pos="3960"/>
              </w:tabs>
              <w:spacing w:before="0" w:beforeAutospacing="0" w:after="0" w:afterAutospacing="0"/>
              <w:ind w:left="619" w:hanging="283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Farmácia: 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Tem como objetivo gerenciar a guarda, dispensação e utilização dos medicamentos pelos acolhidos na unidade, conforme as normas e protocolos estabelecidos</w:t>
            </w:r>
            <w:r w:rsidRPr="002161A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.</w:t>
            </w:r>
          </w:p>
          <w:p w14:paraId="6CE1F6B0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33C19DB2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2161A2">
              <w:rPr>
                <w:rFonts w:ascii="Calibri" w:hAnsi="Calibri" w:cs="Calibri"/>
                <w:color w:val="000000"/>
                <w:sz w:val="22"/>
                <w:szCs w:val="22"/>
              </w:rPr>
              <w:t>Tabela 25: Atividades de Atenção e Promoção à Saúde</w:t>
            </w:r>
          </w:p>
          <w:p w14:paraId="25CB94E6" w14:textId="77777777" w:rsidR="00B32BBB" w:rsidRPr="002161A2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0E1C103A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tbl>
            <w:tblPr>
              <w:tblpPr w:leftFromText="141" w:rightFromText="141" w:vertAnchor="text" w:horzAnchor="margin" w:tblpXSpec="center" w:tblpY="-194"/>
              <w:tblOverlap w:val="never"/>
              <w:tblW w:w="865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115"/>
              <w:gridCol w:w="3130"/>
              <w:gridCol w:w="1411"/>
            </w:tblGrid>
            <w:tr w:rsidR="00B32BBB" w:rsidRPr="002161A2" w14:paraId="5C0D5FB8" w14:textId="77777777" w:rsidTr="00F15593">
              <w:trPr>
                <w:trHeight w:val="454"/>
              </w:trPr>
              <w:tc>
                <w:tcPr>
                  <w:tcW w:w="8656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65A73E49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Pr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omoção</w:t>
                  </w:r>
                  <w:r w:rsidRPr="002161A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 e Atenção à Saúde - ILPI</w:t>
                  </w:r>
                </w:p>
              </w:tc>
            </w:tr>
            <w:tr w:rsidR="00B32BBB" w:rsidRPr="002161A2" w14:paraId="4AD46487" w14:textId="77777777" w:rsidTr="00F15593">
              <w:trPr>
                <w:trHeight w:val="397"/>
              </w:trPr>
              <w:tc>
                <w:tcPr>
                  <w:tcW w:w="411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1DF096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Fisioterapia</w:t>
                  </w: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A35CB1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Pessoas Idosas 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927E6F7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50</w:t>
                  </w:r>
                </w:p>
              </w:tc>
            </w:tr>
            <w:tr w:rsidR="00B32BBB" w:rsidRPr="002161A2" w14:paraId="2B38CA36" w14:textId="77777777" w:rsidTr="00F15593">
              <w:trPr>
                <w:trHeight w:val="397"/>
              </w:trPr>
              <w:tc>
                <w:tcPr>
                  <w:tcW w:w="411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1215DDE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1AEACA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0BADF265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156</w:t>
                  </w:r>
                </w:p>
              </w:tc>
            </w:tr>
            <w:tr w:rsidR="00B32BBB" w:rsidRPr="002161A2" w14:paraId="5A0B3A3F" w14:textId="77777777" w:rsidTr="00F15593">
              <w:trPr>
                <w:trHeight w:val="397"/>
              </w:trPr>
              <w:tc>
                <w:tcPr>
                  <w:tcW w:w="411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B231F7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Enfermagem e Cuidadores</w:t>
                  </w: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339AFD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Pessoas Idosas 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5CD8F9D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</w:tr>
            <w:tr w:rsidR="00B32BBB" w:rsidRPr="002161A2" w14:paraId="4376103F" w14:textId="77777777" w:rsidTr="00F15593">
              <w:trPr>
                <w:trHeight w:val="397"/>
              </w:trPr>
              <w:tc>
                <w:tcPr>
                  <w:tcW w:w="411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BC67646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B45125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B99B9B5" w14:textId="77777777" w:rsidR="00B32BBB" w:rsidRPr="00752687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52687">
                    <w:rPr>
                      <w:rFonts w:ascii="Calibri" w:hAnsi="Calibri" w:cs="Calibri"/>
                      <w:color w:val="242424"/>
                      <w:shd w:val="clear" w:color="auto" w:fill="FFFFFF"/>
                    </w:rPr>
                    <w:t>135.233</w:t>
                  </w:r>
                </w:p>
              </w:tc>
            </w:tr>
            <w:tr w:rsidR="00B32BBB" w:rsidRPr="002161A2" w14:paraId="231AC85A" w14:textId="77777777" w:rsidTr="00F15593">
              <w:trPr>
                <w:trHeight w:val="397"/>
              </w:trPr>
              <w:tc>
                <w:tcPr>
                  <w:tcW w:w="411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35A2345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Médica-Geriatra</w:t>
                  </w: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07D480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Pessoas Idosas 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4B700273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</w:tr>
            <w:tr w:rsidR="00B32BBB" w:rsidRPr="002161A2" w14:paraId="228EC5E6" w14:textId="77777777" w:rsidTr="00F15593">
              <w:trPr>
                <w:trHeight w:val="397"/>
              </w:trPr>
              <w:tc>
                <w:tcPr>
                  <w:tcW w:w="411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584DE9D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5D1688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3F365605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88</w:t>
                  </w:r>
                </w:p>
              </w:tc>
            </w:tr>
            <w:tr w:rsidR="00B32BBB" w:rsidRPr="002161A2" w14:paraId="35CF9467" w14:textId="77777777" w:rsidTr="00F15593">
              <w:trPr>
                <w:trHeight w:val="397"/>
              </w:trPr>
              <w:tc>
                <w:tcPr>
                  <w:tcW w:w="411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A4AD85A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Odontologia</w:t>
                  </w: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5ADFB2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Pessoas Idosas 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2D4471D4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35</w:t>
                  </w:r>
                </w:p>
              </w:tc>
            </w:tr>
            <w:tr w:rsidR="00B32BBB" w:rsidRPr="002161A2" w14:paraId="733D66FE" w14:textId="77777777" w:rsidTr="00F15593">
              <w:trPr>
                <w:trHeight w:val="397"/>
              </w:trPr>
              <w:tc>
                <w:tcPr>
                  <w:tcW w:w="411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77D0AB5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10B30C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02B19F6A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55</w:t>
                  </w:r>
                </w:p>
              </w:tc>
            </w:tr>
            <w:tr w:rsidR="00B32BBB" w:rsidRPr="002161A2" w14:paraId="37A5A705" w14:textId="77777777" w:rsidTr="00F15593">
              <w:trPr>
                <w:trHeight w:val="397"/>
              </w:trPr>
              <w:tc>
                <w:tcPr>
                  <w:tcW w:w="411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5A5150A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Nutrição</w:t>
                  </w: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24E749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Pessoas Idosas 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7C9E6BD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</w:tr>
            <w:tr w:rsidR="00B32BBB" w:rsidRPr="002161A2" w14:paraId="11505543" w14:textId="77777777" w:rsidTr="00F15593">
              <w:trPr>
                <w:trHeight w:val="397"/>
              </w:trPr>
              <w:tc>
                <w:tcPr>
                  <w:tcW w:w="411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90533CB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A0EFCE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441C6B62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1.123</w:t>
                  </w:r>
                </w:p>
              </w:tc>
            </w:tr>
            <w:tr w:rsidR="00B32BBB" w:rsidRPr="002161A2" w14:paraId="5AC7AB7D" w14:textId="77777777" w:rsidTr="00F15593">
              <w:trPr>
                <w:trHeight w:val="397"/>
              </w:trPr>
              <w:tc>
                <w:tcPr>
                  <w:tcW w:w="411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1E3A9D4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Higiene e Beleza</w:t>
                  </w: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F71697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Pessoas Idosas 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32A59E7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</w:tr>
            <w:tr w:rsidR="00B32BBB" w:rsidRPr="002161A2" w14:paraId="4B1EFF3F" w14:textId="77777777" w:rsidTr="00F15593">
              <w:trPr>
                <w:trHeight w:val="397"/>
              </w:trPr>
              <w:tc>
                <w:tcPr>
                  <w:tcW w:w="411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90AB992" w14:textId="77777777" w:rsidR="00B32BBB" w:rsidRPr="002161A2" w:rsidRDefault="00B32BBB" w:rsidP="00B32BBB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1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7DE3BD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5796B15C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</w:tr>
            <w:tr w:rsidR="00B32BBB" w:rsidRPr="002161A2" w14:paraId="3853ED8A" w14:textId="77777777" w:rsidTr="00F15593">
              <w:trPr>
                <w:trHeight w:val="397"/>
              </w:trPr>
              <w:tc>
                <w:tcPr>
                  <w:tcW w:w="7245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F32F225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161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</w:t>
                  </w:r>
                </w:p>
              </w:tc>
              <w:tc>
                <w:tcPr>
                  <w:tcW w:w="14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6080629C" w14:textId="77777777" w:rsidR="00B32BBB" w:rsidRPr="002161A2" w:rsidRDefault="00B32BBB" w:rsidP="00B32BB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674F67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136.721</w:t>
                  </w:r>
                </w:p>
              </w:tc>
            </w:tr>
          </w:tbl>
          <w:p w14:paraId="06CC8C12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70264635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07605DE3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16FE800B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3C82F0C6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065BC06A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08F145E1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2B127206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7DAD2D3D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77AD6DED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535F052C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7F564E5C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2D091669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50AD7EB4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2AE2A0F3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534550C9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253905F0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17A596A4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4690CBDF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3BEA0FFD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1D743EEB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71343F62" w14:textId="77777777" w:rsidR="00B32BBB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576AF6AB" w14:textId="77777777" w:rsidR="00EE58E3" w:rsidRDefault="00EE58E3" w:rsidP="00E63DF7">
            <w:pPr>
              <w:rPr>
                <w:rFonts w:cstheme="minorHAnsi"/>
                <w:b/>
                <w:bCs/>
              </w:rPr>
            </w:pPr>
          </w:p>
        </w:tc>
      </w:tr>
      <w:tr w:rsidR="00E63DF7" w:rsidRPr="00A04C14" w14:paraId="0B2E71FD" w14:textId="77777777" w:rsidTr="002D5578">
        <w:trPr>
          <w:trHeight w:val="153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18147E" w14:textId="77777777" w:rsidR="00E63DF7" w:rsidRDefault="00E63DF7" w:rsidP="00ED54E2">
            <w:pPr>
              <w:jc w:val="both"/>
              <w:rPr>
                <w:rFonts w:cstheme="minorHAnsi"/>
                <w:b/>
                <w:bCs/>
              </w:rPr>
            </w:pPr>
            <w:bookmarkStart w:id="9" w:name="OLE_LINK1"/>
          </w:p>
          <w:p w14:paraId="453C2B66" w14:textId="5422D2D0" w:rsidR="00E63DF7" w:rsidRDefault="00E63DF7" w:rsidP="00ED54E2">
            <w:pPr>
              <w:jc w:val="both"/>
              <w:rPr>
                <w:rFonts w:cstheme="minorHAnsi"/>
                <w:color w:val="000000" w:themeColor="text1"/>
              </w:rPr>
            </w:pPr>
            <w:r w:rsidRPr="00A04C14">
              <w:rPr>
                <w:rFonts w:cstheme="minorHAnsi"/>
                <w:b/>
                <w:bCs/>
              </w:rPr>
              <w:t>PROTEÇÃO SOCIAL ESPECIAL DE ALTA COMPLEXIDADE - SERVIÇO DE ACOLHIMENTO INSTITUCIONAL - MODALIDADE CASA LAR</w:t>
            </w:r>
            <w:r w:rsidRPr="00A04C14">
              <w:rPr>
                <w:rFonts w:cstheme="minorHAnsi"/>
              </w:rPr>
              <w:t>:</w:t>
            </w:r>
          </w:p>
          <w:bookmarkEnd w:id="9"/>
          <w:p w14:paraId="4DD1BA00" w14:textId="77777777" w:rsidR="00B32BBB" w:rsidRDefault="00B32BBB" w:rsidP="00B32BBB">
            <w:pPr>
              <w:jc w:val="both"/>
              <w:rPr>
                <w:rFonts w:cstheme="minorHAnsi"/>
                <w:color w:val="000000" w:themeColor="text1"/>
              </w:rPr>
            </w:pPr>
            <w:r w:rsidRPr="00A04C14">
              <w:rPr>
                <w:rFonts w:cstheme="minorHAnsi"/>
                <w:color w:val="000000" w:themeColor="text1"/>
              </w:rPr>
              <w:t>Ofertado pelo Centro de Idosos Sagrada Família (CISF) e pelo Centro de Idosos Vila Vida (CIVV), é voltado ao atendimento de pessoas idosas independentes na realização das atividades de vida diária (</w:t>
            </w:r>
            <w:proofErr w:type="spellStart"/>
            <w:r w:rsidRPr="00A04C14">
              <w:rPr>
                <w:rFonts w:cstheme="minorHAnsi"/>
                <w:color w:val="000000" w:themeColor="text1"/>
              </w:rPr>
              <w:t>AVDs</w:t>
            </w:r>
            <w:proofErr w:type="spellEnd"/>
            <w:r w:rsidRPr="00A04C14">
              <w:rPr>
                <w:rFonts w:cstheme="minorHAnsi"/>
                <w:color w:val="000000" w:themeColor="text1"/>
              </w:rPr>
              <w:t>), com autonomia funcional e que se encontram em situação de abandono, ameaça ou violação de direitos, necessitando de acolhimento institucional em regime domiciliar.</w:t>
            </w:r>
          </w:p>
          <w:p w14:paraId="01D98398" w14:textId="77777777" w:rsidR="00B32BBB" w:rsidRPr="00A04C14" w:rsidRDefault="00B32BBB" w:rsidP="00B32BBB">
            <w:pPr>
              <w:jc w:val="both"/>
              <w:rPr>
                <w:rStyle w:val="normaltextrun"/>
                <w:rFonts w:cstheme="minorHAnsi"/>
                <w:color w:val="000000" w:themeColor="text1"/>
              </w:rPr>
            </w:pPr>
          </w:p>
          <w:p w14:paraId="109A1FC9" w14:textId="77777777" w:rsidR="00B32BBB" w:rsidRDefault="00B32BBB" w:rsidP="00B32BBB">
            <w:pPr>
              <w:jc w:val="both"/>
              <w:rPr>
                <w:rFonts w:cstheme="minorHAnsi"/>
                <w:color w:val="000000" w:themeColor="text1"/>
              </w:rPr>
            </w:pPr>
            <w:r w:rsidRPr="00A04C14">
              <w:rPr>
                <w:rStyle w:val="normaltextrun"/>
                <w:rFonts w:cstheme="minorHAnsi"/>
                <w:shd w:val="clear" w:color="auto" w:fill="FFFFFF"/>
              </w:rPr>
              <w:t>O serviço prestado pela equipe tem contribuído com a redução das violações de direitos e inserção nos serviços de políticas setoriais, melhorando o fortalecimento de vínculos familiares, contribuindo na promoção da autonomia e da independência, dentro dos limites individuais, na qualidade de vida e o bem-estar multidimensional.</w:t>
            </w:r>
            <w:r>
              <w:rPr>
                <w:rStyle w:val="normaltextrun"/>
                <w:rFonts w:cstheme="minorHAnsi"/>
                <w:shd w:val="clear" w:color="auto" w:fill="FFFFFF"/>
              </w:rPr>
              <w:t xml:space="preserve"> </w:t>
            </w:r>
            <w:r w:rsidRPr="00A04C14">
              <w:rPr>
                <w:rFonts w:cstheme="minorHAnsi"/>
                <w:color w:val="000000" w:themeColor="text1"/>
              </w:rPr>
              <w:t>A partir disso, com o objetivo de garantir seus direitos sociais fundamentais em suas atividades cotidianas, foram desenvolvidas as seguintes atividades:</w:t>
            </w:r>
          </w:p>
          <w:p w14:paraId="03C21307" w14:textId="77777777" w:rsidR="00B32BBB" w:rsidRDefault="00B32BBB" w:rsidP="00B32BBB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29CAC13F" w14:textId="77777777" w:rsidR="00D437EB" w:rsidRDefault="00D437EB" w:rsidP="00B32BBB">
            <w:pPr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3FB2CA57" w14:textId="77777777" w:rsidR="00D437EB" w:rsidRDefault="00D437EB" w:rsidP="00B32BBB">
            <w:pPr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01FC6C23" w14:textId="77777777" w:rsidR="00D437EB" w:rsidRDefault="00D437EB" w:rsidP="00B32BBB">
            <w:pPr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4760B614" w14:textId="490939D5" w:rsidR="00B32BBB" w:rsidRDefault="00B32BBB" w:rsidP="00B32BBB">
            <w:pPr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7F68A2">
              <w:rPr>
                <w:rFonts w:ascii="Calibri" w:eastAsia="Times New Roman" w:hAnsi="Calibri" w:cs="Calibri"/>
                <w:color w:val="000000"/>
                <w:lang w:eastAsia="pt-BR"/>
              </w:rPr>
              <w:lastRenderedPageBreak/>
              <w:t>Tabela 26: Serviços realizados na Casa Lar</w:t>
            </w:r>
          </w:p>
          <w:p w14:paraId="6436027E" w14:textId="77777777" w:rsidR="00B32BBB" w:rsidRDefault="00B32BBB" w:rsidP="00B32BBB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tbl>
            <w:tblPr>
              <w:tblW w:w="8039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249"/>
              <w:gridCol w:w="3790"/>
            </w:tblGrid>
            <w:tr w:rsidR="00B32BBB" w:rsidRPr="003718AC" w14:paraId="58D8C5F2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000000" w:fill="D0CECE"/>
                  <w:vAlign w:val="center"/>
                  <w:hideMark/>
                </w:tcPr>
                <w:p w14:paraId="070A84D4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790" w:type="dxa"/>
                  <w:shd w:val="clear" w:color="000000" w:fill="D0CECE"/>
                  <w:vAlign w:val="center"/>
                  <w:hideMark/>
                </w:tcPr>
                <w:p w14:paraId="39965F74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Quantidade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 de Atendimentos</w:t>
                  </w:r>
                </w:p>
              </w:tc>
            </w:tr>
            <w:tr w:rsidR="00B32BBB" w:rsidRPr="003718AC" w14:paraId="4737315C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  <w:hideMark/>
                </w:tcPr>
                <w:p w14:paraId="0F2EC8D5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 do Serviço Social</w:t>
                  </w:r>
                </w:p>
              </w:tc>
              <w:tc>
                <w:tcPr>
                  <w:tcW w:w="3790" w:type="dxa"/>
                  <w:shd w:val="clear" w:color="auto" w:fill="auto"/>
                  <w:noWrap/>
                  <w:vAlign w:val="center"/>
                </w:tcPr>
                <w:p w14:paraId="10DB46C8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897</w:t>
                  </w:r>
                </w:p>
              </w:tc>
            </w:tr>
            <w:tr w:rsidR="00B32BBB" w:rsidRPr="003718AC" w14:paraId="671A6D1F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  <w:hideMark/>
                </w:tcPr>
                <w:p w14:paraId="2B6D73EF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 Psico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ssocial</w:t>
                  </w:r>
                </w:p>
              </w:tc>
              <w:tc>
                <w:tcPr>
                  <w:tcW w:w="3790" w:type="dxa"/>
                  <w:shd w:val="clear" w:color="auto" w:fill="auto"/>
                  <w:noWrap/>
                  <w:vAlign w:val="center"/>
                </w:tcPr>
                <w:p w14:paraId="210565AD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289</w:t>
                  </w:r>
                </w:p>
              </w:tc>
            </w:tr>
            <w:tr w:rsidR="00B32BBB" w:rsidRPr="003718AC" w14:paraId="1C3AE573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</w:tcPr>
                <w:p w14:paraId="7BD91ED7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3790" w:type="dxa"/>
                  <w:shd w:val="clear" w:color="000000" w:fill="FFFFFF"/>
                  <w:noWrap/>
                  <w:vAlign w:val="center"/>
                </w:tcPr>
                <w:p w14:paraId="5381237A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190</w:t>
                  </w:r>
                </w:p>
              </w:tc>
            </w:tr>
            <w:tr w:rsidR="00B32BBB" w:rsidRPr="003718AC" w14:paraId="62A9E2A7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  <w:hideMark/>
                </w:tcPr>
                <w:p w14:paraId="1A81365C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Socioeducativas</w:t>
                  </w:r>
                </w:p>
              </w:tc>
              <w:tc>
                <w:tcPr>
                  <w:tcW w:w="3790" w:type="dxa"/>
                  <w:shd w:val="clear" w:color="000000" w:fill="FFFFFF"/>
                  <w:noWrap/>
                  <w:vAlign w:val="center"/>
                </w:tcPr>
                <w:p w14:paraId="6A0F2922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3718AC" w14:paraId="159BA695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</w:tcPr>
                <w:p w14:paraId="2A6910B0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Socioculturais</w:t>
                  </w:r>
                </w:p>
              </w:tc>
              <w:tc>
                <w:tcPr>
                  <w:tcW w:w="3790" w:type="dxa"/>
                  <w:shd w:val="clear" w:color="000000" w:fill="FFFFFF"/>
                  <w:noWrap/>
                  <w:vAlign w:val="center"/>
                </w:tcPr>
                <w:p w14:paraId="1BB1F89F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382</w:t>
                  </w:r>
                </w:p>
              </w:tc>
            </w:tr>
            <w:tr w:rsidR="00B32BBB" w:rsidRPr="003718AC" w14:paraId="351CB3AA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</w:tcPr>
                <w:p w14:paraId="0F526C29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de Musicoterapia</w:t>
                  </w:r>
                </w:p>
              </w:tc>
              <w:tc>
                <w:tcPr>
                  <w:tcW w:w="3790" w:type="dxa"/>
                  <w:shd w:val="clear" w:color="000000" w:fill="FFFFFF"/>
                  <w:noWrap/>
                  <w:vAlign w:val="center"/>
                </w:tcPr>
                <w:p w14:paraId="680C260D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51</w:t>
                  </w:r>
                </w:p>
              </w:tc>
            </w:tr>
            <w:tr w:rsidR="00B32BBB" w:rsidRPr="003718AC" w14:paraId="362A940D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000000" w:fill="D0CECE"/>
                  <w:vAlign w:val="center"/>
                  <w:hideMark/>
                </w:tcPr>
                <w:p w14:paraId="455842E0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790" w:type="dxa"/>
                  <w:shd w:val="clear" w:color="000000" w:fill="D0CECE"/>
                  <w:vAlign w:val="center"/>
                  <w:hideMark/>
                </w:tcPr>
                <w:p w14:paraId="660A59F9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Quantidade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 de Atendimentos</w:t>
                  </w:r>
                </w:p>
              </w:tc>
            </w:tr>
            <w:tr w:rsidR="00B32BBB" w:rsidRPr="003718AC" w14:paraId="25ABE041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  <w:hideMark/>
                </w:tcPr>
                <w:p w14:paraId="1A7E9476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3790" w:type="dxa"/>
                  <w:shd w:val="clear" w:color="auto" w:fill="auto"/>
                  <w:noWrap/>
                  <w:vAlign w:val="center"/>
                </w:tcPr>
                <w:p w14:paraId="05122F43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61</w:t>
                  </w:r>
                </w:p>
              </w:tc>
            </w:tr>
            <w:tr w:rsidR="00B32BBB" w:rsidRPr="003718AC" w14:paraId="5D572173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  <w:hideMark/>
                </w:tcPr>
                <w:p w14:paraId="4DC6D8F5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Atividades de Promoção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e Atenção </w:t>
                  </w: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à Saúde</w:t>
                  </w:r>
                </w:p>
              </w:tc>
              <w:tc>
                <w:tcPr>
                  <w:tcW w:w="3790" w:type="dxa"/>
                  <w:shd w:val="clear" w:color="auto" w:fill="auto"/>
                  <w:noWrap/>
                  <w:vAlign w:val="center"/>
                </w:tcPr>
                <w:p w14:paraId="607E0372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487</w:t>
                  </w:r>
                </w:p>
              </w:tc>
            </w:tr>
            <w:tr w:rsidR="00B32BBB" w:rsidRPr="003718AC" w14:paraId="068BDC7A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000000" w:fill="BFBFBF"/>
                  <w:noWrap/>
                  <w:vAlign w:val="center"/>
                  <w:hideMark/>
                </w:tcPr>
                <w:p w14:paraId="72AB2E56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Outros Serviços</w:t>
                  </w:r>
                </w:p>
              </w:tc>
              <w:tc>
                <w:tcPr>
                  <w:tcW w:w="3790" w:type="dxa"/>
                  <w:shd w:val="clear" w:color="000000" w:fill="BFBFBF"/>
                  <w:noWrap/>
                  <w:vAlign w:val="center"/>
                  <w:hideMark/>
                </w:tcPr>
                <w:p w14:paraId="2C1D9939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Quantidade</w:t>
                  </w:r>
                </w:p>
              </w:tc>
            </w:tr>
            <w:tr w:rsidR="00B32BBB" w:rsidRPr="003718AC" w14:paraId="1098ECAA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  <w:hideMark/>
                </w:tcPr>
                <w:p w14:paraId="3E95F3B6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Alimentação</w:t>
                  </w:r>
                </w:p>
              </w:tc>
              <w:tc>
                <w:tcPr>
                  <w:tcW w:w="3790" w:type="dxa"/>
                  <w:shd w:val="clear" w:color="auto" w:fill="auto"/>
                  <w:noWrap/>
                  <w:vAlign w:val="center"/>
                  <w:hideMark/>
                </w:tcPr>
                <w:p w14:paraId="19B35A39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940 </w:t>
                  </w: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lanches/refeições</w:t>
                  </w:r>
                </w:p>
              </w:tc>
            </w:tr>
            <w:tr w:rsidR="00B32BBB" w:rsidRPr="003718AC" w14:paraId="3488EAFD" w14:textId="77777777" w:rsidTr="00F15593">
              <w:trPr>
                <w:trHeight w:val="397"/>
                <w:jc w:val="center"/>
              </w:trPr>
              <w:tc>
                <w:tcPr>
                  <w:tcW w:w="4249" w:type="dxa"/>
                  <w:shd w:val="clear" w:color="auto" w:fill="auto"/>
                  <w:noWrap/>
                  <w:vAlign w:val="center"/>
                  <w:hideMark/>
                </w:tcPr>
                <w:p w14:paraId="55BBF2D3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Benefícios ofertados pela OVG</w:t>
                  </w:r>
                </w:p>
              </w:tc>
              <w:tc>
                <w:tcPr>
                  <w:tcW w:w="3790" w:type="dxa"/>
                  <w:shd w:val="clear" w:color="auto" w:fill="auto"/>
                  <w:noWrap/>
                  <w:vAlign w:val="center"/>
                  <w:hideMark/>
                </w:tcPr>
                <w:p w14:paraId="265F63EB" w14:textId="77777777" w:rsidR="00B32BBB" w:rsidRPr="003718AC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62 M</w:t>
                  </w: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ix do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B</w:t>
                  </w:r>
                  <w:r w:rsidRPr="003718A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em</w:t>
                  </w:r>
                </w:p>
              </w:tc>
            </w:tr>
          </w:tbl>
          <w:p w14:paraId="03ABC3BB" w14:textId="77777777" w:rsidR="00B32BBB" w:rsidRPr="00A04C14" w:rsidRDefault="00B32BBB" w:rsidP="00B32BBB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F808BE9" w14:textId="77777777" w:rsidR="00B32BBB" w:rsidRPr="001A5308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</w:t>
            </w:r>
            <w:r w:rsidRPr="004A4342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tividades de </w:t>
            </w:r>
            <w:r w:rsidRPr="00D33C56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Atendimento</w:t>
            </w: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e </w:t>
            </w:r>
            <w:r w:rsidRPr="004A4342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Acompanhamento </w:t>
            </w: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>do Serviço Social</w:t>
            </w:r>
          </w:p>
          <w:p w14:paraId="31846594" w14:textId="77777777" w:rsidR="00B32BBB" w:rsidRDefault="00B32BBB" w:rsidP="00B32BBB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 equipe do Serviço Social tem efetuado o acompanhamento social dos moradores diariamente com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o objetivo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de fortalecer os vínculos familiar e comunitário da pessoa idosa, promover a garantia d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direito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 inserção nas políticas públicas,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por meio de atendimento individual, acompanhamento, orientações, encaminhamentos e articulação com a rede (</w:t>
            </w:r>
            <w:r>
              <w:rPr>
                <w:rFonts w:cstheme="minorHAnsi"/>
              </w:rPr>
              <w:t>equipamentos socioassistenciais, equipamentos de saúde e sistema de justiça</w:t>
            </w:r>
            <w:r w:rsidRPr="00182E7A">
              <w:rPr>
                <w:rFonts w:cstheme="minorHAnsi"/>
              </w:rPr>
              <w:t>)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contribuindo para a preservação da autonomia. Nessa perspectiva, o setor realiza atividades estratégicas que visam envolver as famílias e conscientizá-las do papel familiar e fortalecer os vínculos familiares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efetua o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mapea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mento d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o perfil socioeconômico e familiar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e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realiza avaliaç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ões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de acolhimento junto com a equipe multiprofissional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.</w:t>
            </w:r>
          </w:p>
          <w:p w14:paraId="3F39A307" w14:textId="77777777" w:rsidR="00B32BBB" w:rsidRDefault="00B32BBB" w:rsidP="00B32BBB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2130093A" w14:textId="77777777" w:rsidR="00B32BBB" w:rsidRPr="00556CD4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ind w:left="928"/>
              <w:jc w:val="center"/>
              <w:textAlignment w:val="baseline"/>
              <w:rPr>
                <w:rStyle w:val="eop"/>
                <w:rFonts w:asciiTheme="minorHAnsi" w:hAnsiTheme="minorHAnsi" w:cstheme="minorHAnsi"/>
                <w:kern w:val="2"/>
                <w:sz w:val="22"/>
                <w:szCs w:val="22"/>
                <w14:ligatures w14:val="standardContextual"/>
              </w:rPr>
            </w:pPr>
            <w:r w:rsidRPr="00556CD4">
              <w:rPr>
                <w:rStyle w:val="eop"/>
                <w:rFonts w:asciiTheme="minorHAnsi" w:hAnsiTheme="minorHAnsi" w:cstheme="minorHAnsi"/>
                <w:kern w:val="2"/>
                <w:sz w:val="22"/>
                <w:szCs w:val="22"/>
                <w14:ligatures w14:val="standardContextual"/>
              </w:rPr>
              <w:t>Tabela 27:</w:t>
            </w:r>
            <w:r w:rsidRPr="00556CD4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Quantitativo de Pessoas e Atendimentos do Serviço Social</w:t>
            </w:r>
          </w:p>
          <w:p w14:paraId="4ADECD10" w14:textId="77777777" w:rsidR="00B32BBB" w:rsidRPr="004D0149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ind w:left="928"/>
              <w:jc w:val="center"/>
              <w:textAlignment w:val="baseline"/>
              <w:rPr>
                <w:rStyle w:val="eop"/>
                <w:rFonts w:asciiTheme="minorHAnsi" w:hAnsiTheme="minorHAnsi" w:cstheme="minorHAnsi"/>
                <w:kern w:val="2"/>
                <w:sz w:val="22"/>
                <w:szCs w:val="22"/>
                <w14:ligatures w14:val="standardContextual"/>
              </w:rPr>
            </w:pPr>
          </w:p>
          <w:tbl>
            <w:tblPr>
              <w:tblW w:w="792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996"/>
              <w:gridCol w:w="936"/>
              <w:gridCol w:w="939"/>
              <w:gridCol w:w="1055"/>
            </w:tblGrid>
            <w:tr w:rsidR="00B32BBB" w:rsidRPr="007F68A2" w14:paraId="08875D03" w14:textId="77777777" w:rsidTr="00F15593">
              <w:trPr>
                <w:trHeight w:val="397"/>
                <w:jc w:val="center"/>
              </w:trPr>
              <w:tc>
                <w:tcPr>
                  <w:tcW w:w="4996" w:type="dxa"/>
                  <w:shd w:val="clear" w:color="000000" w:fill="D9D9D9"/>
                  <w:vAlign w:val="center"/>
                  <w:hideMark/>
                </w:tcPr>
                <w:p w14:paraId="606DB43B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Atendimento do Serviço Social</w:t>
                  </w:r>
                </w:p>
              </w:tc>
              <w:tc>
                <w:tcPr>
                  <w:tcW w:w="936" w:type="dxa"/>
                  <w:shd w:val="clear" w:color="000000" w:fill="D9D9D9"/>
                  <w:vAlign w:val="center"/>
                  <w:hideMark/>
                </w:tcPr>
                <w:p w14:paraId="6BA817F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939" w:type="dxa"/>
                  <w:shd w:val="clear" w:color="000000" w:fill="D9D9D9"/>
                  <w:vAlign w:val="center"/>
                  <w:hideMark/>
                </w:tcPr>
                <w:p w14:paraId="2AAC6B73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055" w:type="dxa"/>
                  <w:shd w:val="clear" w:color="000000" w:fill="D0CECE"/>
                  <w:vAlign w:val="center"/>
                  <w:hideMark/>
                </w:tcPr>
                <w:p w14:paraId="33A2D30D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7F68A2" w14:paraId="374306A1" w14:textId="77777777" w:rsidTr="00F15593">
              <w:trPr>
                <w:trHeight w:val="397"/>
                <w:jc w:val="center"/>
              </w:trPr>
              <w:tc>
                <w:tcPr>
                  <w:tcW w:w="4996" w:type="dxa"/>
                  <w:shd w:val="clear" w:color="auto" w:fill="auto"/>
                  <w:vAlign w:val="center"/>
                  <w:hideMark/>
                </w:tcPr>
                <w:p w14:paraId="4C07F3E9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936" w:type="dxa"/>
                  <w:shd w:val="clear" w:color="auto" w:fill="auto"/>
                  <w:vAlign w:val="center"/>
                </w:tcPr>
                <w:p w14:paraId="682517D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</w:t>
                  </w:r>
                </w:p>
              </w:tc>
              <w:tc>
                <w:tcPr>
                  <w:tcW w:w="939" w:type="dxa"/>
                  <w:shd w:val="clear" w:color="auto" w:fill="auto"/>
                  <w:vAlign w:val="center"/>
                </w:tcPr>
                <w:p w14:paraId="7210B061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</w:t>
                  </w:r>
                </w:p>
              </w:tc>
              <w:tc>
                <w:tcPr>
                  <w:tcW w:w="1055" w:type="dxa"/>
                  <w:shd w:val="clear" w:color="000000" w:fill="FFFFFF"/>
                  <w:vAlign w:val="center"/>
                </w:tcPr>
                <w:p w14:paraId="054B5D32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55</w:t>
                  </w:r>
                </w:p>
              </w:tc>
            </w:tr>
            <w:tr w:rsidR="00B32BBB" w:rsidRPr="007F68A2" w14:paraId="75D03FDC" w14:textId="77777777" w:rsidTr="00F15593">
              <w:trPr>
                <w:trHeight w:val="397"/>
                <w:jc w:val="center"/>
              </w:trPr>
              <w:tc>
                <w:tcPr>
                  <w:tcW w:w="4996" w:type="dxa"/>
                  <w:shd w:val="clear" w:color="auto" w:fill="auto"/>
                  <w:vAlign w:val="center"/>
                  <w:hideMark/>
                </w:tcPr>
                <w:p w14:paraId="2162228F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(individuais)</w:t>
                  </w:r>
                </w:p>
              </w:tc>
              <w:tc>
                <w:tcPr>
                  <w:tcW w:w="936" w:type="dxa"/>
                  <w:shd w:val="clear" w:color="auto" w:fill="auto"/>
                  <w:vAlign w:val="center"/>
                </w:tcPr>
                <w:p w14:paraId="4CD49A25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392</w:t>
                  </w:r>
                </w:p>
              </w:tc>
              <w:tc>
                <w:tcPr>
                  <w:tcW w:w="939" w:type="dxa"/>
                  <w:shd w:val="clear" w:color="auto" w:fill="auto"/>
                  <w:vAlign w:val="center"/>
                </w:tcPr>
                <w:p w14:paraId="132A6140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398</w:t>
                  </w:r>
                </w:p>
              </w:tc>
              <w:tc>
                <w:tcPr>
                  <w:tcW w:w="1055" w:type="dxa"/>
                  <w:shd w:val="clear" w:color="000000" w:fill="FFFFFF"/>
                  <w:vAlign w:val="center"/>
                </w:tcPr>
                <w:p w14:paraId="5BE185A0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790</w:t>
                  </w:r>
                </w:p>
              </w:tc>
            </w:tr>
            <w:tr w:rsidR="00B32BBB" w:rsidRPr="007F68A2" w14:paraId="2BC9B55D" w14:textId="77777777" w:rsidTr="00F15593">
              <w:trPr>
                <w:trHeight w:val="397"/>
                <w:jc w:val="center"/>
              </w:trPr>
              <w:tc>
                <w:tcPr>
                  <w:tcW w:w="4996" w:type="dxa"/>
                  <w:shd w:val="clear" w:color="auto" w:fill="auto"/>
                  <w:vAlign w:val="center"/>
                  <w:hideMark/>
                </w:tcPr>
                <w:p w14:paraId="512EDAF9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(coletivos)</w:t>
                  </w:r>
                </w:p>
              </w:tc>
              <w:tc>
                <w:tcPr>
                  <w:tcW w:w="936" w:type="dxa"/>
                  <w:shd w:val="clear" w:color="auto" w:fill="auto"/>
                  <w:vAlign w:val="center"/>
                </w:tcPr>
                <w:p w14:paraId="0D936CA2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107</w:t>
                  </w:r>
                </w:p>
              </w:tc>
              <w:tc>
                <w:tcPr>
                  <w:tcW w:w="939" w:type="dxa"/>
                  <w:shd w:val="clear" w:color="auto" w:fill="auto"/>
                  <w:vAlign w:val="center"/>
                </w:tcPr>
                <w:p w14:paraId="6BBB4516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55" w:type="dxa"/>
                  <w:shd w:val="clear" w:color="000000" w:fill="FFFFFF"/>
                  <w:vAlign w:val="center"/>
                </w:tcPr>
                <w:p w14:paraId="0A564CB7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107</w:t>
                  </w:r>
                </w:p>
              </w:tc>
            </w:tr>
            <w:tr w:rsidR="00B32BBB" w:rsidRPr="007F68A2" w14:paraId="0DCC4CF3" w14:textId="77777777" w:rsidTr="00F15593">
              <w:trPr>
                <w:trHeight w:val="397"/>
                <w:jc w:val="center"/>
              </w:trPr>
              <w:tc>
                <w:tcPr>
                  <w:tcW w:w="4996" w:type="dxa"/>
                  <w:shd w:val="clear" w:color="auto" w:fill="auto"/>
                  <w:vAlign w:val="center"/>
                  <w:hideMark/>
                </w:tcPr>
                <w:p w14:paraId="743F830E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totais de pessoas idosas</w:t>
                  </w:r>
                </w:p>
              </w:tc>
              <w:tc>
                <w:tcPr>
                  <w:tcW w:w="936" w:type="dxa"/>
                  <w:shd w:val="clear" w:color="auto" w:fill="auto"/>
                  <w:vAlign w:val="center"/>
                </w:tcPr>
                <w:p w14:paraId="43939ADC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499</w:t>
                  </w:r>
                </w:p>
              </w:tc>
              <w:tc>
                <w:tcPr>
                  <w:tcW w:w="939" w:type="dxa"/>
                  <w:shd w:val="clear" w:color="auto" w:fill="auto"/>
                  <w:vAlign w:val="center"/>
                </w:tcPr>
                <w:p w14:paraId="10A8BD9F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398</w:t>
                  </w:r>
                </w:p>
              </w:tc>
              <w:tc>
                <w:tcPr>
                  <w:tcW w:w="1055" w:type="dxa"/>
                  <w:shd w:val="clear" w:color="auto" w:fill="auto"/>
                  <w:vAlign w:val="center"/>
                </w:tcPr>
                <w:p w14:paraId="347F2C1E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897</w:t>
                  </w:r>
                </w:p>
              </w:tc>
            </w:tr>
            <w:tr w:rsidR="00B32BBB" w:rsidRPr="007F68A2" w14:paraId="4BF26F99" w14:textId="77777777" w:rsidTr="00F15593">
              <w:trPr>
                <w:trHeight w:val="397"/>
                <w:jc w:val="center"/>
              </w:trPr>
              <w:tc>
                <w:tcPr>
                  <w:tcW w:w="4996" w:type="dxa"/>
                  <w:shd w:val="clear" w:color="auto" w:fill="auto"/>
                  <w:vAlign w:val="center"/>
                  <w:hideMark/>
                </w:tcPr>
                <w:p w14:paraId="71B0B5C7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Famílias atendidas</w:t>
                  </w:r>
                </w:p>
              </w:tc>
              <w:tc>
                <w:tcPr>
                  <w:tcW w:w="936" w:type="dxa"/>
                  <w:shd w:val="clear" w:color="auto" w:fill="auto"/>
                  <w:vAlign w:val="center"/>
                </w:tcPr>
                <w:p w14:paraId="233A99A4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939" w:type="dxa"/>
                  <w:shd w:val="clear" w:color="auto" w:fill="auto"/>
                  <w:vAlign w:val="center"/>
                </w:tcPr>
                <w:p w14:paraId="1A24F64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</w:t>
                  </w:r>
                </w:p>
              </w:tc>
              <w:tc>
                <w:tcPr>
                  <w:tcW w:w="1055" w:type="dxa"/>
                  <w:shd w:val="clear" w:color="000000" w:fill="FFFFFF"/>
                  <w:vAlign w:val="center"/>
                </w:tcPr>
                <w:p w14:paraId="1708E97F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</w:tr>
            <w:tr w:rsidR="00B32BBB" w:rsidRPr="007F68A2" w14:paraId="434CF7A4" w14:textId="77777777" w:rsidTr="00F15593">
              <w:trPr>
                <w:trHeight w:val="397"/>
                <w:jc w:val="center"/>
              </w:trPr>
              <w:tc>
                <w:tcPr>
                  <w:tcW w:w="4996" w:type="dxa"/>
                  <w:shd w:val="clear" w:color="auto" w:fill="auto"/>
                  <w:vAlign w:val="center"/>
                  <w:hideMark/>
                </w:tcPr>
                <w:p w14:paraId="2EB01ED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</w:t>
                  </w:r>
                </w:p>
              </w:tc>
              <w:tc>
                <w:tcPr>
                  <w:tcW w:w="936" w:type="dxa"/>
                  <w:shd w:val="clear" w:color="auto" w:fill="auto"/>
                  <w:vAlign w:val="center"/>
                </w:tcPr>
                <w:p w14:paraId="359C0B47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939" w:type="dxa"/>
                  <w:shd w:val="clear" w:color="auto" w:fill="auto"/>
                  <w:vAlign w:val="center"/>
                </w:tcPr>
                <w:p w14:paraId="3E696F3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</w:t>
                  </w:r>
                </w:p>
              </w:tc>
              <w:tc>
                <w:tcPr>
                  <w:tcW w:w="1055" w:type="dxa"/>
                  <w:shd w:val="clear" w:color="000000" w:fill="FFFFFF"/>
                  <w:vAlign w:val="center"/>
                </w:tcPr>
                <w:p w14:paraId="6DDC9BAC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</w:tr>
          </w:tbl>
          <w:p w14:paraId="7AC5269E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ind w:left="720"/>
              <w:jc w:val="both"/>
              <w:textAlignment w:val="baseline"/>
              <w:rPr>
                <w:rStyle w:val="eop"/>
                <w:rFonts w:asciiTheme="minorHAnsi" w:hAnsiTheme="minorHAnsi" w:cstheme="minorHAnsi"/>
                <w:kern w:val="2"/>
                <w:sz w:val="22"/>
                <w:szCs w:val="22"/>
                <w14:ligatures w14:val="standardContextual"/>
              </w:rPr>
            </w:pPr>
          </w:p>
          <w:p w14:paraId="786765A5" w14:textId="77777777" w:rsidR="00B32BBB" w:rsidRPr="00115E7F" w:rsidRDefault="00B32BBB" w:rsidP="00B32BBB">
            <w:pPr>
              <w:jc w:val="both"/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</w:pP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Atividades de </w:t>
            </w:r>
            <w:r w:rsidRPr="00115E7F">
              <w:rPr>
                <w:rStyle w:val="normaltextrun"/>
                <w:rFonts w:cstheme="minorHAnsi"/>
                <w:b/>
                <w:bCs/>
                <w:shd w:val="clear" w:color="auto" w:fill="FFFFFF"/>
              </w:rPr>
              <w:t>Atendimento</w:t>
            </w: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e </w:t>
            </w: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>Acompanhamento</w:t>
            </w:r>
            <w:r w:rsidRPr="00115E7F">
              <w:rPr>
                <w:rStyle w:val="normaltextrun"/>
                <w:rFonts w:cstheme="minorHAnsi"/>
                <w:b/>
                <w:bCs/>
                <w:shd w:val="clear" w:color="auto" w:fill="FFFFFF"/>
              </w:rPr>
              <w:t xml:space="preserve"> </w:t>
            </w: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>Psicossocial</w:t>
            </w:r>
          </w:p>
          <w:p w14:paraId="31B35AA9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Esse acompanhamento é realizado pelos psicólogos,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por meio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de 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>ações preventivas, educativas e de apoio às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pessoas idosas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 xml:space="preserve"> e seus familiares,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por meio de atendimentos individuais e nos grupos psicoterapêuticos, 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 xml:space="preserve">com o objetivo de melhorar os estímulos cognitivos e a socialização,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melhorar e confortar sobre a finitude da vida, 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 xml:space="preserve">promover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convivência, o sentimento de pertencimento ao grupo e de valorização, colaborando na construção e/ou aumento da autoestima, estendendo algumas atividades à família com o intuito de fortalecer os vínculos familiares.</w:t>
            </w:r>
          </w:p>
          <w:p w14:paraId="574D80DD" w14:textId="77777777" w:rsidR="00F15593" w:rsidRDefault="00F15593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8A9D8A4" w14:textId="77777777" w:rsidR="00B32BBB" w:rsidRPr="002608F6" w:rsidRDefault="00B32BBB" w:rsidP="00B32BBB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tbl>
            <w:tblPr>
              <w:tblW w:w="8201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5900"/>
              <w:gridCol w:w="716"/>
              <w:gridCol w:w="718"/>
              <w:gridCol w:w="867"/>
            </w:tblGrid>
            <w:tr w:rsidR="00B32BBB" w:rsidRPr="007F68A2" w14:paraId="241DE5EE" w14:textId="77777777" w:rsidTr="00F15593">
              <w:trPr>
                <w:trHeight w:val="461"/>
                <w:jc w:val="center"/>
              </w:trPr>
              <w:tc>
                <w:tcPr>
                  <w:tcW w:w="8201" w:type="dxa"/>
                  <w:gridSpan w:val="4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36E8DDDA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lastRenderedPageBreak/>
                    <w:t>Tabela 28: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Quantitativo de Pessoas e A</w:t>
                  </w: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tendimento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s</w:t>
                  </w:r>
                  <w:r w:rsidRPr="00B727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Psico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ssociais</w:t>
                  </w:r>
                </w:p>
                <w:p w14:paraId="4586AB53" w14:textId="77777777" w:rsidR="00D437EB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1E93B89B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7F68A2" w14:paraId="752AAAD1" w14:textId="77777777" w:rsidTr="00F15593">
              <w:trPr>
                <w:trHeight w:val="454"/>
                <w:jc w:val="center"/>
              </w:trPr>
              <w:tc>
                <w:tcPr>
                  <w:tcW w:w="5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2A0AAA36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3718A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Atendimento Psico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ssocial</w:t>
                  </w:r>
                </w:p>
              </w:tc>
              <w:tc>
                <w:tcPr>
                  <w:tcW w:w="7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7630AFC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44D48783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285F902C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7F68A2" w14:paraId="3F14397C" w14:textId="77777777" w:rsidTr="00F15593">
              <w:trPr>
                <w:trHeight w:val="454"/>
                <w:jc w:val="center"/>
              </w:trPr>
              <w:tc>
                <w:tcPr>
                  <w:tcW w:w="5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0E8150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7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27B862E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</w:t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7D78E5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37CA00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55</w:t>
                  </w:r>
                </w:p>
              </w:tc>
            </w:tr>
            <w:tr w:rsidR="00B32BBB" w:rsidRPr="007F68A2" w14:paraId="10A013ED" w14:textId="77777777" w:rsidTr="00F15593">
              <w:trPr>
                <w:trHeight w:val="454"/>
                <w:jc w:val="center"/>
              </w:trPr>
              <w:tc>
                <w:tcPr>
                  <w:tcW w:w="5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5EE1714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(individuais)</w:t>
                  </w:r>
                </w:p>
              </w:tc>
              <w:tc>
                <w:tcPr>
                  <w:tcW w:w="7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9F80341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36</w:t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AA195CD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224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3FCB45D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260</w:t>
                  </w:r>
                </w:p>
              </w:tc>
            </w:tr>
            <w:tr w:rsidR="00B32BBB" w:rsidRPr="007F68A2" w14:paraId="04E40D39" w14:textId="77777777" w:rsidTr="00F15593">
              <w:trPr>
                <w:trHeight w:val="454"/>
                <w:jc w:val="center"/>
              </w:trPr>
              <w:tc>
                <w:tcPr>
                  <w:tcW w:w="5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293127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(coletivos)</w:t>
                  </w:r>
                </w:p>
              </w:tc>
              <w:tc>
                <w:tcPr>
                  <w:tcW w:w="7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F4F9F01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C93AA2C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7F45EC2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</w:t>
                  </w:r>
                </w:p>
              </w:tc>
            </w:tr>
            <w:tr w:rsidR="00B32BBB" w:rsidRPr="007F68A2" w14:paraId="2AD8B75C" w14:textId="77777777" w:rsidTr="00F15593">
              <w:trPr>
                <w:trHeight w:val="454"/>
                <w:jc w:val="center"/>
              </w:trPr>
              <w:tc>
                <w:tcPr>
                  <w:tcW w:w="5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BDC07E4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totais pessoas idosas</w:t>
                  </w:r>
                </w:p>
              </w:tc>
              <w:tc>
                <w:tcPr>
                  <w:tcW w:w="7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3279AE9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36</w:t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16E9165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253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9CCA4BD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289</w:t>
                  </w:r>
                </w:p>
              </w:tc>
            </w:tr>
            <w:tr w:rsidR="00B32BBB" w:rsidRPr="007F68A2" w14:paraId="0BA848EC" w14:textId="77777777" w:rsidTr="00F15593">
              <w:trPr>
                <w:trHeight w:val="454"/>
                <w:jc w:val="center"/>
              </w:trPr>
              <w:tc>
                <w:tcPr>
                  <w:tcW w:w="5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FF0FF3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Famílias atendidas</w:t>
                  </w:r>
                </w:p>
              </w:tc>
              <w:tc>
                <w:tcPr>
                  <w:tcW w:w="7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213BAB7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9EEC55E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816542D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</w:tr>
            <w:tr w:rsidR="00B32BBB" w:rsidRPr="007F68A2" w14:paraId="4BCB5496" w14:textId="77777777" w:rsidTr="00F15593">
              <w:trPr>
                <w:trHeight w:val="454"/>
                <w:jc w:val="center"/>
              </w:trPr>
              <w:tc>
                <w:tcPr>
                  <w:tcW w:w="5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20241E7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F68A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à Famílias</w:t>
                  </w:r>
                </w:p>
              </w:tc>
              <w:tc>
                <w:tcPr>
                  <w:tcW w:w="7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BA70F4A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7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3025198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B00E12D" w14:textId="77777777" w:rsidR="00B32BBB" w:rsidRPr="007F68A2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</w:tr>
          </w:tbl>
          <w:p w14:paraId="02FB9071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07E0E3EB" w14:textId="77777777" w:rsidR="00B32BBB" w:rsidRPr="00A04C14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A04C14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Atividades Físicas</w:t>
            </w:r>
          </w:p>
          <w:p w14:paraId="59946FEF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São desenvolvidas por educadores físicos e instrutores de dança, com o objetivo de promover hábitos saudáveis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auxilia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r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para evitar ou minimizar a perda da força e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da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coordenação motora, corroborando para manter a autonomia da pessoa idosa, além de promover a convivência e momentos recreativos. Foram ministrados os exercícios físicos a seguir:</w:t>
            </w:r>
          </w:p>
          <w:p w14:paraId="2E971230" w14:textId="77777777" w:rsidR="00B32BBB" w:rsidRPr="00A04C14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367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411"/>
              <w:gridCol w:w="3404"/>
              <w:gridCol w:w="850"/>
              <w:gridCol w:w="851"/>
              <w:gridCol w:w="851"/>
            </w:tblGrid>
            <w:tr w:rsidR="00B32BBB" w:rsidRPr="008755B5" w14:paraId="4E54E5D2" w14:textId="77777777" w:rsidTr="00E32FC4">
              <w:trPr>
                <w:trHeight w:val="64"/>
                <w:jc w:val="center"/>
              </w:trPr>
              <w:tc>
                <w:tcPr>
                  <w:tcW w:w="9367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74A174FB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Tabela 29: Atividades Físicas</w:t>
                  </w:r>
                </w:p>
                <w:p w14:paraId="4B64B342" w14:textId="77777777" w:rsidR="00D437EB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7111AE34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8755B5" w14:paraId="3A654DA6" w14:textId="77777777" w:rsidTr="00F15593">
              <w:trPr>
                <w:trHeight w:val="397"/>
                <w:jc w:val="center"/>
              </w:trPr>
              <w:tc>
                <w:tcPr>
                  <w:tcW w:w="6815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2A01768B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152D7064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0B3D6128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4CC4F12E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8755B5" w14:paraId="3F9FFD57" w14:textId="77777777" w:rsidTr="00F15593">
              <w:trPr>
                <w:trHeight w:val="454"/>
                <w:jc w:val="center"/>
              </w:trPr>
              <w:tc>
                <w:tcPr>
                  <w:tcW w:w="341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B60AE46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Pilates</w:t>
                  </w: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70A8C85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ABDA308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8244625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2A3C3EB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</w:tr>
            <w:tr w:rsidR="00B32BBB" w:rsidRPr="008755B5" w14:paraId="13529148" w14:textId="77777777" w:rsidTr="00F15593">
              <w:trPr>
                <w:trHeight w:val="64"/>
                <w:jc w:val="center"/>
              </w:trPr>
              <w:tc>
                <w:tcPr>
                  <w:tcW w:w="341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7C6CCD1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0AC6271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0494DEA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73EBAB6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20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C8DB480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</w:tr>
            <w:tr w:rsidR="00B32BBB" w:rsidRPr="008755B5" w14:paraId="2B0F58E4" w14:textId="77777777" w:rsidTr="00F15593">
              <w:trPr>
                <w:trHeight w:val="454"/>
                <w:jc w:val="center"/>
              </w:trPr>
              <w:tc>
                <w:tcPr>
                  <w:tcW w:w="341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19C3785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Hidroginástica</w:t>
                  </w: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10AC448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518C543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25483A4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F4AFE6C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16</w:t>
                  </w:r>
                </w:p>
              </w:tc>
            </w:tr>
            <w:tr w:rsidR="00B32BBB" w:rsidRPr="008755B5" w14:paraId="15DB0B27" w14:textId="77777777" w:rsidTr="00F15593">
              <w:trPr>
                <w:trHeight w:val="64"/>
                <w:jc w:val="center"/>
              </w:trPr>
              <w:tc>
                <w:tcPr>
                  <w:tcW w:w="341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6D1ECC9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E759936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0837D51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F6B57F5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41A0914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40</w:t>
                  </w:r>
                </w:p>
              </w:tc>
            </w:tr>
            <w:tr w:rsidR="00B32BBB" w:rsidRPr="008755B5" w14:paraId="5B3401E1" w14:textId="77777777" w:rsidTr="00F15593">
              <w:trPr>
                <w:trHeight w:val="454"/>
                <w:jc w:val="center"/>
              </w:trPr>
              <w:tc>
                <w:tcPr>
                  <w:tcW w:w="341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F478434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Treinamento Funcional</w:t>
                  </w: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5A778BC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4CFA6D4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D3FE762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79C88AC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B32BBB" w:rsidRPr="008755B5" w14:paraId="7C1E0B44" w14:textId="77777777" w:rsidTr="00F15593">
              <w:trPr>
                <w:trHeight w:val="64"/>
                <w:jc w:val="center"/>
              </w:trPr>
              <w:tc>
                <w:tcPr>
                  <w:tcW w:w="341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538F4F1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19CA72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9784BDB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7030599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9FA8DC8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</w:t>
                  </w:r>
                </w:p>
              </w:tc>
            </w:tr>
            <w:tr w:rsidR="00B32BBB" w:rsidRPr="008755B5" w14:paraId="7676EE8D" w14:textId="77777777" w:rsidTr="00F15593">
              <w:trPr>
                <w:trHeight w:val="454"/>
                <w:jc w:val="center"/>
              </w:trPr>
              <w:tc>
                <w:tcPr>
                  <w:tcW w:w="341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7A33933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Dança</w:t>
                  </w: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BD618FE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F899C58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D3FAE29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F096511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</w:tr>
            <w:tr w:rsidR="00B32BBB" w:rsidRPr="008755B5" w14:paraId="12B7E2F8" w14:textId="77777777" w:rsidTr="00F15593">
              <w:trPr>
                <w:trHeight w:val="64"/>
                <w:jc w:val="center"/>
              </w:trPr>
              <w:tc>
                <w:tcPr>
                  <w:tcW w:w="341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BAA8BF6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C83634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8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3D460ED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20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5973D7C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77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61EB2A2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97</w:t>
                  </w:r>
                </w:p>
              </w:tc>
            </w:tr>
            <w:tr w:rsidR="00B32BBB" w:rsidRPr="008755B5" w14:paraId="40DD64A5" w14:textId="77777777" w:rsidTr="00F15593">
              <w:trPr>
                <w:trHeight w:val="454"/>
                <w:jc w:val="center"/>
              </w:trPr>
              <w:tc>
                <w:tcPr>
                  <w:tcW w:w="8516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38B1026" w14:textId="5B93D817" w:rsidR="00B32BBB" w:rsidRPr="008755B5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8F7434A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190</w:t>
                  </w:r>
                </w:p>
              </w:tc>
            </w:tr>
          </w:tbl>
          <w:p w14:paraId="086AE40A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4A48585E" w14:textId="77777777" w:rsidR="00B32BBB" w:rsidRPr="001A5308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Atividades Socioeducativas </w:t>
            </w:r>
          </w:p>
          <w:p w14:paraId="5472F087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>Foram desenvolvidas atividades, por meio da equipe técnica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com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o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intuito de promover ações socioeducativas aos usuários e suas famílias para suprir necessidades de reprodução social de vida individual e familiar, centradas nos usuários, enquanto sujeitos de direitos,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realizados através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de palestras, rodas de conversa e debates com os seguintes temas: Intolerância Religiosa, e</w:t>
            </w:r>
            <w:r w:rsidRPr="00567E08">
              <w:rPr>
                <w:rFonts w:asciiTheme="minorHAnsi" w:hAnsiTheme="minorHAnsi" w:cstheme="minorHAnsi"/>
                <w:sz w:val="22"/>
                <w:szCs w:val="22"/>
              </w:rPr>
              <w:t>m parceria com os discentes do Curso de Filosofia do Instituto de Filosofia e Teologia de Goiás (IFITEG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); Valorização da Mulher na Sociedade; e Direitos da Pessoa Idosa.</w:t>
            </w:r>
          </w:p>
          <w:p w14:paraId="588257D6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E13DEE3" w14:textId="77777777" w:rsidR="00D437EB" w:rsidRDefault="00D437E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0D2505C" w14:textId="77777777" w:rsidR="00D437EB" w:rsidRDefault="00D437E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396D275" w14:textId="77777777" w:rsidR="00D437EB" w:rsidRDefault="00D437E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188ED9B" w14:textId="77777777" w:rsidR="00D437EB" w:rsidRDefault="00D437E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23E862B" w14:textId="77777777" w:rsidR="00F15593" w:rsidRDefault="00F15593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8688ADF" w14:textId="77777777" w:rsidR="00D437EB" w:rsidRDefault="00D437E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438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262"/>
              <w:gridCol w:w="3977"/>
              <w:gridCol w:w="722"/>
              <w:gridCol w:w="841"/>
              <w:gridCol w:w="616"/>
              <w:gridCol w:w="20"/>
            </w:tblGrid>
            <w:tr w:rsidR="00B32BBB" w:rsidRPr="008755B5" w14:paraId="773A6750" w14:textId="77777777" w:rsidTr="00482A27">
              <w:trPr>
                <w:trHeight w:val="178"/>
                <w:jc w:val="center"/>
              </w:trPr>
              <w:tc>
                <w:tcPr>
                  <w:tcW w:w="9438" w:type="dxa"/>
                  <w:gridSpan w:val="6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1B70A30E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lastRenderedPageBreak/>
                    <w:t>Tabela 30: Atividades Socioeducativas</w:t>
                  </w:r>
                </w:p>
                <w:p w14:paraId="681C29F6" w14:textId="77777777" w:rsidR="00D437EB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4B2C22A8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8755B5" w14:paraId="6677E168" w14:textId="77777777" w:rsidTr="00482A27">
              <w:trPr>
                <w:gridAfter w:val="1"/>
                <w:wAfter w:w="20" w:type="dxa"/>
                <w:trHeight w:val="397"/>
                <w:jc w:val="center"/>
              </w:trPr>
              <w:tc>
                <w:tcPr>
                  <w:tcW w:w="723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169A5190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Socioeducativas</w:t>
                  </w:r>
                </w:p>
              </w:tc>
              <w:tc>
                <w:tcPr>
                  <w:tcW w:w="7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3937D190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8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2D6F4965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215F777E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8755B5" w14:paraId="518A41DE" w14:textId="77777777" w:rsidTr="00482A27">
              <w:trPr>
                <w:gridAfter w:val="1"/>
                <w:wAfter w:w="20" w:type="dxa"/>
                <w:trHeight w:val="397"/>
                <w:jc w:val="center"/>
              </w:trPr>
              <w:tc>
                <w:tcPr>
                  <w:tcW w:w="326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00F3B4F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7535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Palestra, Roda de Conversa e Debate</w:t>
                  </w:r>
                </w:p>
              </w:tc>
              <w:tc>
                <w:tcPr>
                  <w:tcW w:w="39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3630817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7535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</w:p>
              </w:tc>
              <w:tc>
                <w:tcPr>
                  <w:tcW w:w="7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93A0B4A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</w:t>
                  </w:r>
                </w:p>
              </w:tc>
              <w:tc>
                <w:tcPr>
                  <w:tcW w:w="8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2CFBA73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63099D4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</w:t>
                  </w:r>
                </w:p>
              </w:tc>
            </w:tr>
            <w:tr w:rsidR="00B32BBB" w:rsidRPr="008755B5" w14:paraId="49636584" w14:textId="77777777" w:rsidTr="00482A27">
              <w:trPr>
                <w:gridAfter w:val="1"/>
                <w:wAfter w:w="20" w:type="dxa"/>
                <w:trHeight w:val="397"/>
                <w:jc w:val="center"/>
              </w:trPr>
              <w:tc>
                <w:tcPr>
                  <w:tcW w:w="3262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00DB20C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744C60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7535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7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0A2ECCB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8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1563137F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4EFAA42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</w:tr>
            <w:tr w:rsidR="00B32BBB" w:rsidRPr="008755B5" w14:paraId="6085DD84" w14:textId="77777777" w:rsidTr="00482A27">
              <w:trPr>
                <w:gridAfter w:val="1"/>
                <w:wAfter w:w="20" w:type="dxa"/>
                <w:trHeight w:val="178"/>
                <w:jc w:val="center"/>
              </w:trPr>
              <w:tc>
                <w:tcPr>
                  <w:tcW w:w="3262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53A53FF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9B5055A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77535D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7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09B0B83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  <w:tc>
                <w:tcPr>
                  <w:tcW w:w="8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</w:tcPr>
                <w:p w14:paraId="771574CE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D2F0956" w14:textId="77777777" w:rsidR="00B32BBB" w:rsidRPr="0077535D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B32BBB" w:rsidRPr="008755B5" w14:paraId="5441CB0F" w14:textId="77777777" w:rsidTr="00482A27">
              <w:trPr>
                <w:gridAfter w:val="1"/>
                <w:wAfter w:w="20" w:type="dxa"/>
                <w:trHeight w:val="408"/>
                <w:jc w:val="center"/>
              </w:trPr>
              <w:tc>
                <w:tcPr>
                  <w:tcW w:w="8802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A8FF06A" w14:textId="12589261" w:rsidR="00B32BBB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F06D5B8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</w:tbl>
          <w:p w14:paraId="7B17E8C5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F49C41A" w14:textId="77777777" w:rsidR="00B32BBB" w:rsidRPr="00A04C14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04C14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Atividades Socioculturais</w:t>
            </w:r>
          </w:p>
          <w:p w14:paraId="2BF50113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Foram desenvolvidas atividades pela equipe técnica com foco na construção de projetos de vida próprios, ajustados às suas identidades culturais, propiciando o compartilhamento de experiências pertinentes aos contextos dos indivíduos e grupos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  <w:p w14:paraId="7136F165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3D79212" w14:textId="77777777" w:rsidR="00B32BBB" w:rsidRPr="002161A2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Nesse sentido, foram desenvolvidos eventos e comemorações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relacionadas às datas temáticas do mês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, incluindo atividades religiosas;</w:t>
            </w:r>
            <w:r w:rsidRPr="002161A2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>atividades artesanais; projeto cozinha terapêutica; atividades culturais e lúdicas, por meio de sessão de cinema, apresentação musical, jogos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socioeducativos</w:t>
            </w:r>
            <w:r w:rsidRPr="002161A2">
              <w:rPr>
                <w:rFonts w:asciiTheme="minorHAnsi" w:hAnsiTheme="minorHAnsi" w:cstheme="minorHAnsi"/>
                <w:sz w:val="22"/>
                <w:szCs w:val="22"/>
              </w:rPr>
              <w:t xml:space="preserve">, bingo, leituras, pinturas e exercícios temáticos para coordenação motora, </w:t>
            </w:r>
            <w:r w:rsidRPr="002161A2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estímulo da memória, desenvolvimento e aperfeiçoamento do raciocínio, contribuindo para minimizar o rápido declínio do processo de envelhecimento e prevenção de demência.</w:t>
            </w:r>
          </w:p>
          <w:p w14:paraId="600BA969" w14:textId="77777777" w:rsidR="00B32BBB" w:rsidRPr="002F6DD0" w:rsidRDefault="00B32BBB" w:rsidP="00B32BBB">
            <w:pPr>
              <w:pStyle w:val="paragraph"/>
              <w:spacing w:before="0" w:beforeAutospacing="0" w:after="0" w:afterAutospacing="0" w:line="259" w:lineRule="auto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A6EF810" w14:textId="77777777" w:rsidR="00B32BBB" w:rsidRDefault="00B32BBB" w:rsidP="00B32BBB">
            <w:pPr>
              <w:pStyle w:val="paragraph"/>
              <w:spacing w:before="0" w:beforeAutospacing="0" w:after="0" w:afterAutospacing="0" w:line="259" w:lineRule="auto"/>
              <w:ind w:left="805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F6DD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Tabela 31: Atividades Socioculturais</w:t>
            </w:r>
          </w:p>
          <w:p w14:paraId="4E2F4C43" w14:textId="77777777" w:rsidR="00B32BBB" w:rsidRPr="008D76FC" w:rsidRDefault="00B32BBB" w:rsidP="00B32BBB">
            <w:pPr>
              <w:pStyle w:val="paragraph"/>
              <w:spacing w:before="0" w:beforeAutospacing="0" w:after="0" w:afterAutospacing="0" w:line="259" w:lineRule="auto"/>
              <w:ind w:left="805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570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536"/>
              <w:gridCol w:w="3549"/>
              <w:gridCol w:w="827"/>
              <w:gridCol w:w="831"/>
              <w:gridCol w:w="827"/>
            </w:tblGrid>
            <w:tr w:rsidR="00B32BBB" w:rsidRPr="008755B5" w14:paraId="015904E9" w14:textId="77777777" w:rsidTr="00F15593">
              <w:trPr>
                <w:trHeight w:val="397"/>
                <w:jc w:val="center"/>
              </w:trPr>
              <w:tc>
                <w:tcPr>
                  <w:tcW w:w="7085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078D8700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Socioculturais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5B80CA9D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76E9CB0A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021F2EF4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8755B5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8755B5" w14:paraId="3F3BE62D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F1E0FF3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F56BBAE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D6AEA36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9A7F7F4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BE0196A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54</w:t>
                  </w:r>
                </w:p>
              </w:tc>
            </w:tr>
            <w:tr w:rsidR="00B32BBB" w:rsidRPr="008755B5" w14:paraId="4DD4C514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7FA310C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389E5B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eventos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B1FF2C9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3B1C7CF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64B3248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</w:tr>
            <w:tr w:rsidR="00B32BBB" w:rsidRPr="008755B5" w14:paraId="24AF0E11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69970B2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7855419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0F8319A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C93B7C9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20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9FE87DE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32</w:t>
                  </w:r>
                </w:p>
              </w:tc>
            </w:tr>
            <w:tr w:rsidR="00B32BBB" w:rsidRPr="008755B5" w14:paraId="44E9ECEC" w14:textId="77777777" w:rsidTr="00F15593">
              <w:trPr>
                <w:trHeight w:val="317"/>
                <w:jc w:val="center"/>
              </w:trPr>
              <w:tc>
                <w:tcPr>
                  <w:tcW w:w="35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ABB616A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1950509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CEF08D4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31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9328FB2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187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3BF81F8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218</w:t>
                  </w:r>
                </w:p>
              </w:tc>
            </w:tr>
            <w:tr w:rsidR="00B32BBB" w:rsidRPr="008755B5" w14:paraId="2A8F484D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32EDCD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Culturais (Cinema, música e teatro)</w:t>
                  </w: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5D9CA09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F2878B7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EABB5DC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3C6C874C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</w:tr>
            <w:tr w:rsidR="00B32BBB" w:rsidRPr="008755B5" w14:paraId="6CD0DEF2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5D575B5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118262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encontros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FC3DD71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8130B00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D99B565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</w:tr>
            <w:tr w:rsidR="00B32BBB" w:rsidRPr="008755B5" w14:paraId="2C02CF6B" w14:textId="77777777" w:rsidTr="00F15593">
              <w:trPr>
                <w:trHeight w:val="317"/>
                <w:jc w:val="center"/>
              </w:trPr>
              <w:tc>
                <w:tcPr>
                  <w:tcW w:w="35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405E267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CB3FE5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05EE9B0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437F94D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263DC2F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</w:tr>
            <w:tr w:rsidR="00B32BBB" w:rsidRPr="008755B5" w14:paraId="643B8871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2DBF545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Passeio</w:t>
                  </w: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B5D10C9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C59DC1E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E5E475D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1E473CE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32</w:t>
                  </w:r>
                </w:p>
              </w:tc>
            </w:tr>
            <w:tr w:rsidR="00B32BBB" w:rsidRPr="008755B5" w14:paraId="2D024C1B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AEE3263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F0FE9E9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Passeio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08D89B4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0E8942E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589A817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</w:tr>
            <w:tr w:rsidR="00B32BBB" w:rsidRPr="008755B5" w14:paraId="1EAED073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C2E61CD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A6AE5F1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2041AAD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2804DAA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F306567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32</w:t>
                  </w:r>
                </w:p>
              </w:tc>
            </w:tr>
            <w:tr w:rsidR="00B32BBB" w:rsidRPr="008755B5" w14:paraId="2B4E4281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7F8FD0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Atividades Lúdicas (leitura, dinâmica e jogos educativos)</w:t>
                  </w: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FBCF5B4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F2ADDBF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A89BCAF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51184650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</w:tr>
            <w:tr w:rsidR="00B32BBB" w:rsidRPr="008755B5" w14:paraId="7F2ABE10" w14:textId="77777777" w:rsidTr="00F15593">
              <w:trPr>
                <w:trHeight w:val="397"/>
                <w:jc w:val="center"/>
              </w:trPr>
              <w:tc>
                <w:tcPr>
                  <w:tcW w:w="35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45A27BA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B2F4BE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96405B4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D3B7459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CEB6FBF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</w:tr>
            <w:tr w:rsidR="00B32BBB" w:rsidRPr="008755B5" w14:paraId="57611416" w14:textId="77777777" w:rsidTr="00F15593">
              <w:trPr>
                <w:trHeight w:val="317"/>
                <w:jc w:val="center"/>
              </w:trPr>
              <w:tc>
                <w:tcPr>
                  <w:tcW w:w="35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5CA5730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7F8B27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D02FE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E0A3247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837C933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42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F2E8996" w14:textId="77777777" w:rsidR="00B32BBB" w:rsidRPr="00D02FEF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50</w:t>
                  </w:r>
                </w:p>
              </w:tc>
            </w:tr>
            <w:tr w:rsidR="00B32BBB" w:rsidRPr="008755B5" w14:paraId="5D0E3411" w14:textId="77777777" w:rsidTr="00F15593">
              <w:trPr>
                <w:trHeight w:val="397"/>
                <w:jc w:val="center"/>
              </w:trPr>
              <w:tc>
                <w:tcPr>
                  <w:tcW w:w="8743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24C6C9B" w14:textId="3B156BF3" w:rsidR="00B32BBB" w:rsidRPr="008755B5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8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08EF3D45" w14:textId="77777777" w:rsidR="00B32BBB" w:rsidRPr="008755B5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509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  <w:r w:rsidRPr="004509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</w:tr>
          </w:tbl>
          <w:p w14:paraId="04F04C44" w14:textId="77777777" w:rsidR="00B32BBB" w:rsidRDefault="00B32BBB" w:rsidP="00B32BBB">
            <w:pPr>
              <w:pStyle w:val="paragraph"/>
              <w:spacing w:before="0" w:beforeAutospacing="0" w:after="0" w:afterAutospacing="0" w:line="259" w:lineRule="auto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11AA8940" w14:textId="77777777" w:rsidR="00B32BBB" w:rsidRDefault="00B32BBB" w:rsidP="00B32BBB">
            <w:pPr>
              <w:pStyle w:val="paragraph"/>
              <w:spacing w:before="0" w:beforeAutospacing="0" w:after="0" w:afterAutospacing="0" w:line="259" w:lineRule="auto"/>
              <w:ind w:left="22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4A5968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Atividades de Musicoterapia</w:t>
            </w:r>
          </w:p>
          <w:p w14:paraId="566006BC" w14:textId="77777777" w:rsidR="00B32BBB" w:rsidRDefault="00B32BBB" w:rsidP="00B32BBB">
            <w:pPr>
              <w:pStyle w:val="paragraph"/>
              <w:spacing w:before="0" w:beforeAutospacing="0" w:after="0" w:afterAutospacing="0"/>
              <w:ind w:left="22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27F7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A Musicoterapia objetiva desenvolver potenciais e/ou restabelecer funções do indivíduo para que possa alcançar uma melhor integração interpessoal e uma melhor qualidade de vida pela prevenção, reabilitação ou tratamento. Foram </w:t>
            </w:r>
            <w:r w:rsidRPr="00A27F7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lastRenderedPageBreak/>
              <w:t xml:space="preserve">desenvolvidas atividades do Coral Viva a Vida com o objetivo de promover bem-estar, qualidade de vida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à</w:t>
            </w:r>
            <w:r w:rsidRPr="00A27F7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 pessoas atendidas e o conhecimento sobre técnicas vocais e expressão corporal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.</w:t>
            </w:r>
          </w:p>
          <w:p w14:paraId="1AC9C6AC" w14:textId="77777777" w:rsidR="00D437EB" w:rsidRDefault="00D437EB" w:rsidP="00B32BBB">
            <w:pPr>
              <w:pStyle w:val="paragraph"/>
              <w:spacing w:before="0" w:beforeAutospacing="0" w:after="0" w:afterAutospacing="0"/>
              <w:ind w:left="22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tbl>
            <w:tblPr>
              <w:tblW w:w="9221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405"/>
              <w:gridCol w:w="3404"/>
              <w:gridCol w:w="686"/>
              <w:gridCol w:w="714"/>
              <w:gridCol w:w="1005"/>
              <w:gridCol w:w="7"/>
            </w:tblGrid>
            <w:tr w:rsidR="00B32BBB" w:rsidRPr="002F6DD0" w14:paraId="73F00744" w14:textId="77777777" w:rsidTr="006F2EA8">
              <w:trPr>
                <w:trHeight w:val="510"/>
                <w:jc w:val="center"/>
              </w:trPr>
              <w:tc>
                <w:tcPr>
                  <w:tcW w:w="9221" w:type="dxa"/>
                  <w:gridSpan w:val="6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3FA19509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Tabela 32: Atividades de Musicoterapia</w:t>
                  </w:r>
                </w:p>
                <w:p w14:paraId="78693B16" w14:textId="77777777" w:rsidR="00D437EB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34DF41E7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2F6DD0" w14:paraId="7E6B39D9" w14:textId="77777777" w:rsidTr="006F2EA8">
              <w:trPr>
                <w:gridAfter w:val="1"/>
                <w:wAfter w:w="7" w:type="dxa"/>
                <w:trHeight w:val="397"/>
                <w:jc w:val="center"/>
              </w:trPr>
              <w:tc>
                <w:tcPr>
                  <w:tcW w:w="680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5A53BF6D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65A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Musicoterapia</w:t>
                  </w:r>
                </w:p>
              </w:tc>
              <w:tc>
                <w:tcPr>
                  <w:tcW w:w="6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59E39F06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65A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7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0C588EA3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65A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0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3C64B471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65A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2F6DD0" w14:paraId="52306C8B" w14:textId="77777777" w:rsidTr="006F2EA8">
              <w:trPr>
                <w:gridAfter w:val="1"/>
                <w:wAfter w:w="7" w:type="dxa"/>
                <w:trHeight w:val="397"/>
                <w:jc w:val="center"/>
              </w:trPr>
              <w:tc>
                <w:tcPr>
                  <w:tcW w:w="340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2974220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65AD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Musicoterapia</w:t>
                  </w: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D0AF0D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Pessoas </w:t>
                  </w:r>
                  <w:r w:rsidRPr="00C65AD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Idos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as Atendidas</w:t>
                  </w:r>
                </w:p>
              </w:tc>
              <w:tc>
                <w:tcPr>
                  <w:tcW w:w="6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3D84F13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7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C5E8570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0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131E523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</w:tr>
            <w:tr w:rsidR="00B32BBB" w:rsidRPr="002F6DD0" w14:paraId="53F3DEFC" w14:textId="77777777" w:rsidTr="00F15593">
              <w:trPr>
                <w:gridAfter w:val="1"/>
                <w:wAfter w:w="7" w:type="dxa"/>
                <w:trHeight w:val="397"/>
                <w:jc w:val="center"/>
              </w:trPr>
              <w:tc>
                <w:tcPr>
                  <w:tcW w:w="340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6C101DD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5714E4E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65AD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6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6D5EA10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7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7815EF4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0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092462ED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B32BBB" w:rsidRPr="002F6DD0" w14:paraId="0DCB4B41" w14:textId="77777777" w:rsidTr="00F15593">
              <w:trPr>
                <w:gridAfter w:val="1"/>
                <w:wAfter w:w="7" w:type="dxa"/>
                <w:trHeight w:val="510"/>
                <w:jc w:val="center"/>
              </w:trPr>
              <w:tc>
                <w:tcPr>
                  <w:tcW w:w="340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DBE4EED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4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E6AAB9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65AD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6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4303FC4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46</w:t>
                  </w:r>
                </w:p>
              </w:tc>
              <w:tc>
                <w:tcPr>
                  <w:tcW w:w="7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A0B23C3" w14:textId="77777777" w:rsidR="00B32BBB" w:rsidRPr="00C65AD3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867B65A" w14:textId="77777777" w:rsidR="00B32BBB" w:rsidRPr="004728B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</w:pPr>
                  <w:r w:rsidRPr="004728B9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51</w:t>
                  </w:r>
                </w:p>
              </w:tc>
            </w:tr>
            <w:tr w:rsidR="00B32BBB" w:rsidRPr="002F6DD0" w14:paraId="6DDBEA8D" w14:textId="77777777" w:rsidTr="00F15593">
              <w:trPr>
                <w:gridAfter w:val="1"/>
                <w:wAfter w:w="7" w:type="dxa"/>
                <w:trHeight w:val="408"/>
                <w:jc w:val="center"/>
              </w:trPr>
              <w:tc>
                <w:tcPr>
                  <w:tcW w:w="8209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B12A4B3" w14:textId="56437788" w:rsidR="00B32BBB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10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54547B0" w14:textId="77777777" w:rsidR="00B32BBB" w:rsidRPr="004728B9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51</w:t>
                  </w:r>
                </w:p>
              </w:tc>
            </w:tr>
          </w:tbl>
          <w:p w14:paraId="28C2053B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64F7264" w14:textId="77777777" w:rsidR="00B32BBB" w:rsidRPr="00A04C14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bdr w:val="none" w:sz="0" w:space="0" w:color="auto" w:frame="1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 xml:space="preserve">Atividades de </w:t>
            </w:r>
            <w:r w:rsidRPr="00A04C14"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>Inclusão Digital</w:t>
            </w:r>
          </w:p>
          <w:p w14:paraId="20E42485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As ações realizadas por instrutores visam garantir o direito da pessoa idosa ao conhecimento e ao acesso às ferramentas digitais, colaborando no aumento de autonomia do usuário. Foram trabalhados em grupos as seguintes atividades: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Pesquisas na internet;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Rede social e contato com familiares e amigos;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Digitação e configuração de teclado;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Uso de aplicativos;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Jogos eletrônicos.</w:t>
            </w:r>
          </w:p>
          <w:p w14:paraId="6B59D303" w14:textId="77777777" w:rsidR="00B32BBB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tbl>
            <w:tblPr>
              <w:tblW w:w="8410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196"/>
              <w:gridCol w:w="737"/>
              <w:gridCol w:w="737"/>
              <w:gridCol w:w="740"/>
            </w:tblGrid>
            <w:tr w:rsidR="00B32BBB" w:rsidRPr="002F6DD0" w14:paraId="65878FB8" w14:textId="77777777" w:rsidTr="00F15593">
              <w:trPr>
                <w:trHeight w:val="630"/>
                <w:jc w:val="center"/>
              </w:trPr>
              <w:tc>
                <w:tcPr>
                  <w:tcW w:w="8410" w:type="dxa"/>
                  <w:gridSpan w:val="4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bottom"/>
                  <w:hideMark/>
                </w:tcPr>
                <w:p w14:paraId="70010BFA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Tabela 33: Atividades de Inclusão Digital</w:t>
                  </w:r>
                </w:p>
                <w:p w14:paraId="6B48712B" w14:textId="77777777" w:rsidR="00D437EB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7335799E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</w:tr>
            <w:tr w:rsidR="00B32BBB" w:rsidRPr="002F6DD0" w14:paraId="57FC7064" w14:textId="77777777" w:rsidTr="00F15593">
              <w:trPr>
                <w:trHeight w:val="397"/>
                <w:jc w:val="center"/>
              </w:trPr>
              <w:tc>
                <w:tcPr>
                  <w:tcW w:w="61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1CA16049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7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75F78D35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7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34F12F67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7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23B453B8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2F6DD0" w14:paraId="6A721915" w14:textId="77777777" w:rsidTr="00F15593">
              <w:trPr>
                <w:trHeight w:val="397"/>
                <w:jc w:val="center"/>
              </w:trPr>
              <w:tc>
                <w:tcPr>
                  <w:tcW w:w="61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A708F2A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7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B30E1C7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7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D524684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16</w:t>
                  </w:r>
                </w:p>
              </w:tc>
              <w:tc>
                <w:tcPr>
                  <w:tcW w:w="7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18680AC6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</w:tr>
            <w:tr w:rsidR="00B32BBB" w:rsidRPr="002F6DD0" w14:paraId="5CDA38B8" w14:textId="77777777" w:rsidTr="00F15593">
              <w:trPr>
                <w:trHeight w:val="397"/>
                <w:jc w:val="center"/>
              </w:trPr>
              <w:tc>
                <w:tcPr>
                  <w:tcW w:w="61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6391B96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Participação/Frequência nas atividades</w:t>
                  </w:r>
                </w:p>
              </w:tc>
              <w:tc>
                <w:tcPr>
                  <w:tcW w:w="7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7E424FB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</w:t>
                  </w:r>
                </w:p>
              </w:tc>
              <w:tc>
                <w:tcPr>
                  <w:tcW w:w="7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66B82B5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38</w:t>
                  </w:r>
                </w:p>
              </w:tc>
              <w:tc>
                <w:tcPr>
                  <w:tcW w:w="7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5822535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61</w:t>
                  </w:r>
                </w:p>
              </w:tc>
            </w:tr>
            <w:tr w:rsidR="00B32BBB" w:rsidRPr="002F6DD0" w14:paraId="38C10EF2" w14:textId="77777777" w:rsidTr="00F15593">
              <w:trPr>
                <w:trHeight w:val="397"/>
                <w:jc w:val="center"/>
              </w:trPr>
              <w:tc>
                <w:tcPr>
                  <w:tcW w:w="7670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ABEDC36" w14:textId="3B953454" w:rsidR="00B32BBB" w:rsidRDefault="008A54E0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07B43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 (Total de Frequência)</w:t>
                  </w:r>
                </w:p>
              </w:tc>
              <w:tc>
                <w:tcPr>
                  <w:tcW w:w="7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712D6A3" w14:textId="77777777" w:rsidR="00B32BBB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61</w:t>
                  </w:r>
                </w:p>
              </w:tc>
            </w:tr>
          </w:tbl>
          <w:p w14:paraId="61672AAF" w14:textId="77777777" w:rsidR="00B32BBB" w:rsidRPr="00A04C14" w:rsidRDefault="00B32BBB" w:rsidP="00B32BB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DDD746F" w14:textId="77777777" w:rsidR="00B32BBB" w:rsidRPr="00A04C14" w:rsidRDefault="00B32BBB" w:rsidP="00B32BBB">
            <w:pPr>
              <w:jc w:val="both"/>
              <w:rPr>
                <w:rFonts w:cstheme="minorHAnsi"/>
                <w:b/>
                <w:bCs/>
              </w:rPr>
            </w:pPr>
            <w:r w:rsidRPr="00A04C14">
              <w:rPr>
                <w:rFonts w:cstheme="minorHAnsi"/>
                <w:b/>
                <w:bCs/>
              </w:rPr>
              <w:t>Atividades de Promoção e Atenção à Saúde</w:t>
            </w:r>
          </w:p>
          <w:p w14:paraId="43C89FA4" w14:textId="77777777" w:rsidR="00B32BBB" w:rsidRDefault="00B32BBB" w:rsidP="00B32BBB">
            <w:pPr>
              <w:jc w:val="both"/>
              <w:rPr>
                <w:rFonts w:cstheme="minorHAnsi"/>
              </w:rPr>
            </w:pPr>
            <w:r w:rsidRPr="00A04C14">
              <w:rPr>
                <w:rFonts w:cstheme="minorHAnsi"/>
              </w:rPr>
              <w:t xml:space="preserve">Realizadas por profissionais da área da saúde, por meio de atendimentos individuais e/ou em grupo, com o objetivo de orientar os cuidados, atuar preventivamente e intervir quando necessário. </w:t>
            </w:r>
            <w:r>
              <w:rPr>
                <w:rFonts w:cstheme="minorHAnsi"/>
              </w:rPr>
              <w:t>F</w:t>
            </w:r>
            <w:r w:rsidRPr="00A04C14">
              <w:rPr>
                <w:rFonts w:cstheme="minorHAnsi"/>
              </w:rPr>
              <w:t>oram realizadas reuniões técnicas e estudos de casos semanais com a equipe multidisciplinar, com o objetivo de alinhar as condutas e promover atendimento de forma individualizada e de acordo com cada necessidade. A seguir, segue detalhamento de cada área de atuação:</w:t>
            </w:r>
          </w:p>
          <w:p w14:paraId="02A11DD7" w14:textId="77777777" w:rsidR="00B32BBB" w:rsidRDefault="00B32BBB" w:rsidP="00B32BBB">
            <w:pPr>
              <w:jc w:val="both"/>
              <w:rPr>
                <w:rFonts w:cstheme="minorHAnsi"/>
              </w:rPr>
            </w:pPr>
          </w:p>
          <w:p w14:paraId="7A026A9D" w14:textId="77777777" w:rsidR="00B32BBB" w:rsidRPr="00EC6554" w:rsidRDefault="00B32BBB" w:rsidP="00B32BBB">
            <w:pPr>
              <w:pStyle w:val="paragraph"/>
              <w:numPr>
                <w:ilvl w:val="0"/>
                <w:numId w:val="1"/>
              </w:numPr>
              <w:tabs>
                <w:tab w:val="clear" w:pos="1070"/>
                <w:tab w:val="num" w:pos="589"/>
                <w:tab w:val="left" w:pos="3960"/>
              </w:tabs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EC655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Fisioterapia: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</w:t>
            </w:r>
            <w:r w:rsidRPr="00EC655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restou atendimentos individuais aos moradores com o objetivo de realizar diagnóstico fisioterapêutico através das avaliações, protelar o declínio funcional, tratar patologias ortopédicas, reumatológicas e respiratórias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e</w:t>
            </w:r>
            <w:r w:rsidRPr="00EC655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melhorar condição físico-funcional global;</w:t>
            </w:r>
          </w:p>
          <w:p w14:paraId="49C0FB01" w14:textId="77777777" w:rsidR="00B32BBB" w:rsidRPr="00EC6554" w:rsidRDefault="00B32BBB" w:rsidP="00B32BBB">
            <w:pPr>
              <w:pStyle w:val="paragraph"/>
              <w:numPr>
                <w:ilvl w:val="0"/>
                <w:numId w:val="1"/>
              </w:numPr>
              <w:tabs>
                <w:tab w:val="clear" w:pos="1070"/>
                <w:tab w:val="num" w:pos="589"/>
                <w:tab w:val="left" w:pos="3960"/>
              </w:tabs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  <w:r w:rsidRPr="00EC6554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Odontologia: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Atuou na </w:t>
            </w:r>
            <w:r w:rsidRPr="00EC6554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prevenção de problemas bucais e visando o tratamento e a reabilitação oral foi dad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a</w:t>
            </w:r>
            <w:r w:rsidRPr="00EC6554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continuidade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à</w:t>
            </w:r>
            <w:r w:rsidRPr="00EC6554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s visitas domiciliares fazendo oficinas de escovação e higienização de próteses;</w:t>
            </w:r>
          </w:p>
          <w:p w14:paraId="0B6A2A69" w14:textId="77777777" w:rsidR="00B32BBB" w:rsidRPr="003718AC" w:rsidRDefault="00B32BBB" w:rsidP="00B32BBB">
            <w:pPr>
              <w:pStyle w:val="paragraph"/>
              <w:numPr>
                <w:ilvl w:val="0"/>
                <w:numId w:val="1"/>
              </w:numPr>
              <w:tabs>
                <w:tab w:val="clear" w:pos="1070"/>
                <w:tab w:val="num" w:pos="589"/>
                <w:tab w:val="left" w:pos="3960"/>
              </w:tabs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Style w:val="normaltextrun"/>
              </w:rPr>
            </w:pPr>
            <w:r w:rsidRPr="00EC655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Higiene e Beleza:</w:t>
            </w:r>
            <w:r w:rsidRPr="003C74A5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Atendimentos individualizados realizando cortes de cabelo, barba e tintura.</w:t>
            </w:r>
          </w:p>
          <w:p w14:paraId="02E9B7D8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5B3E87B3" w14:textId="77777777" w:rsidR="00B32BBB" w:rsidRPr="00EC6554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EC6554">
              <w:rPr>
                <w:rFonts w:ascii="Calibri" w:hAnsi="Calibri" w:cs="Calibri"/>
                <w:color w:val="000000"/>
                <w:sz w:val="22"/>
                <w:szCs w:val="22"/>
              </w:rPr>
              <w:t>Tabela 34: Atividades de Pr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omoção </w:t>
            </w:r>
            <w:r w:rsidRPr="00EC6554">
              <w:rPr>
                <w:rFonts w:ascii="Calibri" w:hAnsi="Calibri" w:cs="Calibri"/>
                <w:color w:val="000000"/>
                <w:sz w:val="22"/>
                <w:szCs w:val="22"/>
              </w:rPr>
              <w:t>e Atenção à Saúde</w:t>
            </w:r>
          </w:p>
          <w:p w14:paraId="08E8BAA5" w14:textId="77777777" w:rsidR="00B32BBB" w:rsidRDefault="00B32BBB" w:rsidP="00B32BB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tbl>
            <w:tblPr>
              <w:tblW w:w="10058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254"/>
              <w:gridCol w:w="2705"/>
              <w:gridCol w:w="1033"/>
              <w:gridCol w:w="1033"/>
              <w:gridCol w:w="1033"/>
            </w:tblGrid>
            <w:tr w:rsidR="00B32BBB" w:rsidRPr="002F6DD0" w14:paraId="4463276C" w14:textId="77777777" w:rsidTr="00F15593">
              <w:trPr>
                <w:trHeight w:val="397"/>
                <w:jc w:val="center"/>
              </w:trPr>
              <w:tc>
                <w:tcPr>
                  <w:tcW w:w="6959" w:type="dxa"/>
                  <w:gridSpan w:val="2"/>
                  <w:shd w:val="clear" w:color="000000" w:fill="D9D9D9"/>
                  <w:vAlign w:val="center"/>
                  <w:hideMark/>
                </w:tcPr>
                <w:p w14:paraId="634D0389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Pr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omoção </w:t>
                  </w: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 Atenção à Saúde</w:t>
                  </w:r>
                </w:p>
              </w:tc>
              <w:tc>
                <w:tcPr>
                  <w:tcW w:w="1033" w:type="dxa"/>
                  <w:shd w:val="clear" w:color="000000" w:fill="D9D9D9"/>
                  <w:vAlign w:val="center"/>
                  <w:hideMark/>
                </w:tcPr>
                <w:p w14:paraId="1C8D966F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033" w:type="dxa"/>
                  <w:shd w:val="clear" w:color="000000" w:fill="D9D9D9"/>
                  <w:vAlign w:val="center"/>
                  <w:hideMark/>
                </w:tcPr>
                <w:p w14:paraId="7ED0D6DE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033" w:type="dxa"/>
                  <w:shd w:val="clear" w:color="auto" w:fill="D9D9D9" w:themeFill="background1" w:themeFillShade="D9"/>
                  <w:noWrap/>
                  <w:vAlign w:val="center"/>
                  <w:hideMark/>
                </w:tcPr>
                <w:p w14:paraId="2CD00BD8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2F6DD0" w14:paraId="394F7E37" w14:textId="77777777" w:rsidTr="00F15593">
              <w:trPr>
                <w:trHeight w:val="397"/>
                <w:jc w:val="center"/>
              </w:trPr>
              <w:tc>
                <w:tcPr>
                  <w:tcW w:w="4254" w:type="dxa"/>
                  <w:vMerge w:val="restart"/>
                  <w:shd w:val="clear" w:color="000000" w:fill="FFFFFF"/>
                  <w:vAlign w:val="center"/>
                  <w:hideMark/>
                </w:tcPr>
                <w:p w14:paraId="2AEC3ECA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Fisioterapia</w:t>
                  </w:r>
                </w:p>
              </w:tc>
              <w:tc>
                <w:tcPr>
                  <w:tcW w:w="2705" w:type="dxa"/>
                  <w:shd w:val="clear" w:color="000000" w:fill="FFFFFF"/>
                  <w:vAlign w:val="center"/>
                  <w:hideMark/>
                </w:tcPr>
                <w:p w14:paraId="44319C15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1033" w:type="dxa"/>
                  <w:shd w:val="clear" w:color="auto" w:fill="auto"/>
                  <w:noWrap/>
                  <w:vAlign w:val="center"/>
                </w:tcPr>
                <w:p w14:paraId="3E3D9D28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1033" w:type="dxa"/>
                  <w:shd w:val="clear" w:color="auto" w:fill="auto"/>
                  <w:noWrap/>
                  <w:vAlign w:val="center"/>
                </w:tcPr>
                <w:p w14:paraId="5CC2E4F7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1033" w:type="dxa"/>
                  <w:shd w:val="clear" w:color="000000" w:fill="FFFFFF"/>
                  <w:vAlign w:val="center"/>
                </w:tcPr>
                <w:p w14:paraId="3BD6C4FA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</w:t>
                  </w:r>
                </w:p>
              </w:tc>
            </w:tr>
            <w:tr w:rsidR="00B32BBB" w:rsidRPr="002F6DD0" w14:paraId="1F34BF78" w14:textId="77777777" w:rsidTr="00F15593">
              <w:trPr>
                <w:trHeight w:val="397"/>
                <w:jc w:val="center"/>
              </w:trPr>
              <w:tc>
                <w:tcPr>
                  <w:tcW w:w="4254" w:type="dxa"/>
                  <w:vMerge/>
                  <w:vAlign w:val="center"/>
                  <w:hideMark/>
                </w:tcPr>
                <w:p w14:paraId="39A9E430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2705" w:type="dxa"/>
                  <w:shd w:val="clear" w:color="000000" w:fill="FFFFFF"/>
                  <w:vAlign w:val="center"/>
                  <w:hideMark/>
                </w:tcPr>
                <w:p w14:paraId="45A3E7F8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atendimentos</w:t>
                  </w:r>
                </w:p>
              </w:tc>
              <w:tc>
                <w:tcPr>
                  <w:tcW w:w="1033" w:type="dxa"/>
                  <w:shd w:val="clear" w:color="auto" w:fill="auto"/>
                  <w:noWrap/>
                  <w:vAlign w:val="center"/>
                </w:tcPr>
                <w:p w14:paraId="3C06E977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  <w:tc>
                <w:tcPr>
                  <w:tcW w:w="1033" w:type="dxa"/>
                  <w:shd w:val="clear" w:color="auto" w:fill="auto"/>
                  <w:noWrap/>
                  <w:vAlign w:val="center"/>
                </w:tcPr>
                <w:p w14:paraId="703741EF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  <w:tc>
                <w:tcPr>
                  <w:tcW w:w="1033" w:type="dxa"/>
                  <w:shd w:val="clear" w:color="000000" w:fill="FFFFFF"/>
                  <w:vAlign w:val="center"/>
                </w:tcPr>
                <w:p w14:paraId="12E96783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81</w:t>
                  </w:r>
                </w:p>
              </w:tc>
            </w:tr>
            <w:tr w:rsidR="00B32BBB" w:rsidRPr="002F6DD0" w14:paraId="103698AC" w14:textId="77777777" w:rsidTr="00F15593">
              <w:trPr>
                <w:trHeight w:val="397"/>
                <w:jc w:val="center"/>
              </w:trPr>
              <w:tc>
                <w:tcPr>
                  <w:tcW w:w="4254" w:type="dxa"/>
                  <w:vMerge w:val="restart"/>
                  <w:shd w:val="clear" w:color="000000" w:fill="FFFFFF"/>
                  <w:vAlign w:val="center"/>
                  <w:hideMark/>
                </w:tcPr>
                <w:p w14:paraId="45A21EE2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Odontologia</w:t>
                  </w:r>
                </w:p>
              </w:tc>
              <w:tc>
                <w:tcPr>
                  <w:tcW w:w="2705" w:type="dxa"/>
                  <w:shd w:val="clear" w:color="000000" w:fill="FFFFFF"/>
                  <w:vAlign w:val="center"/>
                  <w:hideMark/>
                </w:tcPr>
                <w:p w14:paraId="77879818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1033" w:type="dxa"/>
                  <w:shd w:val="clear" w:color="auto" w:fill="auto"/>
                  <w:noWrap/>
                  <w:vAlign w:val="center"/>
                </w:tcPr>
                <w:p w14:paraId="27E2C250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</w:t>
                  </w:r>
                </w:p>
              </w:tc>
              <w:tc>
                <w:tcPr>
                  <w:tcW w:w="1033" w:type="dxa"/>
                  <w:shd w:val="clear" w:color="auto" w:fill="auto"/>
                  <w:noWrap/>
                  <w:vAlign w:val="center"/>
                </w:tcPr>
                <w:p w14:paraId="414538A0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</w:t>
                  </w:r>
                </w:p>
              </w:tc>
              <w:tc>
                <w:tcPr>
                  <w:tcW w:w="1033" w:type="dxa"/>
                  <w:shd w:val="clear" w:color="000000" w:fill="FFFFFF"/>
                  <w:vAlign w:val="center"/>
                </w:tcPr>
                <w:p w14:paraId="179A297F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</w:tr>
            <w:tr w:rsidR="00B32BBB" w:rsidRPr="002F6DD0" w14:paraId="3AA1B735" w14:textId="77777777" w:rsidTr="00F15593">
              <w:trPr>
                <w:trHeight w:val="397"/>
                <w:jc w:val="center"/>
              </w:trPr>
              <w:tc>
                <w:tcPr>
                  <w:tcW w:w="4254" w:type="dxa"/>
                  <w:vMerge/>
                  <w:vAlign w:val="center"/>
                  <w:hideMark/>
                </w:tcPr>
                <w:p w14:paraId="198BC66B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2705" w:type="dxa"/>
                  <w:shd w:val="clear" w:color="000000" w:fill="FFFFFF"/>
                  <w:vAlign w:val="center"/>
                  <w:hideMark/>
                </w:tcPr>
                <w:p w14:paraId="2247B8BC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atendimentos</w:t>
                  </w:r>
                </w:p>
              </w:tc>
              <w:tc>
                <w:tcPr>
                  <w:tcW w:w="1033" w:type="dxa"/>
                  <w:shd w:val="clear" w:color="auto" w:fill="auto"/>
                  <w:noWrap/>
                  <w:vAlign w:val="center"/>
                </w:tcPr>
                <w:p w14:paraId="3486D12D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1033" w:type="dxa"/>
                  <w:shd w:val="clear" w:color="auto" w:fill="auto"/>
                  <w:noWrap/>
                  <w:vAlign w:val="center"/>
                </w:tcPr>
                <w:p w14:paraId="33136CC3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</w:t>
                  </w:r>
                </w:p>
              </w:tc>
              <w:tc>
                <w:tcPr>
                  <w:tcW w:w="1033" w:type="dxa"/>
                  <w:shd w:val="clear" w:color="000000" w:fill="FFFFFF"/>
                  <w:vAlign w:val="center"/>
                </w:tcPr>
                <w:p w14:paraId="0B403E46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35</w:t>
                  </w:r>
                </w:p>
              </w:tc>
            </w:tr>
          </w:tbl>
          <w:p w14:paraId="552A8079" w14:textId="77777777" w:rsidR="00D437EB" w:rsidRDefault="00D437EB"/>
          <w:p w14:paraId="02378AD8" w14:textId="77777777" w:rsidR="00393C8F" w:rsidRDefault="00393C8F"/>
          <w:p w14:paraId="4C50E102" w14:textId="77777777" w:rsidR="00D437EB" w:rsidRDefault="00D437EB"/>
          <w:tbl>
            <w:tblPr>
              <w:tblW w:w="10058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254"/>
              <w:gridCol w:w="2705"/>
              <w:gridCol w:w="1033"/>
              <w:gridCol w:w="1033"/>
              <w:gridCol w:w="1033"/>
            </w:tblGrid>
            <w:tr w:rsidR="00D437EB" w:rsidRPr="002F6DD0" w14:paraId="743B1B35" w14:textId="77777777" w:rsidTr="00F15593">
              <w:trPr>
                <w:trHeight w:val="397"/>
                <w:jc w:val="center"/>
              </w:trPr>
              <w:tc>
                <w:tcPr>
                  <w:tcW w:w="695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1A007FB3" w14:textId="77777777" w:rsidR="00D437EB" w:rsidRPr="002F6DD0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de Pr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omoção </w:t>
                  </w: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e Atenção à Saúde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202FA695" w14:textId="77777777" w:rsidR="00D437EB" w:rsidRPr="002F6DD0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5F167094" w14:textId="77777777" w:rsidR="00D437EB" w:rsidRPr="002F6DD0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noWrap/>
                  <w:vAlign w:val="center"/>
                  <w:hideMark/>
                </w:tcPr>
                <w:p w14:paraId="7AE9BE6B" w14:textId="77777777" w:rsidR="00D437EB" w:rsidRPr="002F6DD0" w:rsidRDefault="00D437E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32BBB" w:rsidRPr="002F6DD0" w14:paraId="1D1570FC" w14:textId="77777777" w:rsidTr="00F15593">
              <w:trPr>
                <w:trHeight w:val="397"/>
                <w:jc w:val="center"/>
              </w:trPr>
              <w:tc>
                <w:tcPr>
                  <w:tcW w:w="425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8FE336F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Higiene e Beleza</w:t>
                  </w:r>
                </w:p>
              </w:tc>
              <w:tc>
                <w:tcPr>
                  <w:tcW w:w="27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B081897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Pessoas Idosas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0A44EF2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A755795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2ADB56A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51</w:t>
                  </w:r>
                </w:p>
              </w:tc>
            </w:tr>
            <w:tr w:rsidR="00B32BBB" w:rsidRPr="002F6DD0" w14:paraId="2FA1BC87" w14:textId="77777777" w:rsidTr="00F15593">
              <w:trPr>
                <w:trHeight w:val="397"/>
                <w:jc w:val="center"/>
              </w:trPr>
              <w:tc>
                <w:tcPr>
                  <w:tcW w:w="425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A9C4657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27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436CCB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atendimentos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DB184E3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E43A379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342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33E33CD6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371</w:t>
                  </w:r>
                </w:p>
              </w:tc>
            </w:tr>
            <w:tr w:rsidR="00B32BBB" w:rsidRPr="002F6DD0" w14:paraId="413DE6F8" w14:textId="77777777" w:rsidTr="00F15593">
              <w:trPr>
                <w:trHeight w:val="397"/>
                <w:jc w:val="center"/>
              </w:trPr>
              <w:tc>
                <w:tcPr>
                  <w:tcW w:w="9025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ACA5843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F6DD0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Total de Atendimentos</w:t>
                  </w:r>
                </w:p>
              </w:tc>
              <w:tc>
                <w:tcPr>
                  <w:tcW w:w="10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FA8FEA5" w14:textId="77777777" w:rsidR="00B32BBB" w:rsidRPr="002F6DD0" w:rsidRDefault="00B32BBB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487</w:t>
                  </w:r>
                </w:p>
              </w:tc>
            </w:tr>
          </w:tbl>
          <w:p w14:paraId="5EC1D9E9" w14:textId="77777777" w:rsidR="00B32BBB" w:rsidRDefault="00B32BBB" w:rsidP="00B32BBB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5EF8D5C9" w14:textId="77777777" w:rsidR="00EE58E3" w:rsidRDefault="00EE58E3" w:rsidP="00EE58E3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Fonts w:cstheme="minorHAnsi"/>
                <w:b/>
                <w:bCs/>
              </w:rPr>
            </w:pPr>
          </w:p>
        </w:tc>
      </w:tr>
      <w:tr w:rsidR="00E63DF7" w14:paraId="1CFF738D" w14:textId="77777777" w:rsidTr="00FF6B23">
        <w:trPr>
          <w:trHeight w:val="6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D1B452" w14:textId="4E87E68D" w:rsidR="00E63DF7" w:rsidRPr="00284046" w:rsidRDefault="00E63DF7" w:rsidP="00E63DF7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</w:tc>
      </w:tr>
      <w:tr w:rsidR="00E63DF7" w14:paraId="0667DC71" w14:textId="77777777" w:rsidTr="00FF6B23">
        <w:trPr>
          <w:trHeight w:val="84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E4BA0E3" w14:textId="77777777" w:rsidR="00E63DF7" w:rsidRPr="00CD7169" w:rsidRDefault="00E63DF7" w:rsidP="00E63DF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0" w:name="_Toc165019664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10"/>
          </w:p>
        </w:tc>
      </w:tr>
      <w:tr w:rsidR="00E63DF7" w14:paraId="3219D78A" w14:textId="77777777" w:rsidTr="00FF6B23">
        <w:trPr>
          <w:trHeight w:val="829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9808276" w14:textId="77777777" w:rsidR="00E63DF7" w:rsidRPr="003507CB" w:rsidRDefault="00E63DF7" w:rsidP="00E63DF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E63DF7" w14:paraId="3F500B98" w14:textId="77777777" w:rsidTr="00FF6B23">
        <w:trPr>
          <w:trHeight w:val="27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46E877A" w14:textId="49C77CA2" w:rsidR="00E63DF7" w:rsidRPr="00EC22E5" w:rsidRDefault="00E63DF7" w:rsidP="00E63DF7">
            <w:pPr>
              <w:spacing w:before="40" w:after="40"/>
            </w:pPr>
            <w:r w:rsidRPr="00EC22E5">
              <w:t xml:space="preserve">Goiânia, </w:t>
            </w:r>
            <w:r w:rsidR="00BA4837">
              <w:t>março</w:t>
            </w:r>
            <w:r>
              <w:t xml:space="preserve"> </w:t>
            </w:r>
            <w:r w:rsidRPr="00EC22E5">
              <w:t>de 202</w:t>
            </w:r>
            <w:r>
              <w:t>4</w:t>
            </w:r>
            <w:r w:rsidRPr="00EC22E5">
              <w:t>.</w:t>
            </w:r>
          </w:p>
        </w:tc>
      </w:tr>
      <w:tr w:rsidR="00E63DF7" w:rsidRPr="00DF03C4" w14:paraId="2C4F3E0A" w14:textId="77777777" w:rsidTr="00B5239B">
        <w:trPr>
          <w:trHeight w:val="694"/>
          <w:jc w:val="center"/>
        </w:trPr>
        <w:tc>
          <w:tcPr>
            <w:tcW w:w="5372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263EAAC6" w14:textId="2D445297" w:rsidR="00E63DF7" w:rsidRPr="00EC22E5" w:rsidRDefault="00E63DF7" w:rsidP="00B5239B">
            <w:pPr>
              <w:spacing w:before="720"/>
            </w:pPr>
          </w:p>
        </w:tc>
        <w:tc>
          <w:tcPr>
            <w:tcW w:w="5670" w:type="dxa"/>
            <w:gridSpan w:val="2"/>
            <w:vMerge w:val="restart"/>
            <w:tcBorders>
              <w:top w:val="double" w:sz="4" w:space="0" w:color="auto"/>
              <w:left w:val="nil"/>
              <w:right w:val="double" w:sz="4" w:space="0" w:color="auto"/>
            </w:tcBorders>
            <w:vAlign w:val="center"/>
          </w:tcPr>
          <w:p w14:paraId="4D2A473E" w14:textId="791EDD3F" w:rsidR="00E63DF7" w:rsidRDefault="00E63DF7" w:rsidP="00E63DF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9FC0324" w14:textId="0AD9BCC7" w:rsidR="00E63DF7" w:rsidRDefault="00E63DF7" w:rsidP="00E63DF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99729E5" w14:textId="31213676" w:rsidR="00CE2203" w:rsidRDefault="00CE2203" w:rsidP="00E63DF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4117252" w14:textId="09FBD6C5" w:rsidR="00E63DF7" w:rsidRDefault="00E63DF7" w:rsidP="00E63DF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C5B5908" w14:textId="77777777" w:rsidR="00E63DF7" w:rsidRDefault="00E63DF7" w:rsidP="00E63DF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477345F2" w14:textId="77777777" w:rsidR="00E63DF7" w:rsidRPr="00DF03C4" w:rsidRDefault="00E63DF7" w:rsidP="00E63DF7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E63DF7" w:rsidRPr="00EC22E5" w14:paraId="4622D6CF" w14:textId="77777777" w:rsidTr="00B5239B">
        <w:trPr>
          <w:trHeight w:val="277"/>
          <w:jc w:val="center"/>
        </w:trPr>
        <w:tc>
          <w:tcPr>
            <w:tcW w:w="537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276DAA9C" w14:textId="1F24E7F1" w:rsidR="00B5239B" w:rsidRDefault="00B5239B" w:rsidP="00B5239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  <w:p w14:paraId="770BD966" w14:textId="32CAC17D" w:rsidR="00E63DF7" w:rsidRPr="00EC22E5" w:rsidRDefault="00E63DF7" w:rsidP="00B5239B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70" w:type="dxa"/>
            <w:gridSpan w:val="2"/>
            <w:vMerge/>
            <w:tcBorders>
              <w:left w:val="nil"/>
              <w:bottom w:val="nil"/>
              <w:right w:val="double" w:sz="4" w:space="0" w:color="auto"/>
            </w:tcBorders>
            <w:vAlign w:val="center"/>
          </w:tcPr>
          <w:p w14:paraId="1CA0211B" w14:textId="77777777" w:rsidR="00E63DF7" w:rsidRPr="00EC22E5" w:rsidRDefault="00E63DF7" w:rsidP="00E63DF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E63DF7" w:rsidRPr="00EC22E5" w14:paraId="03A5D8CF" w14:textId="77777777" w:rsidTr="00B5239B">
        <w:trPr>
          <w:trHeight w:val="1018"/>
          <w:jc w:val="center"/>
        </w:trPr>
        <w:tc>
          <w:tcPr>
            <w:tcW w:w="537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197A069" w14:textId="5B364F68" w:rsidR="00E63DF7" w:rsidRPr="00EC22E5" w:rsidRDefault="00E63DF7" w:rsidP="00E63DF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670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0F1B47B" w14:textId="62330AE8" w:rsidR="00E63DF7" w:rsidRPr="00EC22E5" w:rsidRDefault="00E63DF7" w:rsidP="00E63DF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E63DF7" w:rsidRPr="00EC22E5" w14:paraId="4B5E45D5" w14:textId="77777777" w:rsidTr="00B5239B">
        <w:trPr>
          <w:trHeight w:val="479"/>
          <w:jc w:val="center"/>
        </w:trPr>
        <w:tc>
          <w:tcPr>
            <w:tcW w:w="537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C7B3613" w14:textId="1E1AC6CF" w:rsidR="00E63DF7" w:rsidRPr="00DF03C4" w:rsidRDefault="00E63DF7" w:rsidP="00E63DF7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670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DD62535" w14:textId="353FD4F1" w:rsidR="00E63DF7" w:rsidRPr="00CC4954" w:rsidRDefault="00E63DF7" w:rsidP="00E63DF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CC4954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E63DF7" w:rsidRPr="00EC22E5" w14:paraId="129A086F" w14:textId="77777777" w:rsidTr="00FF6B23">
        <w:trPr>
          <w:trHeight w:val="542"/>
          <w:jc w:val="center"/>
        </w:trPr>
        <w:tc>
          <w:tcPr>
            <w:tcW w:w="11042" w:type="dxa"/>
            <w:gridSpan w:val="4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3C28C210" w14:textId="1267FB14" w:rsidR="00E63DF7" w:rsidRDefault="00E63DF7" w:rsidP="00E63DF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1958AF3" w14:textId="4D911C8D" w:rsidR="00CE2203" w:rsidRDefault="00CE2203" w:rsidP="00E63DF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3BA138C" w14:textId="2F0649D9" w:rsidR="00E63DF7" w:rsidRDefault="00E63DF7" w:rsidP="00E63DF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0C64C52" w14:textId="3D45DC7F" w:rsidR="00E63DF7" w:rsidRPr="00EC22E5" w:rsidRDefault="00E63DF7" w:rsidP="00E63DF7">
            <w:pPr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</w:p>
          <w:p w14:paraId="426AB477" w14:textId="77777777" w:rsidR="00E63DF7" w:rsidRPr="00EC22E5" w:rsidRDefault="00E63DF7" w:rsidP="00E63DF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E63DF7" w:rsidRPr="00EC22E5" w14:paraId="4D972E29" w14:textId="77777777" w:rsidTr="00FF6B23">
        <w:trPr>
          <w:trHeight w:val="114"/>
          <w:jc w:val="center"/>
        </w:trPr>
        <w:tc>
          <w:tcPr>
            <w:tcW w:w="5372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3A423D93" w14:textId="77777777" w:rsidR="00E63DF7" w:rsidRPr="00EC22E5" w:rsidRDefault="00E63DF7" w:rsidP="00E63DF7"/>
        </w:tc>
        <w:tc>
          <w:tcPr>
            <w:tcW w:w="5670" w:type="dxa"/>
            <w:gridSpan w:val="2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1A411389" w14:textId="77777777" w:rsidR="00E63DF7" w:rsidRPr="00EC22E5" w:rsidRDefault="00E63DF7" w:rsidP="00E63DF7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262407" w:rsidRPr="0029513B" w14:paraId="72F525F4" w14:textId="4ED98B57" w:rsidTr="00B5504F">
        <w:trPr>
          <w:trHeight w:val="57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AC36A04" w14:textId="361727B0" w:rsidR="00262407" w:rsidRPr="0029513B" w:rsidRDefault="00262407" w:rsidP="005B3A70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11" w:name="_Toc165019665"/>
            <w:r w:rsidRPr="0029513B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11"/>
          </w:p>
        </w:tc>
      </w:tr>
      <w:tr w:rsidR="00262407" w:rsidRPr="00EC22E5" w14:paraId="4048347C" w14:textId="05C6D407" w:rsidTr="00262407">
        <w:tblPrEx>
          <w:tblCellMar>
            <w:left w:w="70" w:type="dxa"/>
            <w:right w:w="70" w:type="dxa"/>
          </w:tblCellMar>
        </w:tblPrEx>
        <w:trPr>
          <w:trHeight w:val="2768"/>
          <w:jc w:val="center"/>
        </w:trPr>
        <w:tc>
          <w:tcPr>
            <w:tcW w:w="40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1BDF09C" w14:textId="462657A7" w:rsidR="00262407" w:rsidRPr="00EC22E5" w:rsidRDefault="00F82016" w:rsidP="00AF376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47FD84F3" wp14:editId="63E22B9A">
                  <wp:extent cx="2809875" cy="2111203"/>
                  <wp:effectExtent l="0" t="0" r="0" b="3810"/>
                  <wp:docPr id="93150259" name="Imagem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EF878F1-584D-E45E-4A47-D13305FA4A96}"/>
                      </a:ext>
                      <a:ext uri="{147F2762-F138-4A5C-976F-8EAC2B608ADB}">
                        <a16:predDERef xmlns:a16="http://schemas.microsoft.com/office/drawing/2014/main" pred="{96F0C48D-62CA-A9A3-B589-E302328FB91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m 8">
                            <a:extLst>
                              <a:ext uri="{FF2B5EF4-FFF2-40B4-BE49-F238E27FC236}">
                                <a16:creationId xmlns:a16="http://schemas.microsoft.com/office/drawing/2014/main" id="{1EF878F1-584D-E45E-4A47-D13305FA4A96}"/>
                              </a:ext>
                              <a:ext uri="{147F2762-F138-4A5C-976F-8EAC2B608ADB}">
                                <a16:predDERef xmlns:a16="http://schemas.microsoft.com/office/drawing/2014/main" pred="{96F0C48D-62CA-A9A3-B589-E302328FB91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284" cy="2116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EC46AF6" w14:textId="699A0C1D" w:rsidR="00262407" w:rsidRPr="00EC22E5" w:rsidRDefault="00F82016" w:rsidP="00AF376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17760" behindDoc="0" locked="0" layoutInCell="1" allowOverlap="1" wp14:anchorId="55CFB57C" wp14:editId="771330EA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171450</wp:posOffset>
                  </wp:positionV>
                  <wp:extent cx="2466975" cy="1882140"/>
                  <wp:effectExtent l="0" t="0" r="9525" b="3810"/>
                  <wp:wrapNone/>
                  <wp:docPr id="77888677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B70E16D-DE2C-61E1-F7EF-F8E066539F6E}"/>
                      </a:ext>
                      <a:ext uri="{147F2762-F138-4A5C-976F-8EAC2B608ADB}">
                        <a16:predDERef xmlns:a16="http://schemas.microsoft.com/office/drawing/2014/main" pred="{C339E39C-3E90-7841-5FA8-E37C35A5F59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AB70E16D-DE2C-61E1-F7EF-F8E066539F6E}"/>
                              </a:ext>
                              <a:ext uri="{147F2762-F138-4A5C-976F-8EAC2B608ADB}">
                                <a16:predDERef xmlns:a16="http://schemas.microsoft.com/office/drawing/2014/main" pred="{C339E39C-3E90-7841-5FA8-E37C35A5F59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1"/>
                          <a:stretch/>
                        </pic:blipFill>
                        <pic:spPr bwMode="auto">
                          <a:xfrm>
                            <a:off x="0" y="0"/>
                            <a:ext cx="2466975" cy="1882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C0C957" w14:textId="5D76B5E5" w:rsidR="00262407" w:rsidRDefault="00F82016" w:rsidP="00AF3769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19808" behindDoc="0" locked="0" layoutInCell="1" allowOverlap="1" wp14:anchorId="2E2CF8B2" wp14:editId="7EBB6B60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76200</wp:posOffset>
                  </wp:positionV>
                  <wp:extent cx="1762125" cy="2047875"/>
                  <wp:effectExtent l="0" t="0" r="9525" b="9525"/>
                  <wp:wrapNone/>
                  <wp:docPr id="56" name="Imagem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B7D9FE-9CFF-BC83-B9D0-CAF8EC3FA475}"/>
                      </a:ext>
                      <a:ext uri="{147F2762-F138-4A5C-976F-8EAC2B608ADB}">
                        <a16:predDERef xmlns:a16="http://schemas.microsoft.com/office/drawing/2014/main" pred="{37461149-9AAD-8CE4-06C0-4874F639752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m 17">
                            <a:extLst>
                              <a:ext uri="{FF2B5EF4-FFF2-40B4-BE49-F238E27FC236}">
                                <a16:creationId xmlns:a16="http://schemas.microsoft.com/office/drawing/2014/main" id="{A1B7D9FE-9CFF-BC83-B9D0-CAF8EC3FA475}"/>
                              </a:ext>
                              <a:ext uri="{147F2762-F138-4A5C-976F-8EAC2B608ADB}">
                                <a16:predDERef xmlns:a16="http://schemas.microsoft.com/office/drawing/2014/main" pred="{37461149-9AAD-8CE4-06C0-4874F639752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4" b="19138"/>
                          <a:stretch/>
                        </pic:blipFill>
                        <pic:spPr bwMode="auto">
                          <a:xfrm>
                            <a:off x="0" y="0"/>
                            <a:ext cx="1762125" cy="204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62407" w:rsidRPr="00830876" w14:paraId="572F04DC" w14:textId="79F8DC4E" w:rsidTr="00262407">
        <w:tblPrEx>
          <w:tblCellMar>
            <w:left w:w="70" w:type="dxa"/>
            <w:right w:w="70" w:type="dxa"/>
          </w:tblCellMar>
        </w:tblPrEx>
        <w:trPr>
          <w:trHeight w:val="439"/>
          <w:jc w:val="center"/>
        </w:trPr>
        <w:tc>
          <w:tcPr>
            <w:tcW w:w="40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126013" w14:textId="1A9C642F" w:rsidR="00262407" w:rsidRPr="00830876" w:rsidRDefault="00262407" w:rsidP="00AF3769">
            <w:pPr>
              <w:spacing w:before="40" w:after="40"/>
              <w:jc w:val="center"/>
              <w:rPr>
                <w:noProof/>
              </w:rPr>
            </w:pPr>
            <w:r w:rsidRPr="00EC6554">
              <w:rPr>
                <w:rFonts w:cstheme="minorHAnsi"/>
                <w:bCs/>
              </w:rPr>
              <w:t>CISF (SCFV)</w:t>
            </w:r>
            <w:r>
              <w:rPr>
                <w:rFonts w:cstheme="minorHAnsi"/>
                <w:bCs/>
              </w:rPr>
              <w:t xml:space="preserve">: </w:t>
            </w:r>
            <w:r w:rsidRPr="00EC6554">
              <w:rPr>
                <w:rFonts w:cstheme="minorHAnsi"/>
                <w:bCs/>
              </w:rPr>
              <w:t>Atividade Física</w:t>
            </w:r>
            <w:r>
              <w:rPr>
                <w:rFonts w:cstheme="minorHAnsi"/>
                <w:bCs/>
              </w:rPr>
              <w:t xml:space="preserve"> (</w:t>
            </w:r>
            <w:r w:rsidRPr="00EC6554">
              <w:rPr>
                <w:rFonts w:cstheme="minorHAnsi"/>
                <w:bCs/>
              </w:rPr>
              <w:t>Hidroginástica</w:t>
            </w:r>
            <w:r>
              <w:rPr>
                <w:rFonts w:cstheme="minorHAnsi"/>
                <w:bCs/>
              </w:rPr>
              <w:t>)</w:t>
            </w:r>
          </w:p>
        </w:tc>
        <w:tc>
          <w:tcPr>
            <w:tcW w:w="396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4FC8960" w14:textId="5DE314C1" w:rsidR="00262407" w:rsidRPr="00830876" w:rsidRDefault="00262407" w:rsidP="00AF3769">
            <w:pPr>
              <w:spacing w:before="40" w:after="40"/>
              <w:jc w:val="center"/>
              <w:rPr>
                <w:noProof/>
              </w:rPr>
            </w:pPr>
            <w:r w:rsidRPr="00EC6554">
              <w:rPr>
                <w:noProof/>
              </w:rPr>
              <w:t>CISF (</w:t>
            </w:r>
            <w:r>
              <w:rPr>
                <w:noProof/>
              </w:rPr>
              <w:t>ILPI</w:t>
            </w:r>
            <w:r w:rsidRPr="00EC6554">
              <w:rPr>
                <w:noProof/>
              </w:rPr>
              <w:t>)</w:t>
            </w:r>
            <w:r>
              <w:rPr>
                <w:noProof/>
              </w:rPr>
              <w:t xml:space="preserve">: </w:t>
            </w:r>
            <w:r w:rsidR="00F82016">
              <w:rPr>
                <w:noProof/>
              </w:rPr>
              <w:t>Entrega de ovos da campanha Páscoa Solidária (GVPS)</w:t>
            </w:r>
          </w:p>
        </w:tc>
        <w:tc>
          <w:tcPr>
            <w:tcW w:w="2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288409" w14:textId="375A05FE" w:rsidR="00262407" w:rsidRPr="002D5578" w:rsidRDefault="00262407" w:rsidP="00262407">
            <w:pPr>
              <w:spacing w:before="40" w:after="40"/>
              <w:jc w:val="center"/>
              <w:rPr>
                <w:rFonts w:cstheme="minorHAnsi"/>
                <w:bCs/>
              </w:rPr>
            </w:pPr>
            <w:r w:rsidRPr="00EC6554">
              <w:rPr>
                <w:noProof/>
              </w:rPr>
              <w:t>CISF</w:t>
            </w:r>
            <w:r w:rsidR="00F82016">
              <w:rPr>
                <w:noProof/>
              </w:rPr>
              <w:t xml:space="preserve"> (ILPI)</w:t>
            </w:r>
            <w:r>
              <w:rPr>
                <w:noProof/>
              </w:rPr>
              <w:t xml:space="preserve">: </w:t>
            </w:r>
            <w:r w:rsidRPr="00EC6554">
              <w:rPr>
                <w:noProof/>
              </w:rPr>
              <w:t>Atividade Lúdica</w:t>
            </w:r>
            <w:r>
              <w:rPr>
                <w:noProof/>
              </w:rPr>
              <w:t xml:space="preserve"> (J</w:t>
            </w:r>
            <w:r w:rsidRPr="00EC6554">
              <w:rPr>
                <w:noProof/>
              </w:rPr>
              <w:t>ogos</w:t>
            </w:r>
            <w:r w:rsidR="00F82016">
              <w:rPr>
                <w:noProof/>
              </w:rPr>
              <w:t xml:space="preserve"> de mesa</w:t>
            </w:r>
            <w:r>
              <w:rPr>
                <w:noProof/>
              </w:rPr>
              <w:t>)</w:t>
            </w:r>
          </w:p>
        </w:tc>
      </w:tr>
    </w:tbl>
    <w:p w14:paraId="0B7F454A" w14:textId="77777777" w:rsidR="00027A0A" w:rsidRDefault="00027A0A" w:rsidP="00C5397F">
      <w:pPr>
        <w:spacing w:after="0" w:line="240" w:lineRule="auto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96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04"/>
        <w:gridCol w:w="4111"/>
        <w:gridCol w:w="3750"/>
      </w:tblGrid>
      <w:tr w:rsidR="00F019AD" w:rsidRPr="00EC22E5" w14:paraId="2CF0486A" w14:textId="77777777" w:rsidTr="00473900">
        <w:trPr>
          <w:trHeight w:val="4079"/>
          <w:jc w:val="center"/>
        </w:trPr>
        <w:tc>
          <w:tcPr>
            <w:tcW w:w="31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17477A1" w14:textId="088F513A" w:rsidR="00640C10" w:rsidRPr="00EC22E5" w:rsidRDefault="00F82016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921856" behindDoc="0" locked="0" layoutInCell="1" allowOverlap="1" wp14:anchorId="7D2BE613" wp14:editId="72B0C0D2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20955</wp:posOffset>
                  </wp:positionV>
                  <wp:extent cx="1914525" cy="2552700"/>
                  <wp:effectExtent l="0" t="0" r="9525" b="0"/>
                  <wp:wrapNone/>
                  <wp:docPr id="4504" name="Imagem 23" descr="Pessoas na piscin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65D6C1-04A0-9EA5-D9DE-B4D0BD9D0CF8}"/>
                      </a:ext>
                      <a:ext uri="{147F2762-F138-4A5C-976F-8EAC2B608ADB}">
                        <a16:predDERef xmlns:a16="http://schemas.microsoft.com/office/drawing/2014/main" pred="{17A96BC6-6493-9506-A24C-FE9C36D1A54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4" name="Imagem 23" descr="Pessoas na piscin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5165D6C1-04A0-9EA5-D9DE-B4D0BD9D0CF8}"/>
                              </a:ext>
                              <a:ext uri="{147F2762-F138-4A5C-976F-8EAC2B608ADB}">
                                <a16:predDERef xmlns:a16="http://schemas.microsoft.com/office/drawing/2014/main" pred="{17A96BC6-6493-9506-A24C-FE9C36D1A54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BC5EB3" w14:textId="223FE02A" w:rsidR="00640C10" w:rsidRPr="00EC22E5" w:rsidRDefault="00473900" w:rsidP="00C77E50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40288" behindDoc="0" locked="0" layoutInCell="1" allowOverlap="1" wp14:anchorId="07876DCC" wp14:editId="09FB2A85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220980</wp:posOffset>
                  </wp:positionV>
                  <wp:extent cx="2495550" cy="2127250"/>
                  <wp:effectExtent l="0" t="0" r="0" b="6350"/>
                  <wp:wrapTopAndBottom/>
                  <wp:docPr id="170761531" name="Imagem 8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3599DEB-289B-8CCD-8BA8-2BA3AE1467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" name="Imagem 812">
                            <a:extLst>
                              <a:ext uri="{FF2B5EF4-FFF2-40B4-BE49-F238E27FC236}">
                                <a16:creationId xmlns:a16="http://schemas.microsoft.com/office/drawing/2014/main" id="{43599DEB-289B-8CCD-8BA8-2BA3AE14671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406"/>
                          <a:stretch/>
                        </pic:blipFill>
                        <pic:spPr bwMode="auto">
                          <a:xfrm>
                            <a:off x="0" y="0"/>
                            <a:ext cx="2495550" cy="2127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689BBA3" w14:textId="61F0BD23" w:rsidR="00640C10" w:rsidRPr="00EC22E5" w:rsidRDefault="00F82016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25952" behindDoc="0" locked="0" layoutInCell="1" allowOverlap="1" wp14:anchorId="130D9132" wp14:editId="7D9132CA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229870</wp:posOffset>
                  </wp:positionV>
                  <wp:extent cx="2304722" cy="2117725"/>
                  <wp:effectExtent l="0" t="0" r="635" b="0"/>
                  <wp:wrapNone/>
                  <wp:docPr id="792" name="Imagem 79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F2C67BA-9A4C-88F4-7853-26E4B5ADA3C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Imagem 791">
                            <a:extLst>
                              <a:ext uri="{FF2B5EF4-FFF2-40B4-BE49-F238E27FC236}">
                                <a16:creationId xmlns:a16="http://schemas.microsoft.com/office/drawing/2014/main" id="{FF2C67BA-9A4C-88F4-7853-26E4B5ADA3C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31" r="6521" b="14558"/>
                          <a:stretch/>
                        </pic:blipFill>
                        <pic:spPr bwMode="auto">
                          <a:xfrm>
                            <a:off x="0" y="0"/>
                            <a:ext cx="2304722" cy="2117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019AD" w:rsidRPr="00EC22E5" w14:paraId="66DE2F88" w14:textId="77777777" w:rsidTr="00473900">
        <w:trPr>
          <w:trHeight w:val="513"/>
          <w:jc w:val="center"/>
        </w:trPr>
        <w:tc>
          <w:tcPr>
            <w:tcW w:w="31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916C913" w14:textId="02963675" w:rsidR="00640C10" w:rsidRPr="00830876" w:rsidRDefault="00CE2203" w:rsidP="009E47A2">
            <w:pPr>
              <w:spacing w:before="40" w:after="40"/>
              <w:jc w:val="center"/>
              <w:rPr>
                <w:noProof/>
              </w:rPr>
            </w:pPr>
            <w:r w:rsidRPr="00F528E6">
              <w:rPr>
                <w:rFonts w:cstheme="minorHAnsi"/>
                <w:bCs/>
              </w:rPr>
              <w:t>CISF</w:t>
            </w:r>
            <w:r w:rsidR="00F82016">
              <w:rPr>
                <w:rFonts w:cstheme="minorHAnsi"/>
                <w:bCs/>
              </w:rPr>
              <w:t xml:space="preserve"> </w:t>
            </w:r>
            <w:r w:rsidRPr="00F528E6">
              <w:rPr>
                <w:rFonts w:cstheme="minorHAnsi"/>
                <w:bCs/>
              </w:rPr>
              <w:t>(</w:t>
            </w:r>
            <w:r w:rsidR="00F82016">
              <w:rPr>
                <w:rFonts w:cstheme="minorHAnsi"/>
                <w:bCs/>
              </w:rPr>
              <w:t>Centro Dia</w:t>
            </w:r>
            <w:r w:rsidRPr="00F528E6">
              <w:rPr>
                <w:rFonts w:cstheme="minorHAnsi"/>
                <w:bCs/>
              </w:rPr>
              <w:t>)</w:t>
            </w:r>
            <w:r>
              <w:rPr>
                <w:rFonts w:cstheme="minorHAnsi"/>
                <w:bCs/>
              </w:rPr>
              <w:t>:</w:t>
            </w:r>
            <w:r w:rsidRPr="00F528E6">
              <w:rPr>
                <w:rFonts w:cstheme="minorHAnsi"/>
                <w:bCs/>
              </w:rPr>
              <w:t xml:space="preserve"> </w:t>
            </w:r>
            <w:r w:rsidR="00F82016" w:rsidRPr="00EC6554">
              <w:rPr>
                <w:rFonts w:cstheme="minorHAnsi"/>
                <w:bCs/>
              </w:rPr>
              <w:t>Atividade Física</w:t>
            </w:r>
            <w:r w:rsidR="00F82016">
              <w:rPr>
                <w:rFonts w:cstheme="minorHAnsi"/>
                <w:bCs/>
              </w:rPr>
              <w:t xml:space="preserve"> (</w:t>
            </w:r>
            <w:r w:rsidR="00F82016" w:rsidRPr="00EC6554">
              <w:rPr>
                <w:rFonts w:cstheme="minorHAnsi"/>
                <w:bCs/>
              </w:rPr>
              <w:t>Hidroginástica</w:t>
            </w:r>
            <w:r w:rsidR="00F82016">
              <w:rPr>
                <w:rFonts w:cstheme="minorHAnsi"/>
                <w:bCs/>
              </w:rPr>
              <w:t>)</w:t>
            </w:r>
          </w:p>
        </w:tc>
        <w:tc>
          <w:tcPr>
            <w:tcW w:w="41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A2CAB15" w14:textId="4AA885DE" w:rsidR="00640C10" w:rsidRPr="00830876" w:rsidRDefault="00CE2203" w:rsidP="009E47A2">
            <w:pPr>
              <w:spacing w:before="40" w:after="40"/>
              <w:jc w:val="center"/>
              <w:rPr>
                <w:noProof/>
              </w:rPr>
            </w:pPr>
            <w:r w:rsidRPr="00EC6554">
              <w:rPr>
                <w:rFonts w:cstheme="minorHAnsi"/>
                <w:bCs/>
              </w:rPr>
              <w:t>CIVV (</w:t>
            </w:r>
            <w:r w:rsidR="00D437EB">
              <w:rPr>
                <w:noProof/>
              </w:rPr>
              <w:t>Casa Lar e SCFV</w:t>
            </w:r>
            <w:r w:rsidRPr="00EC6554">
              <w:rPr>
                <w:rFonts w:cstheme="minorHAnsi"/>
                <w:bCs/>
              </w:rPr>
              <w:t>)</w:t>
            </w:r>
            <w:r>
              <w:rPr>
                <w:rFonts w:cstheme="minorHAnsi"/>
                <w:bCs/>
              </w:rPr>
              <w:t xml:space="preserve">: </w:t>
            </w:r>
            <w:r w:rsidRPr="00EC6554">
              <w:rPr>
                <w:rFonts w:cstheme="minorHAnsi"/>
                <w:bCs/>
              </w:rPr>
              <w:t>Atividade Física</w:t>
            </w:r>
            <w:r>
              <w:rPr>
                <w:rFonts w:cstheme="minorHAnsi"/>
                <w:bCs/>
              </w:rPr>
              <w:t xml:space="preserve"> (</w:t>
            </w:r>
            <w:r w:rsidR="00F82016">
              <w:rPr>
                <w:rFonts w:cstheme="minorHAnsi"/>
                <w:bCs/>
              </w:rPr>
              <w:t>Treinamento Funcional</w:t>
            </w:r>
            <w:r>
              <w:rPr>
                <w:rFonts w:cstheme="minorHAnsi"/>
                <w:bCs/>
              </w:rPr>
              <w:t>)</w:t>
            </w:r>
          </w:p>
        </w:tc>
        <w:tc>
          <w:tcPr>
            <w:tcW w:w="37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ABFB8D" w14:textId="13A6FC92" w:rsidR="00640C10" w:rsidRPr="00830876" w:rsidRDefault="00CE2203" w:rsidP="002D5578">
            <w:pPr>
              <w:spacing w:before="40" w:after="40"/>
              <w:jc w:val="center"/>
              <w:rPr>
                <w:noProof/>
              </w:rPr>
            </w:pPr>
            <w:r w:rsidRPr="00EC6554">
              <w:rPr>
                <w:rFonts w:cstheme="minorHAnsi"/>
                <w:bCs/>
              </w:rPr>
              <w:t>CIVV (C</w:t>
            </w:r>
            <w:r>
              <w:rPr>
                <w:rFonts w:cstheme="minorHAnsi"/>
                <w:bCs/>
              </w:rPr>
              <w:t>asa Lar</w:t>
            </w:r>
            <w:r w:rsidR="00F82016">
              <w:rPr>
                <w:rFonts w:cstheme="minorHAnsi"/>
                <w:bCs/>
              </w:rPr>
              <w:t>)</w:t>
            </w:r>
            <w:r>
              <w:rPr>
                <w:rFonts w:cstheme="minorHAnsi"/>
                <w:bCs/>
              </w:rPr>
              <w:t xml:space="preserve">: </w:t>
            </w:r>
            <w:r w:rsidR="00F82016">
              <w:rPr>
                <w:rFonts w:cstheme="minorHAnsi"/>
                <w:bCs/>
              </w:rPr>
              <w:t>Higiene e Beleza</w:t>
            </w:r>
          </w:p>
        </w:tc>
      </w:tr>
    </w:tbl>
    <w:p w14:paraId="1C53BAD2" w14:textId="77777777" w:rsidR="002D5578" w:rsidRDefault="002D5578" w:rsidP="002D5578">
      <w:pPr>
        <w:spacing w:after="0" w:line="240" w:lineRule="auto"/>
        <w:rPr>
          <w:noProof/>
        </w:rPr>
      </w:pPr>
    </w:p>
    <w:p w14:paraId="039474BE" w14:textId="77777777" w:rsidR="00C472E0" w:rsidRDefault="00C472E0" w:rsidP="002D5578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992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21"/>
        <w:gridCol w:w="5103"/>
      </w:tblGrid>
      <w:tr w:rsidR="00F82016" w:rsidRPr="00EC22E5" w14:paraId="552FF22F" w14:textId="77777777" w:rsidTr="00473900">
        <w:trPr>
          <w:trHeight w:val="3796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3ACD675" w14:textId="13050323" w:rsidR="00F82016" w:rsidRPr="00EC22E5" w:rsidRDefault="00F82016" w:rsidP="006A28AC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32096" behindDoc="0" locked="0" layoutInCell="1" allowOverlap="1" wp14:anchorId="42561F4B" wp14:editId="2BD8C689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31115</wp:posOffset>
                  </wp:positionV>
                  <wp:extent cx="2940617" cy="2286000"/>
                  <wp:effectExtent l="0" t="0" r="0" b="0"/>
                  <wp:wrapNone/>
                  <wp:docPr id="1815721746" name="Imagem 79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4EC4101-8DD2-E5A8-B334-BD1F98AEC9A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Imagem 797">
                            <a:extLst>
                              <a:ext uri="{FF2B5EF4-FFF2-40B4-BE49-F238E27FC236}">
                                <a16:creationId xmlns:a16="http://schemas.microsoft.com/office/drawing/2014/main" id="{84EC4101-8DD2-E5A8-B334-BD1F98AEC9A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2" r="3183"/>
                          <a:stretch/>
                        </pic:blipFill>
                        <pic:spPr bwMode="auto">
                          <a:xfrm>
                            <a:off x="0" y="0"/>
                            <a:ext cx="2943445" cy="2288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8AC219D" w14:textId="1145F18C" w:rsidR="00F82016" w:rsidRPr="00EC22E5" w:rsidRDefault="00F82016" w:rsidP="006A28AC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33120" behindDoc="0" locked="0" layoutInCell="1" allowOverlap="1" wp14:anchorId="435049A6" wp14:editId="23AB0377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69215</wp:posOffset>
                  </wp:positionV>
                  <wp:extent cx="2913468" cy="2286000"/>
                  <wp:effectExtent l="0" t="0" r="1270" b="0"/>
                  <wp:wrapNone/>
                  <wp:docPr id="2045298439" name="Imagem 8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9F02D55-89B0-3350-B9B7-6E020C3E2C9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" name="Imagem 815">
                            <a:extLst>
                              <a:ext uri="{FF2B5EF4-FFF2-40B4-BE49-F238E27FC236}">
                                <a16:creationId xmlns:a16="http://schemas.microsoft.com/office/drawing/2014/main" id="{39F02D55-89B0-3350-B9B7-6E020C3E2C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468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82016" w:rsidRPr="00830876" w14:paraId="72EF9B09" w14:textId="77777777" w:rsidTr="00473900">
        <w:trPr>
          <w:trHeight w:val="513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B6AD0B7" w14:textId="3DEC4835" w:rsidR="00F82016" w:rsidRPr="00830876" w:rsidRDefault="00473900" w:rsidP="006A28AC">
            <w:pPr>
              <w:spacing w:before="40" w:after="40"/>
              <w:jc w:val="center"/>
              <w:rPr>
                <w:noProof/>
              </w:rPr>
            </w:pPr>
            <w:r w:rsidRPr="00EC6554">
              <w:rPr>
                <w:noProof/>
              </w:rPr>
              <w:t>C</w:t>
            </w:r>
            <w:r>
              <w:rPr>
                <w:noProof/>
              </w:rPr>
              <w:t>IVV (Casa Lar e SCFV): Aniversariantes do Mês</w:t>
            </w:r>
          </w:p>
        </w:tc>
        <w:tc>
          <w:tcPr>
            <w:tcW w:w="510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BD5B594" w14:textId="718AA6C5" w:rsidR="00F82016" w:rsidRPr="00830876" w:rsidRDefault="00473900" w:rsidP="006A28AC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CIVV (SCFV): Cine Pipoca</w:t>
            </w:r>
          </w:p>
        </w:tc>
      </w:tr>
    </w:tbl>
    <w:p w14:paraId="64487A08" w14:textId="77777777" w:rsidR="00F82016" w:rsidRDefault="00F82016" w:rsidP="002D5578">
      <w:pPr>
        <w:spacing w:after="0" w:line="240" w:lineRule="auto"/>
        <w:rPr>
          <w:noProof/>
        </w:rPr>
      </w:pPr>
    </w:p>
    <w:p w14:paraId="184885E0" w14:textId="77777777" w:rsidR="00F82016" w:rsidRDefault="00F82016" w:rsidP="002D5578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991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63"/>
        <w:gridCol w:w="5255"/>
      </w:tblGrid>
      <w:tr w:rsidR="00473900" w:rsidRPr="00EC22E5" w14:paraId="02CEA390" w14:textId="77777777" w:rsidTr="00473900">
        <w:trPr>
          <w:trHeight w:val="3515"/>
          <w:jc w:val="center"/>
        </w:trPr>
        <w:tc>
          <w:tcPr>
            <w:tcW w:w="46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D0D9CF2" w14:textId="6DC3144E" w:rsidR="00473900" w:rsidRPr="00EC22E5" w:rsidRDefault="00473900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35168" behindDoc="0" locked="0" layoutInCell="1" allowOverlap="1" wp14:anchorId="3A9CE158" wp14:editId="0C707ECC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53975</wp:posOffset>
                  </wp:positionV>
                  <wp:extent cx="2800350" cy="2151380"/>
                  <wp:effectExtent l="0" t="0" r="0" b="1270"/>
                  <wp:wrapNone/>
                  <wp:docPr id="48" name="Imagem 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1E8305-3314-8A39-25B4-FBA63CB8E01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m 47">
                            <a:extLst>
                              <a:ext uri="{FF2B5EF4-FFF2-40B4-BE49-F238E27FC236}">
                                <a16:creationId xmlns:a16="http://schemas.microsoft.com/office/drawing/2014/main" id="{171E8305-3314-8A39-25B4-FBA63CB8E0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517"/>
                          <a:stretch/>
                        </pic:blipFill>
                        <pic:spPr bwMode="auto">
                          <a:xfrm>
                            <a:off x="0" y="0"/>
                            <a:ext cx="2805029" cy="2154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5CCF48D" w14:textId="59339C3F" w:rsidR="00473900" w:rsidRPr="00EC22E5" w:rsidRDefault="00473900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36192" behindDoc="0" locked="0" layoutInCell="1" allowOverlap="1" wp14:anchorId="2BFDFA8D" wp14:editId="00A40C5F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244475</wp:posOffset>
                  </wp:positionV>
                  <wp:extent cx="3248025" cy="1821129"/>
                  <wp:effectExtent l="0" t="0" r="0" b="8255"/>
                  <wp:wrapNone/>
                  <wp:docPr id="26" name="Imagem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945FF6E-3F06-AE9D-E669-9B05ADDE587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m 25">
                            <a:extLst>
                              <a:ext uri="{FF2B5EF4-FFF2-40B4-BE49-F238E27FC236}">
                                <a16:creationId xmlns:a16="http://schemas.microsoft.com/office/drawing/2014/main" id="{0945FF6E-3F06-AE9D-E669-9B05ADDE587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821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73900" w:rsidRPr="00EC22E5" w14:paraId="08288D47" w14:textId="77777777" w:rsidTr="00473900">
        <w:trPr>
          <w:trHeight w:val="654"/>
          <w:jc w:val="center"/>
        </w:trPr>
        <w:tc>
          <w:tcPr>
            <w:tcW w:w="46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0F0923" w14:textId="13DA8AD3" w:rsidR="00473900" w:rsidRPr="00EC6554" w:rsidRDefault="00473900" w:rsidP="00473900">
            <w:pPr>
              <w:spacing w:before="40" w:after="40"/>
              <w:jc w:val="center"/>
              <w:rPr>
                <w:rFonts w:cstheme="minorHAnsi"/>
                <w:bCs/>
              </w:rPr>
            </w:pPr>
            <w:r w:rsidRPr="00EC6554">
              <w:rPr>
                <w:rFonts w:cstheme="minorHAnsi"/>
                <w:bCs/>
              </w:rPr>
              <w:t>EBV</w:t>
            </w:r>
            <w:r>
              <w:rPr>
                <w:rFonts w:cstheme="minorHAnsi"/>
                <w:bCs/>
              </w:rPr>
              <w:t xml:space="preserve"> </w:t>
            </w:r>
            <w:r w:rsidRPr="00EC6554">
              <w:rPr>
                <w:rFonts w:cstheme="minorHAnsi"/>
                <w:bCs/>
              </w:rPr>
              <w:t>I</w:t>
            </w:r>
            <w:r>
              <w:rPr>
                <w:rFonts w:cstheme="minorHAnsi"/>
                <w:bCs/>
              </w:rPr>
              <w:t>I</w:t>
            </w:r>
            <w:r w:rsidRPr="00EC6554">
              <w:rPr>
                <w:rFonts w:cstheme="minorHAnsi"/>
                <w:bCs/>
              </w:rPr>
              <w:t xml:space="preserve"> (SCFV)</w:t>
            </w:r>
            <w:r>
              <w:rPr>
                <w:rFonts w:cstheme="minorHAnsi"/>
                <w:bCs/>
              </w:rPr>
              <w:t xml:space="preserve">: </w:t>
            </w:r>
            <w:r w:rsidRPr="00EC6554">
              <w:rPr>
                <w:rFonts w:cstheme="minorHAnsi"/>
                <w:bCs/>
              </w:rPr>
              <w:t>Artesanato</w:t>
            </w:r>
          </w:p>
        </w:tc>
        <w:tc>
          <w:tcPr>
            <w:tcW w:w="52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8DBA14" w14:textId="504888AE" w:rsidR="00473900" w:rsidRPr="002D5578" w:rsidRDefault="00473900" w:rsidP="00CE2203">
            <w:pPr>
              <w:spacing w:before="40" w:after="40"/>
              <w:jc w:val="center"/>
              <w:rPr>
                <w:bCs/>
                <w:noProof/>
              </w:rPr>
            </w:pPr>
            <w:r w:rsidRPr="00EC6554">
              <w:rPr>
                <w:rFonts w:cstheme="minorHAnsi"/>
                <w:bCs/>
              </w:rPr>
              <w:t>EBV</w:t>
            </w:r>
            <w:r>
              <w:rPr>
                <w:rFonts w:cstheme="minorHAnsi"/>
                <w:bCs/>
              </w:rPr>
              <w:t xml:space="preserve"> </w:t>
            </w:r>
            <w:r w:rsidRPr="00EC6554">
              <w:rPr>
                <w:rFonts w:cstheme="minorHAnsi"/>
                <w:bCs/>
              </w:rPr>
              <w:t>I</w:t>
            </w:r>
            <w:r>
              <w:rPr>
                <w:rFonts w:cstheme="minorHAnsi"/>
                <w:bCs/>
              </w:rPr>
              <w:t>I</w:t>
            </w:r>
            <w:r w:rsidRPr="00EC6554">
              <w:rPr>
                <w:rFonts w:cstheme="minorHAnsi"/>
                <w:bCs/>
              </w:rPr>
              <w:t xml:space="preserve"> (SCFV)</w:t>
            </w:r>
            <w:r>
              <w:rPr>
                <w:rFonts w:cstheme="minorHAnsi"/>
                <w:bCs/>
              </w:rPr>
              <w:t xml:space="preserve">: </w:t>
            </w:r>
            <w:r w:rsidRPr="00EC6554">
              <w:rPr>
                <w:rFonts w:cstheme="minorHAnsi"/>
                <w:bCs/>
              </w:rPr>
              <w:t xml:space="preserve">Atendimento </w:t>
            </w:r>
            <w:r>
              <w:rPr>
                <w:rFonts w:cstheme="minorHAnsi"/>
                <w:bCs/>
              </w:rPr>
              <w:t>psicossocial coletivo</w:t>
            </w:r>
          </w:p>
        </w:tc>
      </w:tr>
    </w:tbl>
    <w:p w14:paraId="6856A5B4" w14:textId="77777777" w:rsidR="00F82016" w:rsidRDefault="00F82016" w:rsidP="00C76CA2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99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79"/>
      </w:tblGrid>
      <w:tr w:rsidR="00CE2203" w:rsidRPr="00EC22E5" w14:paraId="17F5B203" w14:textId="77777777" w:rsidTr="00D437EB">
        <w:trPr>
          <w:trHeight w:val="3374"/>
          <w:jc w:val="center"/>
        </w:trPr>
        <w:tc>
          <w:tcPr>
            <w:tcW w:w="9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21E8588" w14:textId="3BD64CC6" w:rsidR="00CE2203" w:rsidRPr="00EC22E5" w:rsidRDefault="00473900" w:rsidP="009B4ED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38240" behindDoc="1" locked="0" layoutInCell="1" allowOverlap="1" wp14:anchorId="274C2777" wp14:editId="4A88E41D">
                  <wp:simplePos x="0" y="0"/>
                  <wp:positionH relativeFrom="column">
                    <wp:posOffset>1228725</wp:posOffset>
                  </wp:positionH>
                  <wp:positionV relativeFrom="paragraph">
                    <wp:posOffset>42545</wp:posOffset>
                  </wp:positionV>
                  <wp:extent cx="4393565" cy="2078990"/>
                  <wp:effectExtent l="0" t="0" r="6985" b="0"/>
                  <wp:wrapTight wrapText="bothSides">
                    <wp:wrapPolygon edited="0">
                      <wp:start x="0" y="0"/>
                      <wp:lineTo x="0" y="21376"/>
                      <wp:lineTo x="21541" y="21376"/>
                      <wp:lineTo x="21541" y="0"/>
                      <wp:lineTo x="0" y="0"/>
                    </wp:wrapPolygon>
                  </wp:wrapTight>
                  <wp:docPr id="697708924" name="Imagem 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806AD61-81A5-AA90-5F11-E4E6A012CFF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m 75">
                            <a:extLst>
                              <a:ext uri="{FF2B5EF4-FFF2-40B4-BE49-F238E27FC236}">
                                <a16:creationId xmlns:a16="http://schemas.microsoft.com/office/drawing/2014/main" id="{E806AD61-81A5-AA90-5F11-E4E6A012CF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356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E2203" w:rsidRPr="00EC22E5" w14:paraId="1A8D7950" w14:textId="77777777" w:rsidTr="00D437EB">
        <w:trPr>
          <w:trHeight w:val="513"/>
          <w:jc w:val="center"/>
        </w:trPr>
        <w:tc>
          <w:tcPr>
            <w:tcW w:w="9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FB80EB" w14:textId="38544D92" w:rsidR="00CE2203" w:rsidRPr="00830876" w:rsidRDefault="00CE2203" w:rsidP="009E47A2">
            <w:pPr>
              <w:spacing w:before="40" w:after="40"/>
              <w:jc w:val="center"/>
              <w:rPr>
                <w:noProof/>
              </w:rPr>
            </w:pPr>
            <w:r w:rsidRPr="00EC6554">
              <w:rPr>
                <w:rFonts w:cstheme="minorHAnsi"/>
                <w:bCs/>
              </w:rPr>
              <w:t>EBV</w:t>
            </w:r>
            <w:r>
              <w:rPr>
                <w:rFonts w:cstheme="minorHAnsi"/>
                <w:bCs/>
              </w:rPr>
              <w:t xml:space="preserve"> </w:t>
            </w:r>
            <w:r w:rsidRPr="00EC6554">
              <w:rPr>
                <w:rFonts w:cstheme="minorHAnsi"/>
                <w:bCs/>
              </w:rPr>
              <w:t>II (SCFV)</w:t>
            </w:r>
            <w:r>
              <w:rPr>
                <w:rFonts w:cstheme="minorHAnsi"/>
                <w:bCs/>
              </w:rPr>
              <w:t xml:space="preserve">: </w:t>
            </w:r>
            <w:r w:rsidRPr="00EC6554">
              <w:rPr>
                <w:rFonts w:cstheme="minorHAnsi"/>
                <w:bCs/>
              </w:rPr>
              <w:t>Inclusão Digital</w:t>
            </w:r>
          </w:p>
        </w:tc>
      </w:tr>
    </w:tbl>
    <w:p w14:paraId="40739F8B" w14:textId="77777777" w:rsidR="005631E8" w:rsidRDefault="005631E8" w:rsidP="005631E8">
      <w:pPr>
        <w:spacing w:after="0" w:line="240" w:lineRule="auto"/>
        <w:rPr>
          <w:noProof/>
        </w:rPr>
      </w:pPr>
    </w:p>
    <w:p w14:paraId="7DB61A25" w14:textId="77777777" w:rsidR="0033075A" w:rsidRDefault="0033075A" w:rsidP="00C76CA2">
      <w:pPr>
        <w:spacing w:after="0" w:line="240" w:lineRule="auto"/>
        <w:rPr>
          <w:noProof/>
        </w:rPr>
      </w:pPr>
    </w:p>
    <w:p w14:paraId="3A604F54" w14:textId="1F8D0B16" w:rsidR="00C5397F" w:rsidRDefault="00C5397F">
      <w:pPr>
        <w:rPr>
          <w:noProof/>
        </w:rPr>
      </w:pPr>
      <w:r>
        <w:rPr>
          <w:noProof/>
        </w:rP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32"/>
        <w:gridCol w:w="1495"/>
        <w:gridCol w:w="2201"/>
        <w:gridCol w:w="1773"/>
        <w:gridCol w:w="1841"/>
      </w:tblGrid>
      <w:tr w:rsidR="00661E0F" w14:paraId="4FB9023B" w14:textId="77777777" w:rsidTr="00CC78CD">
        <w:trPr>
          <w:trHeight w:val="992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7BFFB92" w14:textId="5940EBD2" w:rsidR="00661E0F" w:rsidRPr="00EC22E5" w:rsidRDefault="00991387" w:rsidP="00B51CCC">
            <w:pPr>
              <w:spacing w:line="276" w:lineRule="auto"/>
              <w:jc w:val="center"/>
              <w:rPr>
                <w:b/>
                <w:bCs/>
              </w:rPr>
            </w:pPr>
            <w:bookmarkStart w:id="12" w:name="_Hlk115274722"/>
            <w:bookmarkEnd w:id="12"/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2EBE8336" wp14:editId="56E6CD0B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5" name="Imagem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1E0F" w:rsidRPr="00EC22E5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4C3DAE75" wp14:editId="6327222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53975</wp:posOffset>
                  </wp:positionV>
                  <wp:extent cx="838200" cy="485775"/>
                  <wp:effectExtent l="0" t="0" r="0" b="9525"/>
                  <wp:wrapThrough wrapText="bothSides">
                    <wp:wrapPolygon edited="0">
                      <wp:start x="0" y="0"/>
                      <wp:lineTo x="0" y="11859"/>
                      <wp:lineTo x="5891" y="16094"/>
                      <wp:lineTo x="5891" y="21176"/>
                      <wp:lineTo x="15709" y="21176"/>
                      <wp:lineTo x="21109" y="20329"/>
                      <wp:lineTo x="21109" y="4235"/>
                      <wp:lineTo x="20618" y="0"/>
                      <wp:lineTo x="0" y="0"/>
                    </wp:wrapPolygon>
                  </wp:wrapThrough>
                  <wp:docPr id="611061192" name="Imagem 61106119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061192" name="Imagem 61106119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1E0F" w:rsidRPr="00EC22E5">
              <w:rPr>
                <w:b/>
                <w:bCs/>
              </w:rPr>
              <w:t>ORGANIZAÇÃO DAS VOLUNTÁRIAS DE GOIÁS</w:t>
            </w:r>
          </w:p>
          <w:p w14:paraId="7B22FF61" w14:textId="22AE6685" w:rsidR="00661E0F" w:rsidRPr="00EC22E5" w:rsidRDefault="00661E0F" w:rsidP="00B51CCC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08AC294C" w14:textId="77777777" w:rsidR="00661E0F" w:rsidRPr="00EC22E5" w:rsidRDefault="00661E0F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DC5F72">
              <w:rPr>
                <w:b/>
                <w:bCs/>
              </w:rPr>
              <w:t>PROGRAMA JUVENTUDE TECENDO O FUTURO - PJTF</w:t>
            </w:r>
          </w:p>
        </w:tc>
      </w:tr>
      <w:tr w:rsidR="00661E0F" w14:paraId="5526A32E" w14:textId="77777777" w:rsidTr="00CC78CD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</w:tcPr>
          <w:p w14:paraId="07975F10" w14:textId="67DE5698" w:rsidR="00661E0F" w:rsidRPr="00A2451F" w:rsidRDefault="00661E0F" w:rsidP="004E760A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3" w:name="_Toc165019666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</w:t>
            </w:r>
            <w:r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EIXO 2: PROGRAMA PROTEÇÃO SOCIAL AO ADOLESCENTE E JOVEM </w:t>
            </w:r>
            <w:r w:rsidR="00961A96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E</w:t>
            </w:r>
            <w:r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INTEGRAÇÃO AO MUNDO DO TRABALHO</w:t>
            </w:r>
            <w:r w:rsidR="00F26FEB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4E760A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="00F26FEB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CENTRO DA JUVENTUDE TECENDO O FUTURO (CJTF)</w:t>
            </w:r>
            <w:r w:rsidR="004E760A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: </w:t>
            </w:r>
            <w:r w:rsidR="00961A96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PROGRAMA JUVENTUDE TECENDO O FUTURO (PJTF)</w:t>
            </w:r>
            <w:bookmarkEnd w:id="13"/>
          </w:p>
        </w:tc>
      </w:tr>
      <w:tr w:rsidR="00661E0F" w14:paraId="610BF2EA" w14:textId="77777777" w:rsidTr="00CC78CD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64F08A8" w14:textId="7E90C9E4" w:rsidR="00661E0F" w:rsidRPr="00EC22E5" w:rsidRDefault="00661E0F" w:rsidP="00B51CCC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BA4837">
              <w:rPr>
                <w:b/>
                <w:bCs/>
              </w:rPr>
              <w:t xml:space="preserve">MARÇO </w:t>
            </w:r>
            <w:r w:rsidR="00C50C62" w:rsidRPr="00EC22E5">
              <w:rPr>
                <w:b/>
                <w:bCs/>
              </w:rPr>
              <w:t>/</w:t>
            </w:r>
            <w:r w:rsidR="00C50C62">
              <w:rPr>
                <w:b/>
                <w:bCs/>
              </w:rPr>
              <w:t xml:space="preserve"> </w:t>
            </w:r>
            <w:r w:rsidR="00C50C62" w:rsidRPr="00EC22E5">
              <w:rPr>
                <w:b/>
                <w:bCs/>
              </w:rPr>
              <w:t>202</w:t>
            </w:r>
            <w:r w:rsidR="00C50C62">
              <w:rPr>
                <w:b/>
                <w:bCs/>
              </w:rPr>
              <w:t>4</w:t>
            </w:r>
          </w:p>
        </w:tc>
      </w:tr>
      <w:tr w:rsidR="00661E0F" w14:paraId="2DC91310" w14:textId="77777777" w:rsidTr="00CC78CD">
        <w:tblPrEx>
          <w:tblCellMar>
            <w:left w:w="108" w:type="dxa"/>
            <w:right w:w="108" w:type="dxa"/>
          </w:tblCellMar>
        </w:tblPrEx>
        <w:trPr>
          <w:trHeight w:hRule="exact" w:val="448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272EBB4" w14:textId="77777777" w:rsidR="00661E0F" w:rsidRPr="00DC73B2" w:rsidRDefault="00661E0F" w:rsidP="00B51CCC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661E0F" w14:paraId="417B79AF" w14:textId="77777777" w:rsidTr="00CC78CD">
        <w:tblPrEx>
          <w:tblCellMar>
            <w:left w:w="108" w:type="dxa"/>
            <w:right w:w="108" w:type="dxa"/>
          </w:tblCellMar>
        </w:tblPrEx>
        <w:trPr>
          <w:trHeight w:hRule="exact" w:val="680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5ED08E8" w14:textId="77777777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4" w:name="_Toc165019667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14"/>
          </w:p>
        </w:tc>
      </w:tr>
      <w:tr w:rsidR="00661E0F" w14:paraId="1C4E145E" w14:textId="77777777" w:rsidTr="00CC78CD">
        <w:tblPrEx>
          <w:tblCellMar>
            <w:left w:w="108" w:type="dxa"/>
            <w:right w:w="108" w:type="dxa"/>
          </w:tblCellMar>
        </w:tblPrEx>
        <w:trPr>
          <w:trHeight w:val="447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38F7FA67" w14:textId="77777777" w:rsidR="00661E0F" w:rsidRPr="00EC22E5" w:rsidRDefault="00661E0F" w:rsidP="00B51CCC">
            <w:pPr>
              <w:spacing w:before="60" w:after="60"/>
              <w:jc w:val="center"/>
              <w:rPr>
                <w:b/>
                <w:bCs/>
              </w:rPr>
            </w:pPr>
            <w:r w:rsidRPr="00A73DE8">
              <w:rPr>
                <w:b/>
                <w:bCs/>
              </w:rPr>
              <w:t>SERVIÇO PROMOÇÃO DO PROTAGONISMO JOVEM E INTEGRAÇÃO AO MUNDO DO TRABALHO</w:t>
            </w:r>
          </w:p>
        </w:tc>
      </w:tr>
      <w:tr w:rsidR="00BB344B" w:rsidRPr="00EC22E5" w14:paraId="7804DD85" w14:textId="77777777" w:rsidTr="00CC78CD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732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2881C0B" w14:textId="77777777" w:rsidR="00BB344B" w:rsidRPr="00EC22E5" w:rsidRDefault="00BB344B" w:rsidP="00B51CC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696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AA8B041" w14:textId="77777777" w:rsidR="00BB344B" w:rsidRPr="00EC22E5" w:rsidRDefault="00BB344B" w:rsidP="00B51CC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1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47E9AC9" w14:textId="77777777" w:rsidR="00BB344B" w:rsidRPr="00EC22E5" w:rsidRDefault="00BB344B" w:rsidP="00B51CC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BB344B" w:rsidRPr="00EC22E5" w14:paraId="2B16D739" w14:textId="77777777" w:rsidTr="00CC78CD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732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DB3229C" w14:textId="77777777" w:rsidR="00BB344B" w:rsidRPr="00EC22E5" w:rsidRDefault="00BB344B" w:rsidP="00B51CC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696" w:type="dxa"/>
            <w:gridSpan w:val="2"/>
            <w:vMerge/>
            <w:shd w:val="clear" w:color="auto" w:fill="BFBFBF" w:themeFill="background1" w:themeFillShade="BF"/>
            <w:vAlign w:val="center"/>
          </w:tcPr>
          <w:p w14:paraId="0C43BF13" w14:textId="77777777" w:rsidR="00BB344B" w:rsidRPr="00EC22E5" w:rsidRDefault="00BB344B" w:rsidP="00B51CCC">
            <w:pPr>
              <w:jc w:val="center"/>
              <w:rPr>
                <w:b/>
                <w:bCs/>
              </w:rPr>
            </w:pPr>
          </w:p>
        </w:tc>
        <w:tc>
          <w:tcPr>
            <w:tcW w:w="1773" w:type="dxa"/>
            <w:shd w:val="clear" w:color="auto" w:fill="BFBFBF" w:themeFill="background1" w:themeFillShade="BF"/>
            <w:vAlign w:val="center"/>
          </w:tcPr>
          <w:p w14:paraId="1E05EDE2" w14:textId="77777777" w:rsidR="00BB344B" w:rsidRPr="00EC22E5" w:rsidRDefault="00BB344B" w:rsidP="00B51CC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4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483B07F" w14:textId="77777777" w:rsidR="00BB344B" w:rsidRPr="00EC22E5" w:rsidRDefault="00BB344B" w:rsidP="00B51CC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CC78CD" w:rsidRPr="00162C29" w14:paraId="01923CE8" w14:textId="77777777" w:rsidTr="00CC78CD">
        <w:tblPrEx>
          <w:tblCellMar>
            <w:left w:w="108" w:type="dxa"/>
            <w:right w:w="108" w:type="dxa"/>
          </w:tblCellMar>
        </w:tblPrEx>
        <w:trPr>
          <w:trHeight w:val="1020"/>
          <w:jc w:val="center"/>
        </w:trPr>
        <w:tc>
          <w:tcPr>
            <w:tcW w:w="3732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264B6C71" w14:textId="5F8BD7D0" w:rsidR="00CC78CD" w:rsidRPr="00EC22E5" w:rsidRDefault="00CC78CD" w:rsidP="00CC78C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CENTRO DA</w:t>
            </w:r>
            <w:r w:rsidRPr="001073D0">
              <w:rPr>
                <w:b/>
                <w:bCs/>
              </w:rPr>
              <w:t xml:space="preserve"> JUVENTUDE TECENDO O FUTURO - </w:t>
            </w:r>
            <w:r>
              <w:rPr>
                <w:b/>
                <w:bCs/>
              </w:rPr>
              <w:t>C</w:t>
            </w:r>
            <w:r w:rsidRPr="001073D0">
              <w:rPr>
                <w:b/>
                <w:bCs/>
              </w:rPr>
              <w:t>JTF</w:t>
            </w:r>
          </w:p>
        </w:tc>
        <w:tc>
          <w:tcPr>
            <w:tcW w:w="3696" w:type="dxa"/>
            <w:gridSpan w:val="2"/>
            <w:tcBorders>
              <w:bottom w:val="double" w:sz="4" w:space="0" w:color="auto"/>
            </w:tcBorders>
            <w:vAlign w:val="center"/>
          </w:tcPr>
          <w:p w14:paraId="368BF083" w14:textId="636C314C" w:rsidR="00CC78CD" w:rsidRPr="00EC22E5" w:rsidRDefault="00CC78CD" w:rsidP="00CC78CD">
            <w:pPr>
              <w:jc w:val="center"/>
              <w:rPr>
                <w:b/>
                <w:bCs/>
              </w:rPr>
            </w:pPr>
            <w:r w:rsidRPr="00BB344B">
              <w:rPr>
                <w:b/>
                <w:bCs/>
              </w:rPr>
              <w:t>Número adolescentes e jovens atendidos no Programa Juventude Tecendo o Futuro/mês</w:t>
            </w:r>
          </w:p>
        </w:tc>
        <w:tc>
          <w:tcPr>
            <w:tcW w:w="1773" w:type="dxa"/>
            <w:tcBorders>
              <w:bottom w:val="double" w:sz="4" w:space="0" w:color="auto"/>
            </w:tcBorders>
            <w:vAlign w:val="center"/>
          </w:tcPr>
          <w:p w14:paraId="319693AE" w14:textId="1D657FE7" w:rsidR="00CC78CD" w:rsidRPr="00162C29" w:rsidRDefault="0048351B" w:rsidP="00CC78CD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Fonts w:cstheme="minorHAnsi"/>
                <w:b/>
                <w:bCs/>
                <w:color w:val="000000" w:themeColor="text1"/>
              </w:rPr>
              <w:t>500</w:t>
            </w:r>
          </w:p>
        </w:tc>
        <w:tc>
          <w:tcPr>
            <w:tcW w:w="184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78AC35A0" w14:textId="2829BD19" w:rsidR="00CC78CD" w:rsidRPr="00162C29" w:rsidRDefault="0048351B" w:rsidP="00CC78CD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Fonts w:cstheme="minorHAnsi"/>
                <w:b/>
                <w:bCs/>
                <w:color w:val="000000" w:themeColor="text1"/>
              </w:rPr>
              <w:t>726</w:t>
            </w:r>
          </w:p>
        </w:tc>
      </w:tr>
      <w:tr w:rsidR="00661E0F" w14:paraId="14CCB2D9" w14:textId="77777777" w:rsidTr="00CC78CD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60E6E42E" w14:textId="398C6C52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5" w:name="_Toc165019668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15"/>
          </w:p>
        </w:tc>
      </w:tr>
      <w:tr w:rsidR="003B3123" w14:paraId="7364FD74" w14:textId="77777777" w:rsidTr="00CC78CD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BF5E529" w14:textId="2E7083CB" w:rsidR="003B3123" w:rsidRPr="00A5493D" w:rsidRDefault="003B3123" w:rsidP="003B3123">
            <w:pPr>
              <w:spacing w:before="120" w:after="120"/>
              <w:jc w:val="both"/>
              <w:rPr>
                <w:bCs/>
              </w:rPr>
            </w:pPr>
            <w:r w:rsidRPr="64F3D54F">
              <w:rPr>
                <w:b/>
                <w:bCs/>
              </w:rPr>
              <w:t>Causa:</w:t>
            </w:r>
            <w:r w:rsidR="00CC78CD" w:rsidRPr="00A1102B">
              <w:rPr>
                <w:rFonts w:cstheme="minorHAnsi"/>
              </w:rPr>
              <w:t xml:space="preserve"> </w:t>
            </w:r>
            <w:r w:rsidR="00CC78CD">
              <w:rPr>
                <w:rFonts w:cstheme="minorHAnsi"/>
              </w:rPr>
              <w:t xml:space="preserve">Em </w:t>
            </w:r>
            <w:r w:rsidR="00365629">
              <w:rPr>
                <w:rFonts w:cstheme="minorHAnsi"/>
              </w:rPr>
              <w:t>março</w:t>
            </w:r>
            <w:r w:rsidR="00CC78CD">
              <w:rPr>
                <w:rFonts w:cstheme="minorHAnsi"/>
              </w:rPr>
              <w:t>, o</w:t>
            </w:r>
            <w:r w:rsidR="00CC78CD" w:rsidRPr="00A1102B">
              <w:rPr>
                <w:rFonts w:cstheme="minorHAnsi"/>
              </w:rPr>
              <w:t xml:space="preserve"> Programa</w:t>
            </w:r>
            <w:r w:rsidR="00CC78CD" w:rsidRPr="00B744EF">
              <w:rPr>
                <w:rFonts w:cstheme="minorHAnsi"/>
              </w:rPr>
              <w:t xml:space="preserve"> Juventude Tecendo o Futuro (PJTF) </w:t>
            </w:r>
            <w:r w:rsidR="00CC78CD">
              <w:rPr>
                <w:rFonts w:cstheme="minorHAnsi"/>
              </w:rPr>
              <w:t>alcançou 1</w:t>
            </w:r>
            <w:r w:rsidR="00365629">
              <w:rPr>
                <w:rFonts w:cstheme="minorHAnsi"/>
              </w:rPr>
              <w:t>45</w:t>
            </w:r>
            <w:r w:rsidR="00CC78CD">
              <w:rPr>
                <w:rFonts w:cstheme="minorHAnsi"/>
              </w:rPr>
              <w:t>% da meta prevista, e</w:t>
            </w:r>
            <w:r w:rsidR="00CC78CD" w:rsidRPr="003F433B">
              <w:rPr>
                <w:rFonts w:cstheme="minorHAnsi"/>
              </w:rPr>
              <w:t xml:space="preserve">m </w:t>
            </w:r>
            <w:r w:rsidR="00CC78CD">
              <w:rPr>
                <w:rFonts w:cstheme="minorHAnsi"/>
              </w:rPr>
              <w:t>razão</w:t>
            </w:r>
            <w:r w:rsidR="00CC78CD" w:rsidRPr="003F433B">
              <w:rPr>
                <w:rFonts w:cstheme="minorHAnsi"/>
              </w:rPr>
              <w:t xml:space="preserve"> da busca ativa</w:t>
            </w:r>
            <w:r w:rsidR="00CC78CD">
              <w:rPr>
                <w:rFonts w:cstheme="minorHAnsi"/>
              </w:rPr>
              <w:t xml:space="preserve">, </w:t>
            </w:r>
            <w:r w:rsidR="00CC78CD" w:rsidRPr="003F433B">
              <w:rPr>
                <w:rFonts w:cstheme="minorHAnsi"/>
              </w:rPr>
              <w:t>divulgação</w:t>
            </w:r>
            <w:r w:rsidR="00CC78CD">
              <w:rPr>
                <w:rFonts w:cstheme="minorHAnsi"/>
              </w:rPr>
              <w:t xml:space="preserve"> das atividades e </w:t>
            </w:r>
            <w:r w:rsidR="00CC78CD" w:rsidRPr="003F433B">
              <w:rPr>
                <w:rFonts w:cstheme="minorHAnsi"/>
              </w:rPr>
              <w:t>o in</w:t>
            </w:r>
            <w:r w:rsidR="00CC78CD">
              <w:rPr>
                <w:rFonts w:cstheme="minorHAnsi"/>
              </w:rPr>
              <w:t>í</w:t>
            </w:r>
            <w:r w:rsidR="00CC78CD" w:rsidRPr="003F433B">
              <w:rPr>
                <w:rFonts w:cstheme="minorHAnsi"/>
              </w:rPr>
              <w:t>c</w:t>
            </w:r>
            <w:r w:rsidR="00CC78CD">
              <w:rPr>
                <w:rFonts w:cstheme="minorHAnsi"/>
              </w:rPr>
              <w:t>i</w:t>
            </w:r>
            <w:r w:rsidR="00CC78CD" w:rsidRPr="003F433B">
              <w:rPr>
                <w:rFonts w:cstheme="minorHAnsi"/>
              </w:rPr>
              <w:t xml:space="preserve">o de novas </w:t>
            </w:r>
            <w:r w:rsidR="00CC78CD">
              <w:rPr>
                <w:rFonts w:cstheme="minorHAnsi"/>
              </w:rPr>
              <w:t xml:space="preserve">turmas </w:t>
            </w:r>
            <w:r w:rsidR="00CC78CD" w:rsidRPr="003F433B">
              <w:rPr>
                <w:rFonts w:cstheme="minorHAnsi"/>
              </w:rPr>
              <w:t>realizadas com parceiros</w:t>
            </w:r>
            <w:r w:rsidR="00CC78CD">
              <w:rPr>
                <w:rFonts w:cstheme="minorHAnsi"/>
              </w:rPr>
              <w:t>.</w:t>
            </w:r>
          </w:p>
        </w:tc>
      </w:tr>
      <w:tr w:rsidR="003B3123" w14:paraId="633946EC" w14:textId="77777777" w:rsidTr="00CC78CD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42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45C47C0" w14:textId="30BF66EB" w:rsidR="003B3123" w:rsidRPr="00EC22E5" w:rsidRDefault="003B3123" w:rsidP="003B3123">
            <w:pPr>
              <w:spacing w:before="80" w:after="80"/>
              <w:jc w:val="both"/>
              <w:rPr>
                <w:b/>
                <w:bCs/>
              </w:rPr>
            </w:pPr>
            <w:r w:rsidRPr="00EC22E5">
              <w:rPr>
                <w:b/>
                <w:bCs/>
              </w:rPr>
              <w:t>Medidas Implementadas/a implementar:</w:t>
            </w:r>
            <w:r w:rsidRPr="00EC22E5">
              <w:t xml:space="preserve"> </w:t>
            </w:r>
            <w:r>
              <w:t>C</w:t>
            </w:r>
            <w:r w:rsidRPr="00991387">
              <w:t xml:space="preserve">omo a meta foi </w:t>
            </w:r>
            <w:r w:rsidR="00804197">
              <w:t>ultrapassada</w:t>
            </w:r>
            <w:r w:rsidRPr="00991387">
              <w:t>, não há medidas saneadoras a serem implementadas.</w:t>
            </w:r>
          </w:p>
        </w:tc>
      </w:tr>
      <w:tr w:rsidR="003B3123" w14:paraId="1056D47B" w14:textId="77777777" w:rsidTr="00CC78CD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42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762B217" w14:textId="1ED94B93" w:rsidR="003B3123" w:rsidRPr="00EC22E5" w:rsidRDefault="003B3123" w:rsidP="003B3123">
            <w:pPr>
              <w:spacing w:before="80" w:after="80"/>
              <w:rPr>
                <w:b/>
                <w:bCs/>
              </w:rPr>
            </w:pPr>
            <w:r w:rsidRPr="00EC22E5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Pr="00991387">
              <w:t>Não há prazo.</w:t>
            </w:r>
          </w:p>
        </w:tc>
      </w:tr>
      <w:tr w:rsidR="00661E0F" w14:paraId="2F66A156" w14:textId="77777777" w:rsidTr="00CC78CD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6E222808" w14:textId="77777777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6" w:name="_Toc165019669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16"/>
          </w:p>
        </w:tc>
      </w:tr>
      <w:tr w:rsidR="005A5561" w14:paraId="1EE2930C" w14:textId="77777777" w:rsidTr="00CC78CD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5B4E47A8" w14:textId="77777777" w:rsidR="008417D3" w:rsidRDefault="008417D3" w:rsidP="00F54A6C">
            <w:pPr>
              <w:jc w:val="both"/>
            </w:pPr>
          </w:p>
          <w:p w14:paraId="748F59D2" w14:textId="0CA0D9C5" w:rsidR="00CC78CD" w:rsidRDefault="00365629" w:rsidP="00CC78CD">
            <w:pPr>
              <w:ind w:firstLine="22"/>
              <w:jc w:val="both"/>
              <w:rPr>
                <w:rFonts w:cstheme="minorHAnsi"/>
              </w:rPr>
            </w:pPr>
            <w:r w:rsidRPr="00C468AD">
              <w:rPr>
                <w:rFonts w:cstheme="minorHAnsi"/>
              </w:rPr>
              <w:t xml:space="preserve">O Programa Juventude Tecendo o Futuro (PJTF) é voltado para o fortalecimento de vínculos familiares e sociais, geração de oportunidades de acesso à renda e integração ao mundo do trabalho, com resultado na redução da vulnerabilidade e risco social. Os serviços oferecidos através do </w:t>
            </w:r>
            <w:r>
              <w:rPr>
                <w:rFonts w:cstheme="minorHAnsi"/>
              </w:rPr>
              <w:t>P</w:t>
            </w:r>
            <w:r w:rsidRPr="00C468AD">
              <w:rPr>
                <w:rFonts w:cstheme="minorHAnsi"/>
              </w:rPr>
              <w:t xml:space="preserve">rograma e a quantidade de adolescentes/jovens atendidos estão descritos de forma resumida na tabela abaixo: </w:t>
            </w:r>
          </w:p>
          <w:p w14:paraId="14F14423" w14:textId="77777777" w:rsidR="00365629" w:rsidRPr="00B744EF" w:rsidRDefault="00365629" w:rsidP="00CC78CD">
            <w:pPr>
              <w:ind w:firstLine="22"/>
              <w:jc w:val="both"/>
              <w:rPr>
                <w:rFonts w:cstheme="minorHAnsi"/>
              </w:rPr>
            </w:pPr>
          </w:p>
          <w:p w14:paraId="3A75CCBE" w14:textId="77777777" w:rsidR="00CC78CD" w:rsidRDefault="00CC78CD" w:rsidP="00CC78CD">
            <w:pPr>
              <w:contextualSpacing/>
              <w:jc w:val="center"/>
              <w:rPr>
                <w:rFonts w:eastAsiaTheme="minorEastAsia" w:cstheme="minorHAnsi"/>
              </w:rPr>
            </w:pPr>
            <w:r w:rsidRPr="00B744EF">
              <w:rPr>
                <w:rFonts w:eastAsiaTheme="minorEastAsia" w:cstheme="minorHAnsi"/>
              </w:rPr>
              <w:t>Tabela 1</w:t>
            </w:r>
            <w:r>
              <w:rPr>
                <w:rFonts w:eastAsiaTheme="minorEastAsia" w:cstheme="minorHAnsi"/>
              </w:rPr>
              <w:t xml:space="preserve">: </w:t>
            </w:r>
            <w:r w:rsidRPr="00B744EF">
              <w:rPr>
                <w:rFonts w:eastAsiaTheme="minorEastAsia" w:cstheme="minorHAnsi"/>
              </w:rPr>
              <w:t>Resumo dos serviços realizados no PJTF</w:t>
            </w:r>
          </w:p>
          <w:p w14:paraId="543C6DD0" w14:textId="77777777" w:rsidR="00CC78CD" w:rsidRPr="00B744EF" w:rsidRDefault="00CC78CD" w:rsidP="00CC78CD">
            <w:pPr>
              <w:contextualSpacing/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4106"/>
              <w:gridCol w:w="3417"/>
            </w:tblGrid>
            <w:tr w:rsidR="00CC78CD" w:rsidRPr="00B744EF" w14:paraId="3FF2AB14" w14:textId="77777777" w:rsidTr="009965FC">
              <w:trPr>
                <w:trHeight w:val="418"/>
                <w:jc w:val="center"/>
              </w:trPr>
              <w:tc>
                <w:tcPr>
                  <w:tcW w:w="4106" w:type="dxa"/>
                  <w:shd w:val="clear" w:color="auto" w:fill="D9D9D9" w:themeFill="background1" w:themeFillShade="D9"/>
                  <w:vAlign w:val="center"/>
                </w:tcPr>
                <w:p w14:paraId="2D4DA7C5" w14:textId="77777777" w:rsidR="00CC78CD" w:rsidRPr="00B744EF" w:rsidRDefault="00CC78C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B744EF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417" w:type="dxa"/>
                  <w:shd w:val="clear" w:color="auto" w:fill="D9D9D9" w:themeFill="background1" w:themeFillShade="D9"/>
                  <w:vAlign w:val="center"/>
                </w:tcPr>
                <w:p w14:paraId="1729F6ED" w14:textId="77777777" w:rsidR="00CC78CD" w:rsidRPr="00B744EF" w:rsidRDefault="00CC78C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B744EF">
                    <w:rPr>
                      <w:rFonts w:cstheme="minorHAnsi"/>
                      <w:b/>
                      <w:bCs/>
                    </w:rPr>
                    <w:t>Quantidade de adolescentes atendidos</w:t>
                  </w:r>
                </w:p>
              </w:tc>
            </w:tr>
            <w:tr w:rsidR="00365629" w:rsidRPr="00B744EF" w14:paraId="797BE9A9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</w:tcPr>
                <w:p w14:paraId="5B99F4F5" w14:textId="77777777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B744EF">
                    <w:rPr>
                      <w:rFonts w:cstheme="minorHAnsi"/>
                    </w:rPr>
                    <w:t>Acompanhamento Serviço Social</w:t>
                  </w:r>
                </w:p>
              </w:tc>
              <w:tc>
                <w:tcPr>
                  <w:tcW w:w="3417" w:type="dxa"/>
                </w:tcPr>
                <w:p w14:paraId="3C573AEA" w14:textId="0F357326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238</w:t>
                  </w:r>
                </w:p>
              </w:tc>
            </w:tr>
            <w:tr w:rsidR="00365629" w:rsidRPr="00B744EF" w14:paraId="59B33FAC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</w:tcPr>
                <w:p w14:paraId="21C0039D" w14:textId="77777777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B744EF">
                    <w:rPr>
                      <w:rFonts w:cstheme="minorHAnsi"/>
                    </w:rPr>
                    <w:t>Acompanhamento Psicossocial</w:t>
                  </w:r>
                </w:p>
              </w:tc>
              <w:tc>
                <w:tcPr>
                  <w:tcW w:w="3417" w:type="dxa"/>
                </w:tcPr>
                <w:p w14:paraId="5E576464" w14:textId="5DCB2D09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169</w:t>
                  </w:r>
                </w:p>
              </w:tc>
            </w:tr>
            <w:tr w:rsidR="00365629" w:rsidRPr="00B744EF" w14:paraId="079D90A3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</w:tcPr>
                <w:p w14:paraId="4C9E802D" w14:textId="77777777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B744EF">
                    <w:rPr>
                      <w:rFonts w:cstheme="minorHAnsi"/>
                    </w:rPr>
                    <w:t>Atividades Socioeducativas</w:t>
                  </w:r>
                </w:p>
              </w:tc>
              <w:tc>
                <w:tcPr>
                  <w:tcW w:w="3417" w:type="dxa"/>
                </w:tcPr>
                <w:p w14:paraId="77A81E41" w14:textId="4605F7C1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401</w:t>
                  </w:r>
                </w:p>
              </w:tc>
            </w:tr>
            <w:tr w:rsidR="00365629" w:rsidRPr="00B744EF" w14:paraId="1775ECAB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</w:tcPr>
                <w:p w14:paraId="42C27BC8" w14:textId="77777777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B744EF">
                    <w:rPr>
                      <w:rFonts w:cstheme="minorHAnsi"/>
                    </w:rPr>
                    <w:t>Atividades Socioculturais</w:t>
                  </w:r>
                </w:p>
              </w:tc>
              <w:tc>
                <w:tcPr>
                  <w:tcW w:w="3417" w:type="dxa"/>
                </w:tcPr>
                <w:p w14:paraId="3A1374D5" w14:textId="55D9F701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334</w:t>
                  </w:r>
                </w:p>
              </w:tc>
            </w:tr>
            <w:tr w:rsidR="00365629" w:rsidRPr="00B744EF" w14:paraId="5A8CF305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</w:tcPr>
                <w:p w14:paraId="22051512" w14:textId="77777777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B744EF">
                    <w:rPr>
                      <w:rFonts w:cstheme="minorHAnsi"/>
                    </w:rPr>
                    <w:t>Atividades de Inclusão Digital</w:t>
                  </w:r>
                </w:p>
              </w:tc>
              <w:tc>
                <w:tcPr>
                  <w:tcW w:w="3417" w:type="dxa"/>
                </w:tcPr>
                <w:p w14:paraId="380608D0" w14:textId="7A53FFA9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181</w:t>
                  </w:r>
                </w:p>
              </w:tc>
            </w:tr>
            <w:tr w:rsidR="00365629" w:rsidRPr="00B744EF" w14:paraId="2BA6D5D2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</w:tcPr>
                <w:p w14:paraId="6C53F063" w14:textId="77777777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B744EF">
                    <w:rPr>
                      <w:rFonts w:cstheme="minorHAnsi"/>
                    </w:rPr>
                    <w:t>Atividades Físicas</w:t>
                  </w:r>
                </w:p>
              </w:tc>
              <w:tc>
                <w:tcPr>
                  <w:tcW w:w="3417" w:type="dxa"/>
                </w:tcPr>
                <w:p w14:paraId="6B3A038B" w14:textId="79335658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314</w:t>
                  </w:r>
                </w:p>
              </w:tc>
            </w:tr>
          </w:tbl>
          <w:p w14:paraId="66E4766D" w14:textId="77777777" w:rsidR="00CC78CD" w:rsidRDefault="00CC78CD"/>
          <w:p w14:paraId="4B6C3994" w14:textId="77777777" w:rsidR="00CC78CD" w:rsidRDefault="00CC78CD"/>
          <w:p w14:paraId="4E0C8275" w14:textId="77777777" w:rsidR="00CC78CD" w:rsidRDefault="00CC78CD"/>
          <w:p w14:paraId="77B2A233" w14:textId="77777777" w:rsidR="00CC78CD" w:rsidRDefault="00CC78CD"/>
          <w:p w14:paraId="3D40393B" w14:textId="77777777" w:rsidR="00CC78CD" w:rsidRDefault="00CC78CD"/>
          <w:tbl>
            <w:tblPr>
              <w:tblStyle w:val="Tabelacomgrade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4106"/>
              <w:gridCol w:w="3417"/>
            </w:tblGrid>
            <w:tr w:rsidR="00CC78CD" w:rsidRPr="00B744EF" w14:paraId="6C579CC7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  <w:shd w:val="clear" w:color="auto" w:fill="D9D9D9" w:themeFill="background1" w:themeFillShade="D9"/>
                </w:tcPr>
                <w:p w14:paraId="3A65A98A" w14:textId="77777777" w:rsidR="00CC78CD" w:rsidRPr="00B744EF" w:rsidRDefault="00CC78C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B744EF">
                    <w:rPr>
                      <w:rFonts w:cstheme="minorHAnsi"/>
                      <w:b/>
                      <w:bCs/>
                    </w:rPr>
                    <w:t>Outros Serviços</w:t>
                  </w:r>
                </w:p>
              </w:tc>
              <w:tc>
                <w:tcPr>
                  <w:tcW w:w="3417" w:type="dxa"/>
                  <w:shd w:val="clear" w:color="auto" w:fill="D9D9D9" w:themeFill="background1" w:themeFillShade="D9"/>
                </w:tcPr>
                <w:p w14:paraId="6925DB36" w14:textId="77777777" w:rsidR="00CC78CD" w:rsidRPr="00B744EF" w:rsidRDefault="00CC78C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B744EF">
                    <w:rPr>
                      <w:rFonts w:cstheme="minorHAnsi"/>
                      <w:b/>
                      <w:bCs/>
                    </w:rPr>
                    <w:t xml:space="preserve">Quantidade </w:t>
                  </w:r>
                </w:p>
              </w:tc>
            </w:tr>
            <w:tr w:rsidR="00365629" w:rsidRPr="00B744EF" w14:paraId="0B5B929C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  <w:vAlign w:val="center"/>
                </w:tcPr>
                <w:p w14:paraId="7826694A" w14:textId="77777777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B744EF">
                    <w:rPr>
                      <w:rFonts w:cstheme="minorHAnsi"/>
                    </w:rPr>
                    <w:t xml:space="preserve">Benefícios ofertados </w:t>
                  </w:r>
                  <w:r>
                    <w:rPr>
                      <w:rFonts w:cstheme="minorHAnsi"/>
                    </w:rPr>
                    <w:t>pela</w:t>
                  </w:r>
                  <w:r w:rsidRPr="00B744EF">
                    <w:rPr>
                      <w:rFonts w:cstheme="minorHAnsi"/>
                    </w:rPr>
                    <w:t xml:space="preserve"> OVG</w:t>
                  </w:r>
                </w:p>
              </w:tc>
              <w:tc>
                <w:tcPr>
                  <w:tcW w:w="3417" w:type="dxa"/>
                </w:tcPr>
                <w:p w14:paraId="74A22468" w14:textId="0CB5E593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74</w:t>
                  </w:r>
                </w:p>
              </w:tc>
            </w:tr>
            <w:tr w:rsidR="00365629" w:rsidRPr="00B744EF" w14:paraId="7FBD1825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  <w:vAlign w:val="center"/>
                </w:tcPr>
                <w:p w14:paraId="531422A4" w14:textId="77777777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B744EF">
                    <w:rPr>
                      <w:rFonts w:cstheme="minorHAnsi"/>
                    </w:rPr>
                    <w:t xml:space="preserve">Nutrição </w:t>
                  </w:r>
                  <w:r>
                    <w:rPr>
                      <w:rFonts w:cstheme="minorHAnsi"/>
                    </w:rPr>
                    <w:t>-</w:t>
                  </w:r>
                  <w:r w:rsidRPr="00B744EF">
                    <w:rPr>
                      <w:rFonts w:cstheme="minorHAnsi"/>
                    </w:rPr>
                    <w:t xml:space="preserve"> Refeições e Lanches</w:t>
                  </w:r>
                </w:p>
              </w:tc>
              <w:tc>
                <w:tcPr>
                  <w:tcW w:w="3417" w:type="dxa"/>
                </w:tcPr>
                <w:p w14:paraId="4681E1B8" w14:textId="3FAB7881" w:rsidR="00365629" w:rsidRPr="00B744EF" w:rsidRDefault="00365629" w:rsidP="00C71470">
                  <w:pPr>
                    <w:framePr w:hSpace="141" w:wrap="around" w:vAnchor="text" w:hAnchor="text" w:xAlign="center" w:y="1"/>
                    <w:tabs>
                      <w:tab w:val="left" w:pos="1020"/>
                    </w:tabs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4</w:t>
                  </w:r>
                  <w:r>
                    <w:rPr>
                      <w:rFonts w:cstheme="minorHAnsi"/>
                    </w:rPr>
                    <w:t>.</w:t>
                  </w:r>
                  <w:r w:rsidRPr="00C468AD">
                    <w:rPr>
                      <w:rFonts w:cstheme="minorHAnsi"/>
                    </w:rPr>
                    <w:t>071</w:t>
                  </w:r>
                </w:p>
              </w:tc>
            </w:tr>
            <w:tr w:rsidR="00365629" w:rsidRPr="00B744EF" w14:paraId="28EB7493" w14:textId="77777777" w:rsidTr="009965FC">
              <w:trPr>
                <w:trHeight w:val="300"/>
                <w:jc w:val="center"/>
              </w:trPr>
              <w:tc>
                <w:tcPr>
                  <w:tcW w:w="4106" w:type="dxa"/>
                  <w:vAlign w:val="center"/>
                </w:tcPr>
                <w:p w14:paraId="14544E83" w14:textId="77777777" w:rsidR="00365629" w:rsidRPr="00B744EF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Vale transporte</w:t>
                  </w:r>
                </w:p>
              </w:tc>
              <w:tc>
                <w:tcPr>
                  <w:tcW w:w="3417" w:type="dxa"/>
                </w:tcPr>
                <w:p w14:paraId="0154AFDD" w14:textId="589B27EF" w:rsidR="00365629" w:rsidRPr="00B744EF" w:rsidRDefault="00365629" w:rsidP="00C71470">
                  <w:pPr>
                    <w:framePr w:hSpace="141" w:wrap="around" w:vAnchor="text" w:hAnchor="text" w:xAlign="center" w:y="1"/>
                    <w:tabs>
                      <w:tab w:val="left" w:pos="1020"/>
                    </w:tabs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672</w:t>
                  </w:r>
                </w:p>
              </w:tc>
            </w:tr>
          </w:tbl>
          <w:p w14:paraId="6BE3E339" w14:textId="5FF037D6" w:rsidR="00CC78CD" w:rsidRPr="00905F0D" w:rsidRDefault="00CC78CD" w:rsidP="00CC78CD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 xml:space="preserve">                                    </w:t>
            </w:r>
            <w:r w:rsidRPr="00905F0D">
              <w:rPr>
                <w:rFonts w:cstheme="minorHAnsi"/>
                <w:i/>
                <w:iCs/>
                <w:sz w:val="20"/>
                <w:szCs w:val="20"/>
              </w:rPr>
              <w:t>Fonte: Coordenação do PJTF</w:t>
            </w:r>
          </w:p>
          <w:p w14:paraId="67E0F664" w14:textId="77777777" w:rsidR="00CC78CD" w:rsidRDefault="00CC78CD" w:rsidP="00CC78CD">
            <w:pPr>
              <w:jc w:val="both"/>
              <w:rPr>
                <w:rFonts w:cstheme="minorHAnsi"/>
                <w:b/>
                <w:bCs/>
              </w:rPr>
            </w:pPr>
          </w:p>
          <w:p w14:paraId="0D2FB16D" w14:textId="77777777" w:rsidR="00365629" w:rsidRDefault="00365629" w:rsidP="00365629">
            <w:pPr>
              <w:jc w:val="center"/>
              <w:rPr>
                <w:rFonts w:eastAsiaTheme="minorEastAsia" w:cstheme="minorHAnsi"/>
              </w:rPr>
            </w:pPr>
            <w:r w:rsidRPr="00C468AD">
              <w:rPr>
                <w:rFonts w:eastAsiaTheme="minorEastAsia" w:cstheme="minorHAnsi"/>
              </w:rPr>
              <w:t>Tabela 2</w:t>
            </w:r>
            <w:r>
              <w:rPr>
                <w:rFonts w:eastAsiaTheme="minorEastAsia" w:cstheme="minorHAnsi"/>
              </w:rPr>
              <w:t xml:space="preserve">: </w:t>
            </w:r>
            <w:r w:rsidRPr="00C468AD">
              <w:rPr>
                <w:rFonts w:eastAsiaTheme="minorEastAsia" w:cstheme="minorHAnsi"/>
              </w:rPr>
              <w:t>Atividades iniciadas no mês</w:t>
            </w:r>
          </w:p>
          <w:p w14:paraId="79B6509A" w14:textId="77777777" w:rsidR="00365629" w:rsidRPr="00C468AD" w:rsidRDefault="00365629" w:rsidP="00365629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4545"/>
              <w:gridCol w:w="2268"/>
              <w:gridCol w:w="1864"/>
            </w:tblGrid>
            <w:tr w:rsidR="00365629" w:rsidRPr="00C468AD" w14:paraId="791B3929" w14:textId="77777777" w:rsidTr="009965FC">
              <w:trPr>
                <w:trHeight w:val="418"/>
                <w:jc w:val="center"/>
              </w:trPr>
              <w:tc>
                <w:tcPr>
                  <w:tcW w:w="4545" w:type="dxa"/>
                  <w:shd w:val="clear" w:color="auto" w:fill="D9D9D9" w:themeFill="background1" w:themeFillShade="D9"/>
                  <w:vAlign w:val="center"/>
                </w:tcPr>
                <w:p w14:paraId="623F1203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Atividade Iniciada</w:t>
                  </w:r>
                </w:p>
              </w:tc>
              <w:tc>
                <w:tcPr>
                  <w:tcW w:w="2268" w:type="dxa"/>
                  <w:shd w:val="clear" w:color="auto" w:fill="D9D9D9" w:themeFill="background1" w:themeFillShade="D9"/>
                  <w:vAlign w:val="center"/>
                </w:tcPr>
                <w:p w14:paraId="28A2F6DA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Número de Atividades Coletivas</w:t>
                  </w:r>
                </w:p>
              </w:tc>
              <w:tc>
                <w:tcPr>
                  <w:tcW w:w="1864" w:type="dxa"/>
                  <w:shd w:val="clear" w:color="auto" w:fill="D9D9D9" w:themeFill="background1" w:themeFillShade="D9"/>
                  <w:vAlign w:val="center"/>
                </w:tcPr>
                <w:p w14:paraId="0EE4C30B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Número de inscritos</w:t>
                  </w:r>
                </w:p>
              </w:tc>
            </w:tr>
            <w:tr w:rsidR="00365629" w:rsidRPr="00C468AD" w14:paraId="7115FB37" w14:textId="77777777" w:rsidTr="009965FC">
              <w:trPr>
                <w:trHeight w:val="300"/>
                <w:jc w:val="center"/>
              </w:trPr>
              <w:tc>
                <w:tcPr>
                  <w:tcW w:w="4545" w:type="dxa"/>
                </w:tcPr>
                <w:p w14:paraId="246CD4A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Danças urbanas</w:t>
                  </w:r>
                </w:p>
              </w:tc>
              <w:tc>
                <w:tcPr>
                  <w:tcW w:w="2268" w:type="dxa"/>
                  <w:vAlign w:val="center"/>
                </w:tcPr>
                <w:p w14:paraId="7E25EC5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2</w:t>
                  </w:r>
                </w:p>
              </w:tc>
              <w:tc>
                <w:tcPr>
                  <w:tcW w:w="1864" w:type="dxa"/>
                  <w:vAlign w:val="center"/>
                </w:tcPr>
                <w:p w14:paraId="0FE8CD3B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22</w:t>
                  </w:r>
                </w:p>
              </w:tc>
            </w:tr>
            <w:tr w:rsidR="00365629" w:rsidRPr="00C468AD" w14:paraId="742E5BC4" w14:textId="77777777" w:rsidTr="009965FC">
              <w:trPr>
                <w:trHeight w:val="300"/>
                <w:jc w:val="center"/>
              </w:trPr>
              <w:tc>
                <w:tcPr>
                  <w:tcW w:w="4545" w:type="dxa"/>
                </w:tcPr>
                <w:p w14:paraId="7353625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Violão</w:t>
                  </w:r>
                </w:p>
              </w:tc>
              <w:tc>
                <w:tcPr>
                  <w:tcW w:w="2268" w:type="dxa"/>
                  <w:vAlign w:val="center"/>
                </w:tcPr>
                <w:p w14:paraId="60EFA8A6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5</w:t>
                  </w:r>
                </w:p>
              </w:tc>
              <w:tc>
                <w:tcPr>
                  <w:tcW w:w="1864" w:type="dxa"/>
                  <w:vAlign w:val="center"/>
                </w:tcPr>
                <w:p w14:paraId="6525BF72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12</w:t>
                  </w:r>
                </w:p>
              </w:tc>
            </w:tr>
            <w:tr w:rsidR="00365629" w:rsidRPr="00C468AD" w14:paraId="55EEDE84" w14:textId="77777777" w:rsidTr="009965FC">
              <w:trPr>
                <w:trHeight w:val="300"/>
                <w:jc w:val="center"/>
              </w:trPr>
              <w:tc>
                <w:tcPr>
                  <w:tcW w:w="4545" w:type="dxa"/>
                </w:tcPr>
                <w:p w14:paraId="318368DD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Teclado</w:t>
                  </w:r>
                </w:p>
              </w:tc>
              <w:tc>
                <w:tcPr>
                  <w:tcW w:w="2268" w:type="dxa"/>
                  <w:vAlign w:val="center"/>
                </w:tcPr>
                <w:p w14:paraId="195AA71A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2</w:t>
                  </w:r>
                </w:p>
              </w:tc>
              <w:tc>
                <w:tcPr>
                  <w:tcW w:w="1864" w:type="dxa"/>
                  <w:vAlign w:val="center"/>
                </w:tcPr>
                <w:p w14:paraId="45C9487E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3</w:t>
                  </w:r>
                </w:p>
              </w:tc>
            </w:tr>
            <w:tr w:rsidR="00365629" w:rsidRPr="00C468AD" w14:paraId="1D5717C9" w14:textId="77777777" w:rsidTr="009965FC">
              <w:trPr>
                <w:trHeight w:val="300"/>
                <w:jc w:val="center"/>
              </w:trPr>
              <w:tc>
                <w:tcPr>
                  <w:tcW w:w="4545" w:type="dxa"/>
                </w:tcPr>
                <w:p w14:paraId="47DB5880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Guitarra</w:t>
                  </w:r>
                </w:p>
              </w:tc>
              <w:tc>
                <w:tcPr>
                  <w:tcW w:w="2268" w:type="dxa"/>
                  <w:vAlign w:val="center"/>
                </w:tcPr>
                <w:p w14:paraId="44DF0B94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3</w:t>
                  </w:r>
                </w:p>
              </w:tc>
              <w:tc>
                <w:tcPr>
                  <w:tcW w:w="1864" w:type="dxa"/>
                  <w:vAlign w:val="center"/>
                </w:tcPr>
                <w:p w14:paraId="3BCC07E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8</w:t>
                  </w:r>
                </w:p>
              </w:tc>
            </w:tr>
            <w:tr w:rsidR="00365629" w:rsidRPr="00C468AD" w14:paraId="353C57E9" w14:textId="77777777" w:rsidTr="009965FC">
              <w:trPr>
                <w:trHeight w:val="300"/>
                <w:jc w:val="center"/>
              </w:trPr>
              <w:tc>
                <w:tcPr>
                  <w:tcW w:w="4545" w:type="dxa"/>
                </w:tcPr>
                <w:p w14:paraId="313833B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Violino</w:t>
                  </w:r>
                </w:p>
              </w:tc>
              <w:tc>
                <w:tcPr>
                  <w:tcW w:w="2268" w:type="dxa"/>
                  <w:vAlign w:val="center"/>
                </w:tcPr>
                <w:p w14:paraId="5424C813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4</w:t>
                  </w:r>
                </w:p>
              </w:tc>
              <w:tc>
                <w:tcPr>
                  <w:tcW w:w="1864" w:type="dxa"/>
                  <w:vAlign w:val="center"/>
                </w:tcPr>
                <w:p w14:paraId="221C5D84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7</w:t>
                  </w:r>
                </w:p>
              </w:tc>
            </w:tr>
            <w:tr w:rsidR="00365629" w:rsidRPr="00C468AD" w14:paraId="262B2A71" w14:textId="77777777" w:rsidTr="009965FC">
              <w:trPr>
                <w:trHeight w:val="300"/>
                <w:jc w:val="center"/>
              </w:trPr>
              <w:tc>
                <w:tcPr>
                  <w:tcW w:w="4545" w:type="dxa"/>
                </w:tcPr>
                <w:p w14:paraId="67056002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Bateria</w:t>
                  </w:r>
                </w:p>
              </w:tc>
              <w:tc>
                <w:tcPr>
                  <w:tcW w:w="2268" w:type="dxa"/>
                  <w:vAlign w:val="center"/>
                </w:tcPr>
                <w:p w14:paraId="544108D0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2</w:t>
                  </w:r>
                </w:p>
              </w:tc>
              <w:tc>
                <w:tcPr>
                  <w:tcW w:w="1864" w:type="dxa"/>
                  <w:vAlign w:val="center"/>
                </w:tcPr>
                <w:p w14:paraId="5DFBF67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4</w:t>
                  </w:r>
                </w:p>
              </w:tc>
            </w:tr>
            <w:tr w:rsidR="00365629" w:rsidRPr="00C468AD" w14:paraId="1D46010B" w14:textId="77777777" w:rsidTr="009965FC">
              <w:trPr>
                <w:trHeight w:val="300"/>
                <w:jc w:val="center"/>
              </w:trPr>
              <w:tc>
                <w:tcPr>
                  <w:tcW w:w="4545" w:type="dxa"/>
                </w:tcPr>
                <w:p w14:paraId="61080A83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 xml:space="preserve">Curso de </w:t>
                  </w:r>
                  <w:r w:rsidRPr="00C468AD">
                    <w:rPr>
                      <w:rFonts w:cstheme="minorHAnsi"/>
                      <w:color w:val="242424"/>
                      <w:shd w:val="clear" w:color="auto" w:fill="FFFFFF"/>
                    </w:rPr>
                    <w:t>Assistente de Marketing e Vendas</w:t>
                  </w:r>
                </w:p>
              </w:tc>
              <w:tc>
                <w:tcPr>
                  <w:tcW w:w="2268" w:type="dxa"/>
                  <w:vAlign w:val="center"/>
                </w:tcPr>
                <w:p w14:paraId="0C883F26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1</w:t>
                  </w:r>
                </w:p>
              </w:tc>
              <w:tc>
                <w:tcPr>
                  <w:tcW w:w="1864" w:type="dxa"/>
                  <w:vAlign w:val="center"/>
                </w:tcPr>
                <w:p w14:paraId="61EB5C6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23</w:t>
                  </w:r>
                </w:p>
              </w:tc>
            </w:tr>
            <w:tr w:rsidR="00365629" w:rsidRPr="00C468AD" w14:paraId="49A70D7E" w14:textId="77777777" w:rsidTr="009965FC">
              <w:trPr>
                <w:trHeight w:val="300"/>
                <w:jc w:val="center"/>
              </w:trPr>
              <w:tc>
                <w:tcPr>
                  <w:tcW w:w="4545" w:type="dxa"/>
                </w:tcPr>
                <w:p w14:paraId="21A2B9F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TOTAL</w:t>
                  </w:r>
                </w:p>
              </w:tc>
              <w:tc>
                <w:tcPr>
                  <w:tcW w:w="2268" w:type="dxa"/>
                  <w:vAlign w:val="center"/>
                </w:tcPr>
                <w:p w14:paraId="7AC62B8C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19</w:t>
                  </w:r>
                </w:p>
              </w:tc>
              <w:tc>
                <w:tcPr>
                  <w:tcW w:w="1864" w:type="dxa"/>
                  <w:vAlign w:val="center"/>
                </w:tcPr>
                <w:p w14:paraId="1F8197BE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79</w:t>
                  </w:r>
                </w:p>
              </w:tc>
            </w:tr>
          </w:tbl>
          <w:p w14:paraId="28BD80D4" w14:textId="77777777" w:rsidR="00365629" w:rsidRPr="0024746F" w:rsidRDefault="00365629" w:rsidP="007A0B0D">
            <w:pPr>
              <w:ind w:left="1730" w:hanging="574"/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24746F">
              <w:rPr>
                <w:rFonts w:cstheme="minorHAnsi"/>
                <w:i/>
                <w:iCs/>
                <w:sz w:val="20"/>
                <w:szCs w:val="20"/>
              </w:rPr>
              <w:t>Fonte: Coordenação do PJTF</w:t>
            </w:r>
          </w:p>
          <w:p w14:paraId="090407A1" w14:textId="77777777" w:rsidR="00365629" w:rsidRPr="00C468AD" w:rsidRDefault="00365629" w:rsidP="00365629">
            <w:pPr>
              <w:jc w:val="both"/>
              <w:rPr>
                <w:rFonts w:cstheme="minorHAnsi"/>
                <w:b/>
                <w:bCs/>
              </w:rPr>
            </w:pPr>
          </w:p>
          <w:p w14:paraId="7AA57151" w14:textId="77777777" w:rsidR="00365629" w:rsidRPr="00C468AD" w:rsidRDefault="00365629" w:rsidP="00365629">
            <w:pPr>
              <w:jc w:val="both"/>
              <w:rPr>
                <w:rFonts w:cstheme="minorHAnsi"/>
              </w:rPr>
            </w:pPr>
            <w:r w:rsidRPr="00C468AD">
              <w:rPr>
                <w:rFonts w:cstheme="minorHAnsi"/>
              </w:rPr>
              <w:t xml:space="preserve">A Tabela 2 refere-se </w:t>
            </w:r>
            <w:r>
              <w:rPr>
                <w:rFonts w:cstheme="minorHAnsi"/>
              </w:rPr>
              <w:t>à</w:t>
            </w:r>
            <w:r w:rsidRPr="00C468AD">
              <w:rPr>
                <w:rFonts w:cstheme="minorHAnsi"/>
              </w:rPr>
              <w:t xml:space="preserve">s oficinas </w:t>
            </w:r>
            <w:r>
              <w:rPr>
                <w:rFonts w:cstheme="minorHAnsi"/>
              </w:rPr>
              <w:t>iniciadas n</w:t>
            </w:r>
            <w:r w:rsidRPr="00C468AD">
              <w:rPr>
                <w:rFonts w:cstheme="minorHAnsi"/>
              </w:rPr>
              <w:t>o mês de março</w:t>
            </w:r>
            <w:r>
              <w:rPr>
                <w:rFonts w:cstheme="minorHAnsi"/>
              </w:rPr>
              <w:t>,</w:t>
            </w:r>
            <w:r w:rsidRPr="00C468AD">
              <w:rPr>
                <w:rFonts w:cstheme="minorHAnsi"/>
              </w:rPr>
              <w:t xml:space="preserve"> em parceria com a Escola do Futuro em Artes Basileu França e SENAC.</w:t>
            </w:r>
          </w:p>
          <w:p w14:paraId="6DA3B5CC" w14:textId="77777777" w:rsidR="00365629" w:rsidRPr="00196007" w:rsidRDefault="00365629" w:rsidP="00CC78CD">
            <w:pPr>
              <w:jc w:val="both"/>
              <w:rPr>
                <w:rFonts w:cstheme="minorHAnsi"/>
                <w:b/>
                <w:bCs/>
              </w:rPr>
            </w:pPr>
          </w:p>
          <w:p w14:paraId="3C595BA8" w14:textId="77777777" w:rsidR="00CC78CD" w:rsidRPr="007B6740" w:rsidRDefault="00CC78CD" w:rsidP="00CC78CD">
            <w:pPr>
              <w:jc w:val="both"/>
              <w:rPr>
                <w:b/>
                <w:bCs/>
              </w:rPr>
            </w:pPr>
            <w:r w:rsidRPr="64F3D54F">
              <w:rPr>
                <w:b/>
                <w:bCs/>
              </w:rPr>
              <w:t>Atividades de Atendimento e Acompanhamento do Serviço Social</w:t>
            </w:r>
          </w:p>
          <w:p w14:paraId="4B1E0323" w14:textId="77777777" w:rsidR="00CC78CD" w:rsidRPr="0088447C" w:rsidRDefault="00CC78CD" w:rsidP="00CC78CD">
            <w:pPr>
              <w:jc w:val="both"/>
              <w:rPr>
                <w:rFonts w:cstheme="minorHAnsi"/>
                <w:b/>
                <w:bCs/>
              </w:rPr>
            </w:pPr>
          </w:p>
          <w:p w14:paraId="1BBACFFA" w14:textId="77777777" w:rsidR="00365629" w:rsidRDefault="00365629" w:rsidP="00365629">
            <w:pPr>
              <w:jc w:val="center"/>
              <w:rPr>
                <w:rFonts w:eastAsiaTheme="minorEastAsia" w:cstheme="minorHAnsi"/>
              </w:rPr>
            </w:pPr>
            <w:r w:rsidRPr="00C468AD">
              <w:rPr>
                <w:rFonts w:eastAsiaTheme="minorEastAsia" w:cstheme="minorHAnsi"/>
              </w:rPr>
              <w:t>Tabela 3</w:t>
            </w:r>
            <w:r>
              <w:rPr>
                <w:rFonts w:eastAsiaTheme="minorEastAsia" w:cstheme="minorHAnsi"/>
              </w:rPr>
              <w:t xml:space="preserve">: </w:t>
            </w:r>
            <w:r w:rsidRPr="00C468AD">
              <w:rPr>
                <w:rFonts w:eastAsiaTheme="minorEastAsia" w:cstheme="minorHAnsi"/>
              </w:rPr>
              <w:t>Atendimentos individuais e em grupo do Serviço Social</w:t>
            </w:r>
          </w:p>
          <w:p w14:paraId="68C95F78" w14:textId="77777777" w:rsidR="00365629" w:rsidRPr="00C468AD" w:rsidRDefault="00365629" w:rsidP="00365629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3256"/>
              <w:gridCol w:w="2268"/>
              <w:gridCol w:w="2268"/>
            </w:tblGrid>
            <w:tr w:rsidR="00365629" w:rsidRPr="00C468AD" w14:paraId="60FB7372" w14:textId="77777777" w:rsidTr="009965FC">
              <w:trPr>
                <w:trHeight w:val="418"/>
                <w:jc w:val="center"/>
              </w:trPr>
              <w:tc>
                <w:tcPr>
                  <w:tcW w:w="3256" w:type="dxa"/>
                  <w:shd w:val="clear" w:color="auto" w:fill="D9D9D9" w:themeFill="background1" w:themeFillShade="D9"/>
                  <w:vAlign w:val="center"/>
                </w:tcPr>
                <w:p w14:paraId="10605A8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268" w:type="dxa"/>
                  <w:shd w:val="clear" w:color="auto" w:fill="D9D9D9" w:themeFill="background1" w:themeFillShade="D9"/>
                  <w:vAlign w:val="center"/>
                </w:tcPr>
                <w:p w14:paraId="5B7DE860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Quantidade de adolescentes/jovens atendidos</w:t>
                  </w:r>
                </w:p>
              </w:tc>
              <w:tc>
                <w:tcPr>
                  <w:tcW w:w="2268" w:type="dxa"/>
                  <w:shd w:val="clear" w:color="auto" w:fill="D9D9D9" w:themeFill="background1" w:themeFillShade="D9"/>
                  <w:vAlign w:val="center"/>
                </w:tcPr>
                <w:p w14:paraId="084883F8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 xml:space="preserve">Quantidade de </w:t>
                  </w:r>
                  <w:r>
                    <w:rPr>
                      <w:rFonts w:cstheme="minorHAnsi"/>
                      <w:b/>
                      <w:bCs/>
                    </w:rPr>
                    <w:t>f</w:t>
                  </w:r>
                  <w:r w:rsidRPr="00C468AD">
                    <w:rPr>
                      <w:rFonts w:cstheme="minorHAnsi"/>
                      <w:b/>
                      <w:bCs/>
                    </w:rPr>
                    <w:t>amílias atendidas</w:t>
                  </w:r>
                </w:p>
              </w:tc>
            </w:tr>
            <w:tr w:rsidR="00365629" w:rsidRPr="00C468AD" w14:paraId="2158996F" w14:textId="77777777" w:rsidTr="009965FC">
              <w:trPr>
                <w:trHeight w:val="300"/>
                <w:jc w:val="center"/>
              </w:trPr>
              <w:tc>
                <w:tcPr>
                  <w:tcW w:w="3256" w:type="dxa"/>
                </w:tcPr>
                <w:p w14:paraId="2988B8A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highlight w:val="yellow"/>
                    </w:rPr>
                  </w:pPr>
                  <w:r w:rsidRPr="00C468AD">
                    <w:rPr>
                      <w:rFonts w:cstheme="minorHAnsi"/>
                    </w:rPr>
                    <w:t>Acompanhamento Serviço Social</w:t>
                  </w:r>
                </w:p>
              </w:tc>
              <w:tc>
                <w:tcPr>
                  <w:tcW w:w="2268" w:type="dxa"/>
                </w:tcPr>
                <w:p w14:paraId="7D20A925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238</w:t>
                  </w:r>
                </w:p>
              </w:tc>
              <w:tc>
                <w:tcPr>
                  <w:tcW w:w="2268" w:type="dxa"/>
                </w:tcPr>
                <w:p w14:paraId="6905DF68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97</w:t>
                  </w:r>
                </w:p>
              </w:tc>
            </w:tr>
          </w:tbl>
          <w:p w14:paraId="5F030C71" w14:textId="78700267" w:rsidR="00365629" w:rsidRPr="0024746F" w:rsidRDefault="007A0B0D" w:rsidP="00365629">
            <w:pPr>
              <w:ind w:left="1730" w:hanging="432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 xml:space="preserve">     </w:t>
            </w:r>
            <w:r w:rsidR="00365629" w:rsidRPr="0024746F">
              <w:rPr>
                <w:rFonts w:cstheme="minorHAnsi"/>
                <w:i/>
                <w:iCs/>
                <w:sz w:val="20"/>
                <w:szCs w:val="20"/>
              </w:rPr>
              <w:t>Fonte: Coordenação do PJTF</w:t>
            </w:r>
          </w:p>
          <w:p w14:paraId="13013215" w14:textId="77777777" w:rsidR="00365629" w:rsidRPr="00C468AD" w:rsidRDefault="00365629" w:rsidP="00365629">
            <w:pPr>
              <w:ind w:firstLine="709"/>
              <w:jc w:val="both"/>
              <w:rPr>
                <w:rFonts w:cstheme="minorHAnsi"/>
              </w:rPr>
            </w:pPr>
          </w:p>
          <w:p w14:paraId="2FEAF9BD" w14:textId="77777777" w:rsidR="00365629" w:rsidRPr="00C468AD" w:rsidRDefault="00365629" w:rsidP="00365629">
            <w:pPr>
              <w:jc w:val="both"/>
              <w:rPr>
                <w:rFonts w:cstheme="minorHAnsi"/>
              </w:rPr>
            </w:pPr>
            <w:r w:rsidRPr="00C468AD">
              <w:rPr>
                <w:rFonts w:cstheme="minorHAnsi"/>
              </w:rPr>
              <w:t>Os atendimentos realizados pelo Serviço Social ocorreram de forma individual e em grupos</w:t>
            </w:r>
            <w:r>
              <w:rPr>
                <w:rFonts w:cstheme="minorHAnsi"/>
              </w:rPr>
              <w:t xml:space="preserve">, </w:t>
            </w:r>
            <w:r w:rsidRPr="64F3D54F">
              <w:t xml:space="preserve">por meio de procedimentos </w:t>
            </w:r>
            <w:r>
              <w:t>ofertados</w:t>
            </w:r>
            <w:r w:rsidRPr="64F3D54F">
              <w:t xml:space="preserve"> nas entrevistas e atividades socioeducativas, tais como: </w:t>
            </w:r>
            <w:r>
              <w:rPr>
                <w:rFonts w:cstheme="minorHAnsi"/>
              </w:rPr>
              <w:t>a</w:t>
            </w:r>
            <w:r w:rsidRPr="00C468AD">
              <w:rPr>
                <w:rFonts w:cstheme="minorHAnsi"/>
              </w:rPr>
              <w:t xml:space="preserve">colhimento; </w:t>
            </w:r>
            <w:r>
              <w:rPr>
                <w:rFonts w:cstheme="minorHAnsi"/>
              </w:rPr>
              <w:t>e</w:t>
            </w:r>
            <w:r w:rsidRPr="00C468AD">
              <w:rPr>
                <w:rFonts w:cstheme="minorHAnsi"/>
              </w:rPr>
              <w:t>scuta ativa</w:t>
            </w:r>
            <w:r>
              <w:rPr>
                <w:rFonts w:cstheme="minorHAnsi"/>
              </w:rPr>
              <w:t>; e</w:t>
            </w:r>
            <w:r w:rsidRPr="00C468AD">
              <w:rPr>
                <w:rFonts w:cstheme="minorHAnsi"/>
              </w:rPr>
              <w:t>ntrevista e levantamento socioeconômico das famílias</w:t>
            </w:r>
            <w:r>
              <w:rPr>
                <w:rFonts w:cstheme="minorHAnsi"/>
              </w:rPr>
              <w:t xml:space="preserve">, </w:t>
            </w:r>
            <w:r>
              <w:t xml:space="preserve">a fim de </w:t>
            </w:r>
            <w:r w:rsidRPr="0088447C">
              <w:rPr>
                <w:rFonts w:cstheme="minorHAnsi"/>
              </w:rPr>
              <w:t>embas</w:t>
            </w:r>
            <w:r>
              <w:rPr>
                <w:rFonts w:cstheme="minorHAnsi"/>
              </w:rPr>
              <w:t>ar a</w:t>
            </w:r>
            <w:r w:rsidRPr="0088447C">
              <w:rPr>
                <w:rFonts w:cstheme="minorHAnsi"/>
              </w:rPr>
              <w:t>s intervenções a serem realizadas</w:t>
            </w:r>
            <w:r>
              <w:rPr>
                <w:rFonts w:cstheme="minorHAnsi"/>
              </w:rPr>
              <w:t xml:space="preserve"> pela equipe técnica com os jovens e seus familiares;</w:t>
            </w:r>
            <w:r w:rsidRPr="00C468AD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d</w:t>
            </w:r>
            <w:r w:rsidRPr="00C468AD">
              <w:rPr>
                <w:rFonts w:cstheme="minorHAnsi"/>
              </w:rPr>
              <w:t>iagnóstico social</w:t>
            </w:r>
            <w:r>
              <w:rPr>
                <w:rFonts w:cstheme="minorHAnsi"/>
              </w:rPr>
              <w:t xml:space="preserve">, </w:t>
            </w:r>
            <w:r w:rsidRPr="00C468AD">
              <w:rPr>
                <w:rFonts w:cstheme="minorHAnsi"/>
              </w:rPr>
              <w:t>com o intuito de realizar intervenções coerentes e defini</w:t>
            </w:r>
            <w:r>
              <w:rPr>
                <w:rFonts w:cstheme="minorHAnsi"/>
              </w:rPr>
              <w:t xml:space="preserve">r </w:t>
            </w:r>
            <w:r w:rsidRPr="00C468AD">
              <w:rPr>
                <w:rFonts w:cstheme="minorHAnsi"/>
              </w:rPr>
              <w:t xml:space="preserve">níveis de prioridade; </w:t>
            </w:r>
            <w:r>
              <w:rPr>
                <w:rFonts w:cstheme="minorHAnsi"/>
              </w:rPr>
              <w:t>o</w:t>
            </w:r>
            <w:r w:rsidRPr="00C468AD">
              <w:rPr>
                <w:rFonts w:cstheme="minorHAnsi"/>
              </w:rPr>
              <w:t>rientação e apoio sociofamiliar</w:t>
            </w:r>
            <w:r>
              <w:rPr>
                <w:rFonts w:cstheme="minorHAnsi"/>
              </w:rPr>
              <w:t xml:space="preserve">, que se </w:t>
            </w:r>
            <w:r w:rsidRPr="00C468AD">
              <w:rPr>
                <w:rFonts w:cstheme="minorHAnsi"/>
              </w:rPr>
              <w:t>caracteriza</w:t>
            </w:r>
            <w:r>
              <w:rPr>
                <w:rFonts w:cstheme="minorHAnsi"/>
              </w:rPr>
              <w:t xml:space="preserve"> pelo </w:t>
            </w:r>
            <w:r w:rsidRPr="00C468AD">
              <w:rPr>
                <w:rFonts w:cstheme="minorHAnsi"/>
              </w:rPr>
              <w:t>fortalecimento dos vínculos familiares e do papel da família enquanto instituição de formação subjetiva;</w:t>
            </w:r>
            <w:r>
              <w:rPr>
                <w:rFonts w:cstheme="minorHAnsi"/>
              </w:rPr>
              <w:t xml:space="preserve"> i</w:t>
            </w:r>
            <w:r w:rsidRPr="00C468AD">
              <w:rPr>
                <w:rFonts w:cstheme="minorHAnsi"/>
              </w:rPr>
              <w:t>nformações e encaminhamentos pertinentes sobre programas sociais, benefícios e serviços socioassistenciais, bem como dispositivos da rede de Assistência Social, Saúde, Educação e outros mecanismos do sistema de garantia de direitos</w:t>
            </w:r>
            <w:r>
              <w:rPr>
                <w:rFonts w:cstheme="minorHAnsi"/>
              </w:rPr>
              <w:t>;</w:t>
            </w:r>
            <w:r w:rsidRPr="00C468AD">
              <w:rPr>
                <w:rFonts w:cstheme="minorHAnsi"/>
              </w:rPr>
              <w:t xml:space="preserve"> e </w:t>
            </w:r>
            <w:r>
              <w:rPr>
                <w:rFonts w:cstheme="minorHAnsi"/>
              </w:rPr>
              <w:t>e</w:t>
            </w:r>
            <w:r w:rsidRPr="00C468AD">
              <w:rPr>
                <w:rFonts w:cstheme="minorHAnsi"/>
              </w:rPr>
              <w:t>studo</w:t>
            </w:r>
            <w:r>
              <w:rPr>
                <w:rFonts w:cstheme="minorHAnsi"/>
              </w:rPr>
              <w:t>s</w:t>
            </w:r>
            <w:r w:rsidRPr="00C468AD">
              <w:rPr>
                <w:rFonts w:cstheme="minorHAnsi"/>
              </w:rPr>
              <w:t xml:space="preserve"> de </w:t>
            </w:r>
            <w:r>
              <w:rPr>
                <w:rFonts w:cstheme="minorHAnsi"/>
              </w:rPr>
              <w:t>c</w:t>
            </w:r>
            <w:r w:rsidRPr="00C468AD">
              <w:rPr>
                <w:rFonts w:cstheme="minorHAnsi"/>
              </w:rPr>
              <w:t>aso</w:t>
            </w:r>
            <w:r>
              <w:rPr>
                <w:rFonts w:cstheme="minorHAnsi"/>
              </w:rPr>
              <w:t xml:space="preserve">, </w:t>
            </w:r>
            <w:r w:rsidRPr="00C468AD">
              <w:rPr>
                <w:rFonts w:cstheme="minorHAnsi"/>
              </w:rPr>
              <w:t>conduzido</w:t>
            </w:r>
            <w:r>
              <w:rPr>
                <w:rFonts w:cstheme="minorHAnsi"/>
              </w:rPr>
              <w:t>s</w:t>
            </w:r>
            <w:r w:rsidRPr="00C468AD">
              <w:rPr>
                <w:rFonts w:cstheme="minorHAnsi"/>
              </w:rPr>
              <w:t xml:space="preserve"> em conjunto com toda a equipe técnica e instrutores para orientar e unificar </w:t>
            </w:r>
            <w:r>
              <w:rPr>
                <w:rFonts w:cstheme="minorHAnsi"/>
              </w:rPr>
              <w:t xml:space="preserve">as </w:t>
            </w:r>
            <w:r w:rsidRPr="00C468AD">
              <w:rPr>
                <w:rFonts w:cstheme="minorHAnsi"/>
              </w:rPr>
              <w:t>condutas de atendimento.</w:t>
            </w:r>
          </w:p>
          <w:p w14:paraId="647BA4A5" w14:textId="77777777" w:rsidR="00365629" w:rsidRPr="00C468AD" w:rsidRDefault="00365629" w:rsidP="00365629">
            <w:pPr>
              <w:pStyle w:val="PargrafodaLista"/>
              <w:ind w:left="718"/>
              <w:rPr>
                <w:rFonts w:cstheme="minorHAnsi"/>
              </w:rPr>
            </w:pPr>
          </w:p>
          <w:p w14:paraId="4D88A0C3" w14:textId="766837BD" w:rsidR="000B0D2D" w:rsidRDefault="00365629" w:rsidP="00365629">
            <w:pPr>
              <w:jc w:val="both"/>
              <w:rPr>
                <w:rFonts w:cstheme="minorHAnsi"/>
                <w:b/>
                <w:bCs/>
              </w:rPr>
            </w:pPr>
            <w:r w:rsidRPr="00C468AD">
              <w:rPr>
                <w:rFonts w:cstheme="minorHAnsi"/>
              </w:rPr>
              <w:t>No decorrer do mês</w:t>
            </w:r>
            <w:r>
              <w:rPr>
                <w:rFonts w:cstheme="minorHAnsi"/>
              </w:rPr>
              <w:t>,</w:t>
            </w:r>
            <w:r w:rsidRPr="00C468AD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 xml:space="preserve">foram realizados </w:t>
            </w:r>
            <w:r w:rsidRPr="00963742">
              <w:rPr>
                <w:rFonts w:cstheme="minorHAnsi"/>
              </w:rPr>
              <w:t>212 contatos telefônicos com os adolescentes e jovens</w:t>
            </w:r>
            <w:r>
              <w:rPr>
                <w:rFonts w:cstheme="minorHAnsi"/>
              </w:rPr>
              <w:t xml:space="preserve"> para </w:t>
            </w:r>
            <w:r w:rsidRPr="00963742">
              <w:rPr>
                <w:rFonts w:cstheme="minorHAnsi"/>
              </w:rPr>
              <w:t>atualização d</w:t>
            </w:r>
            <w:r>
              <w:rPr>
                <w:rFonts w:cstheme="minorHAnsi"/>
              </w:rPr>
              <w:t xml:space="preserve">e </w:t>
            </w:r>
            <w:r w:rsidRPr="00963742">
              <w:rPr>
                <w:rFonts w:cstheme="minorHAnsi"/>
              </w:rPr>
              <w:t>cadastr</w:t>
            </w:r>
            <w:r>
              <w:rPr>
                <w:rFonts w:cstheme="minorHAnsi"/>
              </w:rPr>
              <w:t>o</w:t>
            </w:r>
            <w:r w:rsidRPr="00963742">
              <w:rPr>
                <w:rFonts w:cstheme="minorHAnsi"/>
              </w:rPr>
              <w:t>, disponibilização de benefícios como vale-transporte e cestas de hortifr</w:t>
            </w:r>
            <w:r>
              <w:rPr>
                <w:rFonts w:cstheme="minorHAnsi"/>
              </w:rPr>
              <w:t>ú</w:t>
            </w:r>
            <w:r w:rsidRPr="00963742">
              <w:rPr>
                <w:rFonts w:cstheme="minorHAnsi"/>
              </w:rPr>
              <w:t>ti</w:t>
            </w:r>
            <w:r>
              <w:rPr>
                <w:rFonts w:cstheme="minorHAnsi"/>
              </w:rPr>
              <w:t>s</w:t>
            </w:r>
            <w:r w:rsidRPr="00963742">
              <w:rPr>
                <w:rFonts w:cstheme="minorHAnsi"/>
              </w:rPr>
              <w:t xml:space="preserve"> e busca ativa de beneficiários em processo de evasão; </w:t>
            </w:r>
            <w:r w:rsidRPr="00C468AD">
              <w:rPr>
                <w:rFonts w:cstheme="minorHAnsi"/>
              </w:rPr>
              <w:t>49 atendimentos/entrevistas de novos inscritos e reativaç</w:t>
            </w:r>
            <w:r>
              <w:rPr>
                <w:rFonts w:cstheme="minorHAnsi"/>
              </w:rPr>
              <w:t xml:space="preserve">ão de inscrições; </w:t>
            </w:r>
            <w:r>
              <w:rPr>
                <w:rFonts w:cstheme="minorHAnsi"/>
                <w:position w:val="-1"/>
              </w:rPr>
              <w:t xml:space="preserve">5 desligamentos de jovens, sendo que 4 iniciaram no mercado de trabalho e 1 possui idade superior a 21 anos e 11 meses; e </w:t>
            </w:r>
            <w:r w:rsidRPr="00963742">
              <w:rPr>
                <w:rFonts w:cstheme="minorHAnsi"/>
              </w:rPr>
              <w:t xml:space="preserve">14 visitas domiciliares e 2 institucionais. </w:t>
            </w:r>
            <w:r w:rsidRPr="00C468AD">
              <w:rPr>
                <w:rFonts w:cstheme="minorHAnsi"/>
              </w:rPr>
              <w:t>Entre as visitas institucionais</w:t>
            </w:r>
            <w:r>
              <w:rPr>
                <w:rFonts w:cstheme="minorHAnsi"/>
              </w:rPr>
              <w:t>,</w:t>
            </w:r>
            <w:r w:rsidRPr="00C468AD">
              <w:rPr>
                <w:rFonts w:cstheme="minorHAnsi"/>
              </w:rPr>
              <w:t xml:space="preserve"> uma foi destinada ao</w:t>
            </w:r>
            <w:r w:rsidRPr="00963742">
              <w:rPr>
                <w:rFonts w:cstheme="minorHAnsi"/>
              </w:rPr>
              <w:t xml:space="preserve"> Conselho Tutelar da Região Leste, com o objetivo de conhecer os novos membros d</w:t>
            </w:r>
            <w:r>
              <w:rPr>
                <w:rFonts w:cstheme="minorHAnsi"/>
              </w:rPr>
              <w:t>o</w:t>
            </w:r>
            <w:r w:rsidRPr="00963742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C</w:t>
            </w:r>
            <w:r w:rsidRPr="00963742">
              <w:rPr>
                <w:rFonts w:cstheme="minorHAnsi"/>
              </w:rPr>
              <w:t>onselho, divulgar o P</w:t>
            </w:r>
            <w:r>
              <w:rPr>
                <w:rFonts w:cstheme="minorHAnsi"/>
              </w:rPr>
              <w:t xml:space="preserve">rograma </w:t>
            </w:r>
            <w:r w:rsidRPr="00963742">
              <w:rPr>
                <w:rFonts w:cstheme="minorHAnsi"/>
              </w:rPr>
              <w:t>e fortalecer a articulação em rede</w:t>
            </w:r>
            <w:r>
              <w:rPr>
                <w:rFonts w:cstheme="minorHAnsi"/>
              </w:rPr>
              <w:t xml:space="preserve">; e </w:t>
            </w:r>
            <w:r w:rsidRPr="00963742">
              <w:rPr>
                <w:rFonts w:cstheme="minorHAnsi"/>
              </w:rPr>
              <w:t>a outra aconteceu no Colégio Estadual da Polícia Militar de Goiás do Setor Palmito</w:t>
            </w:r>
            <w:r>
              <w:rPr>
                <w:rFonts w:cstheme="minorHAnsi"/>
              </w:rPr>
              <w:t xml:space="preserve">, </w:t>
            </w:r>
            <w:r w:rsidRPr="00963742">
              <w:rPr>
                <w:rFonts w:cstheme="minorHAnsi"/>
              </w:rPr>
              <w:t>que está sob a responsabilidade de novos dirigentes e, portanto, foram atualizadas as informações de contato para alinhamentos e articulações.</w:t>
            </w:r>
          </w:p>
          <w:p w14:paraId="301283B1" w14:textId="77777777" w:rsidR="000B0D2D" w:rsidRPr="00262C59" w:rsidRDefault="000B0D2D" w:rsidP="00CC78CD">
            <w:pPr>
              <w:jc w:val="both"/>
              <w:rPr>
                <w:rFonts w:cstheme="minorHAnsi"/>
                <w:b/>
                <w:bCs/>
              </w:rPr>
            </w:pPr>
          </w:p>
          <w:p w14:paraId="60BC3F03" w14:textId="50BD6D08" w:rsidR="00CC78CD" w:rsidRPr="00262C59" w:rsidRDefault="00CC78CD" w:rsidP="00CC78CD">
            <w:pPr>
              <w:jc w:val="both"/>
              <w:rPr>
                <w:b/>
                <w:bCs/>
              </w:rPr>
            </w:pPr>
            <w:r w:rsidRPr="00262C59">
              <w:rPr>
                <w:b/>
                <w:bCs/>
              </w:rPr>
              <w:t>Atividades de Atendimento e Acompanhamento Psicossocial</w:t>
            </w:r>
          </w:p>
          <w:p w14:paraId="1598A990" w14:textId="77777777" w:rsidR="00365629" w:rsidRDefault="00365629" w:rsidP="00365629">
            <w:pPr>
              <w:jc w:val="center"/>
              <w:rPr>
                <w:rFonts w:eastAsiaTheme="minorEastAsia" w:cstheme="minorHAnsi"/>
              </w:rPr>
            </w:pPr>
          </w:p>
          <w:p w14:paraId="6848CB64" w14:textId="0E0CA167" w:rsidR="00365629" w:rsidRDefault="00365629" w:rsidP="00365629">
            <w:pPr>
              <w:jc w:val="center"/>
              <w:rPr>
                <w:rFonts w:eastAsiaTheme="minorEastAsia" w:cstheme="minorHAnsi"/>
              </w:rPr>
            </w:pPr>
            <w:r w:rsidRPr="00C468AD">
              <w:rPr>
                <w:rFonts w:eastAsiaTheme="minorEastAsia" w:cstheme="minorHAnsi"/>
              </w:rPr>
              <w:t>Tabela 4</w:t>
            </w:r>
            <w:r>
              <w:rPr>
                <w:rFonts w:eastAsiaTheme="minorEastAsia" w:cstheme="minorHAnsi"/>
              </w:rPr>
              <w:t xml:space="preserve">: </w:t>
            </w:r>
            <w:r w:rsidRPr="00C468AD">
              <w:rPr>
                <w:rFonts w:eastAsiaTheme="minorEastAsia" w:cstheme="minorHAnsi"/>
              </w:rPr>
              <w:t>Atendimentos individuais e em grupo de Psicologia</w:t>
            </w:r>
          </w:p>
          <w:p w14:paraId="4BAFBC94" w14:textId="77777777" w:rsidR="00365629" w:rsidRPr="00C468AD" w:rsidRDefault="00365629" w:rsidP="00365629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3261"/>
              <w:gridCol w:w="2410"/>
              <w:gridCol w:w="2410"/>
            </w:tblGrid>
            <w:tr w:rsidR="00365629" w:rsidRPr="00C468AD" w14:paraId="710BE7E4" w14:textId="77777777" w:rsidTr="009965FC">
              <w:trPr>
                <w:trHeight w:val="418"/>
                <w:jc w:val="center"/>
              </w:trPr>
              <w:tc>
                <w:tcPr>
                  <w:tcW w:w="3261" w:type="dxa"/>
                  <w:shd w:val="clear" w:color="auto" w:fill="D9D9D9" w:themeFill="background1" w:themeFillShade="D9"/>
                  <w:vAlign w:val="center"/>
                </w:tcPr>
                <w:p w14:paraId="2FE26045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410" w:type="dxa"/>
                  <w:shd w:val="clear" w:color="auto" w:fill="D9D9D9" w:themeFill="background1" w:themeFillShade="D9"/>
                  <w:vAlign w:val="center"/>
                </w:tcPr>
                <w:p w14:paraId="1A93FD2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Quantidade de adolescentes/jovens atendidos</w:t>
                  </w:r>
                </w:p>
              </w:tc>
              <w:tc>
                <w:tcPr>
                  <w:tcW w:w="2410" w:type="dxa"/>
                  <w:shd w:val="clear" w:color="auto" w:fill="D9D9D9" w:themeFill="background1" w:themeFillShade="D9"/>
                  <w:vAlign w:val="center"/>
                </w:tcPr>
                <w:p w14:paraId="3A62881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 xml:space="preserve">Quantidade de </w:t>
                  </w:r>
                  <w:r>
                    <w:rPr>
                      <w:rFonts w:cstheme="minorHAnsi"/>
                      <w:b/>
                      <w:bCs/>
                    </w:rPr>
                    <w:t>f</w:t>
                  </w:r>
                  <w:r w:rsidRPr="00C468AD">
                    <w:rPr>
                      <w:rFonts w:cstheme="minorHAnsi"/>
                      <w:b/>
                      <w:bCs/>
                    </w:rPr>
                    <w:t>amílias atendidas</w:t>
                  </w:r>
                </w:p>
              </w:tc>
            </w:tr>
            <w:tr w:rsidR="00365629" w:rsidRPr="00C468AD" w14:paraId="4D29E5FF" w14:textId="77777777" w:rsidTr="009965FC">
              <w:trPr>
                <w:trHeight w:val="300"/>
                <w:jc w:val="center"/>
              </w:trPr>
              <w:tc>
                <w:tcPr>
                  <w:tcW w:w="3261" w:type="dxa"/>
                  <w:vAlign w:val="center"/>
                </w:tcPr>
                <w:p w14:paraId="70CC1A9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Acompanhamento Psicossocial</w:t>
                  </w:r>
                </w:p>
              </w:tc>
              <w:tc>
                <w:tcPr>
                  <w:tcW w:w="2410" w:type="dxa"/>
                  <w:vAlign w:val="center"/>
                </w:tcPr>
                <w:p w14:paraId="61255AB0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169</w:t>
                  </w:r>
                </w:p>
              </w:tc>
              <w:tc>
                <w:tcPr>
                  <w:tcW w:w="2410" w:type="dxa"/>
                </w:tcPr>
                <w:p w14:paraId="7114FC8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52</w:t>
                  </w:r>
                </w:p>
              </w:tc>
            </w:tr>
          </w:tbl>
          <w:p w14:paraId="5B693EC7" w14:textId="7C453226" w:rsidR="00365629" w:rsidRPr="004E37BE" w:rsidRDefault="00E6310E" w:rsidP="00E6310E">
            <w:pPr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 xml:space="preserve">     </w:t>
            </w:r>
            <w:r w:rsidR="00FD049D">
              <w:rPr>
                <w:rFonts w:cstheme="minorHAnsi"/>
                <w:i/>
                <w:iCs/>
                <w:sz w:val="20"/>
                <w:szCs w:val="20"/>
              </w:rPr>
              <w:t xml:space="preserve">                         </w:t>
            </w:r>
            <w:r w:rsidR="00365629" w:rsidRPr="004E37BE">
              <w:rPr>
                <w:rFonts w:cstheme="minorHAnsi"/>
                <w:i/>
                <w:iCs/>
                <w:sz w:val="20"/>
                <w:szCs w:val="20"/>
              </w:rPr>
              <w:t>Fonte: Coordenação do PJTF</w:t>
            </w:r>
          </w:p>
          <w:p w14:paraId="6F9A3BA5" w14:textId="77777777" w:rsidR="00365629" w:rsidRDefault="00365629" w:rsidP="00E6310E">
            <w:pPr>
              <w:rPr>
                <w:rFonts w:cstheme="minorHAnsi"/>
                <w:b/>
                <w:bCs/>
              </w:rPr>
            </w:pPr>
          </w:p>
          <w:p w14:paraId="0AEF239A" w14:textId="77777777" w:rsidR="00365629" w:rsidRPr="000B188C" w:rsidRDefault="00365629" w:rsidP="00E6310E">
            <w:pPr>
              <w:rPr>
                <w:rFonts w:eastAsiaTheme="minorEastAsia" w:cstheme="minorHAnsi"/>
              </w:rPr>
            </w:pPr>
            <w:r>
              <w:rPr>
                <w:rFonts w:cstheme="minorHAnsi"/>
              </w:rPr>
              <w:t>A</w:t>
            </w:r>
            <w:r w:rsidRPr="00C468AD">
              <w:rPr>
                <w:rFonts w:cstheme="minorHAnsi"/>
              </w:rPr>
              <w:t xml:space="preserve"> equipe de </w:t>
            </w:r>
            <w:r>
              <w:rPr>
                <w:rFonts w:cstheme="minorHAnsi"/>
              </w:rPr>
              <w:t>P</w:t>
            </w:r>
            <w:r w:rsidRPr="00C468AD">
              <w:rPr>
                <w:rFonts w:cstheme="minorHAnsi"/>
              </w:rPr>
              <w:t xml:space="preserve">sicologia </w:t>
            </w:r>
            <w:r>
              <w:rPr>
                <w:rFonts w:cstheme="minorHAnsi"/>
              </w:rPr>
              <w:t>realizou</w:t>
            </w:r>
            <w:r w:rsidRPr="00C468AD">
              <w:rPr>
                <w:rFonts w:cstheme="minorHAnsi"/>
              </w:rPr>
              <w:t xml:space="preserve"> as seguintes atividades:</w:t>
            </w:r>
            <w:r>
              <w:rPr>
                <w:rFonts w:cstheme="minorHAnsi"/>
              </w:rPr>
              <w:t xml:space="preserve"> </w:t>
            </w:r>
            <w:r>
              <w:rPr>
                <w:rFonts w:cstheme="minorHAnsi"/>
                <w:bCs/>
              </w:rPr>
              <w:t>a</w:t>
            </w:r>
            <w:r w:rsidRPr="000B188C">
              <w:rPr>
                <w:rFonts w:cstheme="minorHAnsi"/>
                <w:bCs/>
              </w:rPr>
              <w:t>colhimento</w:t>
            </w:r>
            <w:r>
              <w:rPr>
                <w:rFonts w:cstheme="minorHAnsi"/>
                <w:bCs/>
              </w:rPr>
              <w:t>;</w:t>
            </w:r>
            <w:r w:rsidRPr="000B188C">
              <w:rPr>
                <w:rFonts w:cstheme="minorHAnsi"/>
                <w:bCs/>
              </w:rPr>
              <w:t xml:space="preserve"> </w:t>
            </w:r>
            <w:r>
              <w:rPr>
                <w:rFonts w:cstheme="minorHAnsi"/>
                <w:bCs/>
              </w:rPr>
              <w:t>e</w:t>
            </w:r>
            <w:r w:rsidRPr="000B188C">
              <w:rPr>
                <w:rFonts w:cstheme="minorHAnsi"/>
                <w:bCs/>
              </w:rPr>
              <w:t>scuta ativa</w:t>
            </w:r>
            <w:r>
              <w:rPr>
                <w:rFonts w:cstheme="minorHAnsi"/>
                <w:bCs/>
              </w:rPr>
              <w:t>;</w:t>
            </w:r>
            <w:r w:rsidRPr="000B188C">
              <w:rPr>
                <w:rFonts w:cstheme="minorHAnsi"/>
                <w:bCs/>
              </w:rPr>
              <w:t xml:space="preserve"> </w:t>
            </w:r>
            <w:r>
              <w:rPr>
                <w:rFonts w:cstheme="minorHAnsi"/>
                <w:bCs/>
              </w:rPr>
              <w:t>e</w:t>
            </w:r>
            <w:r w:rsidRPr="000B188C">
              <w:rPr>
                <w:rFonts w:cstheme="minorHAnsi"/>
                <w:bCs/>
              </w:rPr>
              <w:t>ntrevista para conhecimento do perfil e desenvolvimento dos novos beneficiários;</w:t>
            </w:r>
            <w:r>
              <w:rPr>
                <w:rFonts w:cstheme="minorHAnsi"/>
                <w:bCs/>
              </w:rPr>
              <w:t xml:space="preserve"> m</w:t>
            </w:r>
            <w:r w:rsidRPr="000B188C">
              <w:rPr>
                <w:rFonts w:cstheme="minorHAnsi"/>
                <w:bCs/>
              </w:rPr>
              <w:t>ediação de conflitos e gerenciamento de crises</w:t>
            </w:r>
            <w:r>
              <w:rPr>
                <w:rFonts w:cstheme="minorHAnsi"/>
                <w:bCs/>
              </w:rPr>
              <w:t xml:space="preserve">, que oferecem </w:t>
            </w:r>
            <w:r w:rsidRPr="000B188C">
              <w:rPr>
                <w:rFonts w:cstheme="minorHAnsi"/>
                <w:bCs/>
              </w:rPr>
              <w:t>apoio psicológico em situações emergenciais entre os adolescentes</w:t>
            </w:r>
            <w:r>
              <w:rPr>
                <w:rFonts w:cstheme="minorHAnsi"/>
                <w:bCs/>
              </w:rPr>
              <w:t>; m</w:t>
            </w:r>
            <w:r w:rsidRPr="000B188C">
              <w:rPr>
                <w:rFonts w:cstheme="minorHAnsi"/>
                <w:bCs/>
              </w:rPr>
              <w:t>anejo de sofrimento psíquico</w:t>
            </w:r>
            <w:r>
              <w:rPr>
                <w:rFonts w:cstheme="minorHAnsi"/>
                <w:bCs/>
              </w:rPr>
              <w:t>, voltado</w:t>
            </w:r>
            <w:r w:rsidRPr="000B188C">
              <w:rPr>
                <w:rFonts w:cstheme="minorHAnsi"/>
                <w:bCs/>
              </w:rPr>
              <w:t xml:space="preserve"> </w:t>
            </w:r>
            <w:r>
              <w:rPr>
                <w:rFonts w:cstheme="minorHAnsi"/>
                <w:bCs/>
              </w:rPr>
              <w:t xml:space="preserve">ao enfrentamento de </w:t>
            </w:r>
            <w:r w:rsidRPr="000B188C">
              <w:rPr>
                <w:rFonts w:cstheme="minorHAnsi"/>
                <w:bCs/>
              </w:rPr>
              <w:t>situações delicadas;</w:t>
            </w:r>
            <w:r>
              <w:rPr>
                <w:rFonts w:cstheme="minorHAnsi"/>
                <w:bCs/>
              </w:rPr>
              <w:t xml:space="preserve"> </w:t>
            </w:r>
            <w:proofErr w:type="spellStart"/>
            <w:r w:rsidRPr="000B188C">
              <w:rPr>
                <w:rFonts w:cstheme="minorHAnsi"/>
                <w:bCs/>
              </w:rPr>
              <w:t>Psicoeducação</w:t>
            </w:r>
            <w:proofErr w:type="spellEnd"/>
            <w:r>
              <w:rPr>
                <w:rFonts w:cstheme="minorHAnsi"/>
                <w:bCs/>
              </w:rPr>
              <w:t xml:space="preserve">, dedicada a fornecer </w:t>
            </w:r>
            <w:r w:rsidRPr="000B188C">
              <w:rPr>
                <w:rFonts w:cstheme="minorHAnsi"/>
                <w:bCs/>
              </w:rPr>
              <w:t>informações e orientações educativas sobre questões específicas, visando o desenvolvimento pessoal e o enfrentamento de desafios, com adolescentes e familiares;</w:t>
            </w:r>
            <w:r>
              <w:rPr>
                <w:rFonts w:cstheme="minorHAnsi"/>
                <w:bCs/>
              </w:rPr>
              <w:t xml:space="preserve"> </w:t>
            </w:r>
            <w:r>
              <w:rPr>
                <w:rFonts w:eastAsiaTheme="minorEastAsia" w:cstheme="minorHAnsi"/>
                <w:bCs/>
              </w:rPr>
              <w:t>o</w:t>
            </w:r>
            <w:r w:rsidRPr="000B188C">
              <w:rPr>
                <w:rFonts w:eastAsiaTheme="minorEastAsia" w:cstheme="minorHAnsi"/>
                <w:bCs/>
              </w:rPr>
              <w:t>rientaç</w:t>
            </w:r>
            <w:r>
              <w:rPr>
                <w:rFonts w:eastAsiaTheme="minorEastAsia" w:cstheme="minorHAnsi"/>
                <w:bCs/>
              </w:rPr>
              <w:t>ões</w:t>
            </w:r>
            <w:r w:rsidRPr="000B188C">
              <w:rPr>
                <w:rFonts w:eastAsiaTheme="minorEastAsia" w:cstheme="minorHAnsi"/>
                <w:bCs/>
              </w:rPr>
              <w:t xml:space="preserve"> e encaminhamentos pertinentes</w:t>
            </w:r>
            <w:r>
              <w:rPr>
                <w:rFonts w:eastAsiaTheme="minorEastAsia" w:cstheme="minorHAnsi"/>
                <w:bCs/>
              </w:rPr>
              <w:t xml:space="preserve">, </w:t>
            </w:r>
            <w:r w:rsidRPr="000B188C">
              <w:rPr>
                <w:rFonts w:eastAsiaTheme="minorEastAsia" w:cstheme="minorHAnsi"/>
                <w:bCs/>
              </w:rPr>
              <w:t>realizados para dispositivos da rede de Assistência Social, Saúde, Educação e outros mecanismos do sistema de garantia</w:t>
            </w:r>
            <w:r w:rsidRPr="000B188C">
              <w:rPr>
                <w:rFonts w:eastAsiaTheme="minorEastAsia" w:cstheme="minorHAnsi"/>
              </w:rPr>
              <w:t xml:space="preserve"> de direitos.</w:t>
            </w:r>
          </w:p>
          <w:p w14:paraId="13358BC3" w14:textId="77777777" w:rsidR="00365629" w:rsidRPr="00C468AD" w:rsidRDefault="00365629" w:rsidP="00E6310E">
            <w:pPr>
              <w:rPr>
                <w:rFonts w:eastAsiaTheme="minorEastAsia" w:cstheme="minorHAnsi"/>
                <w:position w:val="-1"/>
              </w:rPr>
            </w:pPr>
          </w:p>
          <w:p w14:paraId="083F6FE4" w14:textId="77777777" w:rsidR="00365629" w:rsidRDefault="00365629" w:rsidP="00E6310E">
            <w:pPr>
              <w:rPr>
                <w:rFonts w:cstheme="minorHAnsi"/>
                <w:bCs/>
              </w:rPr>
            </w:pPr>
            <w:r w:rsidRPr="001A6924">
              <w:rPr>
                <w:rFonts w:cstheme="minorHAnsi"/>
                <w:bCs/>
              </w:rPr>
              <w:t>Ao longo do mês, o serviço de Psicologia realizou 9 visitas domiciliares com o objetivo de acompanhar casos, atualizar informações e verificar o progresso dos encaminhamentos. Também foram realizados 87 contatos telefônicos para agendar acompanhamentos, entrevistas e acompanhar situações específicas.</w:t>
            </w:r>
          </w:p>
          <w:p w14:paraId="04B42C36" w14:textId="77777777" w:rsidR="00365629" w:rsidRDefault="00365629" w:rsidP="00E6310E">
            <w:pPr>
              <w:rPr>
                <w:rFonts w:cstheme="minorHAnsi"/>
                <w:bCs/>
              </w:rPr>
            </w:pPr>
          </w:p>
          <w:p w14:paraId="0F10D7CE" w14:textId="77777777" w:rsidR="00365629" w:rsidRDefault="00365629" w:rsidP="00E6310E">
            <w:pPr>
              <w:rPr>
                <w:rFonts w:eastAsia="Times New Roman" w:cstheme="minorHAnsi"/>
                <w:position w:val="-1"/>
              </w:rPr>
            </w:pPr>
            <w:r>
              <w:rPr>
                <w:rFonts w:eastAsia="Times New Roman" w:cstheme="minorHAnsi"/>
                <w:position w:val="-1"/>
              </w:rPr>
              <w:t>Outras atividades realizadas:</w:t>
            </w:r>
          </w:p>
          <w:p w14:paraId="1433B88E" w14:textId="77777777" w:rsidR="00365629" w:rsidRDefault="00365629" w:rsidP="00E6310E">
            <w:pPr>
              <w:rPr>
                <w:rFonts w:eastAsia="Times New Roman" w:cstheme="minorHAnsi"/>
                <w:position w:val="-1"/>
              </w:rPr>
            </w:pPr>
          </w:p>
          <w:p w14:paraId="1020E0B6" w14:textId="77777777" w:rsidR="00E6310E" w:rsidRDefault="00365629" w:rsidP="00E6310E">
            <w:pPr>
              <w:pStyle w:val="PargrafodaLista"/>
              <w:numPr>
                <w:ilvl w:val="0"/>
                <w:numId w:val="30"/>
              </w:numPr>
              <w:rPr>
                <w:rFonts w:cstheme="minorHAnsi"/>
              </w:rPr>
            </w:pPr>
            <w:r w:rsidRPr="00E6310E">
              <w:rPr>
                <w:rFonts w:cstheme="minorHAnsi"/>
              </w:rPr>
              <w:t>Análise psicossocial de lista de inscritos na turma de natação;</w:t>
            </w:r>
          </w:p>
          <w:p w14:paraId="74DCFD30" w14:textId="77777777" w:rsidR="00E6310E" w:rsidRDefault="00365629" w:rsidP="00E6310E">
            <w:pPr>
              <w:pStyle w:val="PargrafodaLista"/>
              <w:numPr>
                <w:ilvl w:val="0"/>
                <w:numId w:val="30"/>
              </w:numPr>
              <w:rPr>
                <w:rFonts w:cstheme="minorHAnsi"/>
              </w:rPr>
            </w:pPr>
            <w:r w:rsidRPr="00E6310E">
              <w:rPr>
                <w:rFonts w:cstheme="minorHAnsi"/>
              </w:rPr>
              <w:t>Mediação e direcionamento de voluntário;</w:t>
            </w:r>
          </w:p>
          <w:p w14:paraId="08A57EB6" w14:textId="77777777" w:rsidR="00E6310E" w:rsidRDefault="00365629" w:rsidP="00E6310E">
            <w:pPr>
              <w:pStyle w:val="PargrafodaLista"/>
              <w:numPr>
                <w:ilvl w:val="0"/>
                <w:numId w:val="30"/>
              </w:numPr>
              <w:rPr>
                <w:rFonts w:cstheme="minorHAnsi"/>
              </w:rPr>
            </w:pPr>
            <w:r w:rsidRPr="00E6310E">
              <w:rPr>
                <w:rFonts w:cstheme="minorHAnsi"/>
              </w:rPr>
              <w:t>Apoio na realização da atividade socioeducativa;</w:t>
            </w:r>
          </w:p>
          <w:p w14:paraId="5DE0E38E" w14:textId="77777777" w:rsidR="00E6310E" w:rsidRPr="00E6310E" w:rsidRDefault="00365629" w:rsidP="00E6310E">
            <w:pPr>
              <w:pStyle w:val="PargrafodaLista"/>
              <w:numPr>
                <w:ilvl w:val="0"/>
                <w:numId w:val="30"/>
              </w:numPr>
              <w:rPr>
                <w:rFonts w:cstheme="minorHAnsi"/>
              </w:rPr>
            </w:pPr>
            <w:r w:rsidRPr="00E6310E">
              <w:rPr>
                <w:rFonts w:cstheme="minorHAnsi"/>
                <w:shd w:val="clear" w:color="auto" w:fill="FFFFFF"/>
              </w:rPr>
              <w:t>Apoio na mobilização para a Oficina "Mundo do Trabalho: Apoio no cadastramento na plataforma IEL";</w:t>
            </w:r>
          </w:p>
          <w:p w14:paraId="1DD8A255" w14:textId="77777777" w:rsidR="00E6310E" w:rsidRPr="00E6310E" w:rsidRDefault="00365629" w:rsidP="00E6310E">
            <w:pPr>
              <w:pStyle w:val="PargrafodaLista"/>
              <w:numPr>
                <w:ilvl w:val="0"/>
                <w:numId w:val="30"/>
              </w:numPr>
              <w:rPr>
                <w:rFonts w:cstheme="minorHAnsi"/>
              </w:rPr>
            </w:pPr>
            <w:r w:rsidRPr="00E6310E">
              <w:rPr>
                <w:rFonts w:cstheme="minorHAnsi"/>
                <w:shd w:val="clear" w:color="auto" w:fill="FFFFFF"/>
              </w:rPr>
              <w:t>Apoio à execução do Projeto de Vida em parceria com a GPIMT;</w:t>
            </w:r>
          </w:p>
          <w:p w14:paraId="0A688C3B" w14:textId="732998D2" w:rsidR="00365629" w:rsidRPr="00E6310E" w:rsidRDefault="00365629" w:rsidP="00E6310E">
            <w:pPr>
              <w:pStyle w:val="PargrafodaLista"/>
              <w:numPr>
                <w:ilvl w:val="0"/>
                <w:numId w:val="30"/>
              </w:numPr>
              <w:rPr>
                <w:rFonts w:cstheme="minorHAnsi"/>
              </w:rPr>
            </w:pPr>
            <w:r w:rsidRPr="00E6310E">
              <w:rPr>
                <w:rFonts w:cstheme="minorHAnsi"/>
                <w:shd w:val="clear" w:color="auto" w:fill="FFFFFF"/>
              </w:rPr>
              <w:t>Reunião entre supervisores e estagiários de psicologia sobre o plano de atividades proposto.</w:t>
            </w:r>
          </w:p>
          <w:p w14:paraId="55D2383A" w14:textId="77777777" w:rsidR="00365629" w:rsidRPr="00B744EF" w:rsidRDefault="00365629" w:rsidP="00E6310E">
            <w:pPr>
              <w:rPr>
                <w:rFonts w:cstheme="minorHAnsi"/>
              </w:rPr>
            </w:pPr>
          </w:p>
          <w:p w14:paraId="1D2D8931" w14:textId="77777777" w:rsidR="00365629" w:rsidRDefault="00365629" w:rsidP="00E6310E">
            <w:pPr>
              <w:rPr>
                <w:rFonts w:cstheme="minorHAnsi"/>
                <w:b/>
                <w:bCs/>
              </w:rPr>
            </w:pPr>
            <w:r w:rsidRPr="00C468AD">
              <w:rPr>
                <w:rFonts w:cstheme="minorHAnsi"/>
                <w:b/>
                <w:bCs/>
              </w:rPr>
              <w:t>Atividades Socioeducativas e de Integração ao Mundo do Trabalho</w:t>
            </w:r>
          </w:p>
          <w:p w14:paraId="76F4E2EE" w14:textId="77777777" w:rsidR="00365629" w:rsidRPr="00C468AD" w:rsidRDefault="00365629" w:rsidP="00E6310E">
            <w:pPr>
              <w:rPr>
                <w:rFonts w:cstheme="minorHAnsi"/>
                <w:b/>
                <w:bCs/>
              </w:rPr>
            </w:pPr>
          </w:p>
          <w:p w14:paraId="2BB2C544" w14:textId="77777777" w:rsidR="00365629" w:rsidRDefault="00365629" w:rsidP="003C5FAD">
            <w:pPr>
              <w:jc w:val="center"/>
              <w:rPr>
                <w:rFonts w:eastAsiaTheme="minorEastAsia" w:cstheme="minorHAnsi"/>
              </w:rPr>
            </w:pPr>
            <w:r w:rsidRPr="00C468AD">
              <w:rPr>
                <w:rFonts w:eastAsiaTheme="minorEastAsia" w:cstheme="minorHAnsi"/>
              </w:rPr>
              <w:t>Tabela 5</w:t>
            </w:r>
            <w:r>
              <w:rPr>
                <w:rFonts w:eastAsiaTheme="minorEastAsia" w:cstheme="minorHAnsi"/>
              </w:rPr>
              <w:t xml:space="preserve">: </w:t>
            </w:r>
            <w:r w:rsidRPr="00C468AD">
              <w:rPr>
                <w:rFonts w:eastAsiaTheme="minorEastAsia" w:cstheme="minorHAnsi"/>
              </w:rPr>
              <w:t xml:space="preserve">Atendimentos das atividades socioeducativas e de </w:t>
            </w:r>
            <w:r>
              <w:rPr>
                <w:rFonts w:eastAsiaTheme="minorEastAsia" w:cstheme="minorHAnsi"/>
              </w:rPr>
              <w:t>i</w:t>
            </w:r>
            <w:r w:rsidRPr="00C468AD">
              <w:rPr>
                <w:rFonts w:eastAsiaTheme="minorEastAsia" w:cstheme="minorHAnsi"/>
              </w:rPr>
              <w:t xml:space="preserve">ntegração ao </w:t>
            </w:r>
            <w:r>
              <w:rPr>
                <w:rFonts w:eastAsiaTheme="minorEastAsia" w:cstheme="minorHAnsi"/>
              </w:rPr>
              <w:t>m</w:t>
            </w:r>
            <w:r w:rsidRPr="00C468AD">
              <w:rPr>
                <w:rFonts w:eastAsiaTheme="minorEastAsia" w:cstheme="minorHAnsi"/>
              </w:rPr>
              <w:t xml:space="preserve">undo do </w:t>
            </w:r>
            <w:r>
              <w:rPr>
                <w:rFonts w:eastAsiaTheme="minorEastAsia" w:cstheme="minorHAnsi"/>
              </w:rPr>
              <w:t>t</w:t>
            </w:r>
            <w:r w:rsidRPr="00C468AD">
              <w:rPr>
                <w:rFonts w:eastAsiaTheme="minorEastAsia" w:cstheme="minorHAnsi"/>
              </w:rPr>
              <w:t>rabalho</w:t>
            </w:r>
          </w:p>
          <w:p w14:paraId="04467E79" w14:textId="77777777" w:rsidR="00365629" w:rsidRPr="00C468AD" w:rsidRDefault="00365629" w:rsidP="00E6310E">
            <w:pPr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4063"/>
              <w:gridCol w:w="2410"/>
              <w:gridCol w:w="2754"/>
            </w:tblGrid>
            <w:tr w:rsidR="00365629" w:rsidRPr="00C468AD" w14:paraId="39A7CD02" w14:textId="77777777" w:rsidTr="009965FC">
              <w:trPr>
                <w:trHeight w:val="418"/>
                <w:jc w:val="center"/>
              </w:trPr>
              <w:tc>
                <w:tcPr>
                  <w:tcW w:w="4063" w:type="dxa"/>
                  <w:shd w:val="clear" w:color="auto" w:fill="D9D9D9" w:themeFill="background1" w:themeFillShade="D9"/>
                  <w:vAlign w:val="center"/>
                </w:tcPr>
                <w:p w14:paraId="1F6EA75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410" w:type="dxa"/>
                  <w:shd w:val="clear" w:color="auto" w:fill="D9D9D9" w:themeFill="background1" w:themeFillShade="D9"/>
                  <w:vAlign w:val="center"/>
                </w:tcPr>
                <w:p w14:paraId="7316CE6E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Adolescentes/Jovens Inscritos</w:t>
                  </w:r>
                </w:p>
              </w:tc>
              <w:tc>
                <w:tcPr>
                  <w:tcW w:w="2754" w:type="dxa"/>
                  <w:shd w:val="clear" w:color="auto" w:fill="D9D9D9" w:themeFill="background1" w:themeFillShade="D9"/>
                </w:tcPr>
                <w:p w14:paraId="4CFA4EA4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Quantidade de Grupos/Turmas</w:t>
                  </w:r>
                </w:p>
              </w:tc>
            </w:tr>
            <w:tr w:rsidR="00365629" w:rsidRPr="00C468AD" w14:paraId="2D39753B" w14:textId="77777777" w:rsidTr="009965FC">
              <w:trPr>
                <w:trHeight w:val="300"/>
                <w:jc w:val="center"/>
              </w:trPr>
              <w:tc>
                <w:tcPr>
                  <w:tcW w:w="4063" w:type="dxa"/>
                  <w:vAlign w:val="center"/>
                </w:tcPr>
                <w:p w14:paraId="7570A0FC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bookmarkStart w:id="17" w:name="_Hlk149568208"/>
                  <w:r w:rsidRPr="00C468AD">
                    <w:rPr>
                      <w:rFonts w:cstheme="minorHAnsi"/>
                    </w:rPr>
                    <w:t>Acolhida</w:t>
                  </w:r>
                </w:p>
              </w:tc>
              <w:tc>
                <w:tcPr>
                  <w:tcW w:w="2410" w:type="dxa"/>
                  <w:shd w:val="clear" w:color="auto" w:fill="auto"/>
                  <w:vAlign w:val="bottom"/>
                </w:tcPr>
                <w:p w14:paraId="7CDCECE3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65</w:t>
                  </w:r>
                </w:p>
              </w:tc>
              <w:tc>
                <w:tcPr>
                  <w:tcW w:w="2754" w:type="dxa"/>
                  <w:shd w:val="clear" w:color="auto" w:fill="auto"/>
                  <w:vAlign w:val="bottom"/>
                </w:tcPr>
                <w:p w14:paraId="4278BEB8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2</w:t>
                  </w:r>
                </w:p>
              </w:tc>
            </w:tr>
            <w:tr w:rsidR="00365629" w:rsidRPr="00C468AD" w14:paraId="201BF31E" w14:textId="77777777" w:rsidTr="009965FC">
              <w:trPr>
                <w:trHeight w:val="300"/>
                <w:jc w:val="center"/>
              </w:trPr>
              <w:tc>
                <w:tcPr>
                  <w:tcW w:w="4063" w:type="dxa"/>
                  <w:vAlign w:val="center"/>
                </w:tcPr>
                <w:p w14:paraId="105330DA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Atividade Socioeducativa</w:t>
                  </w:r>
                </w:p>
              </w:tc>
              <w:tc>
                <w:tcPr>
                  <w:tcW w:w="2410" w:type="dxa"/>
                  <w:shd w:val="clear" w:color="auto" w:fill="auto"/>
                  <w:vAlign w:val="bottom"/>
                </w:tcPr>
                <w:p w14:paraId="6285DB8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140</w:t>
                  </w:r>
                </w:p>
              </w:tc>
              <w:tc>
                <w:tcPr>
                  <w:tcW w:w="2754" w:type="dxa"/>
                  <w:shd w:val="clear" w:color="auto" w:fill="auto"/>
                  <w:vAlign w:val="bottom"/>
                </w:tcPr>
                <w:p w14:paraId="4444D7EA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2</w:t>
                  </w:r>
                </w:p>
              </w:tc>
            </w:tr>
            <w:tr w:rsidR="00365629" w:rsidRPr="00C468AD" w14:paraId="241FF17B" w14:textId="77777777" w:rsidTr="009965FC">
              <w:trPr>
                <w:trHeight w:val="300"/>
                <w:jc w:val="center"/>
              </w:trPr>
              <w:tc>
                <w:tcPr>
                  <w:tcW w:w="4063" w:type="dxa"/>
                  <w:vAlign w:val="center"/>
                </w:tcPr>
                <w:p w14:paraId="6B4A87D5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Reunião da família</w:t>
                  </w:r>
                </w:p>
              </w:tc>
              <w:tc>
                <w:tcPr>
                  <w:tcW w:w="2410" w:type="dxa"/>
                  <w:shd w:val="clear" w:color="auto" w:fill="auto"/>
                  <w:vAlign w:val="bottom"/>
                </w:tcPr>
                <w:p w14:paraId="2549F09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171</w:t>
                  </w:r>
                </w:p>
              </w:tc>
              <w:tc>
                <w:tcPr>
                  <w:tcW w:w="2754" w:type="dxa"/>
                  <w:shd w:val="clear" w:color="auto" w:fill="auto"/>
                  <w:vAlign w:val="bottom"/>
                </w:tcPr>
                <w:p w14:paraId="209F8E3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</w:t>
                  </w:r>
                </w:p>
              </w:tc>
            </w:tr>
            <w:tr w:rsidR="00365629" w:rsidRPr="00C468AD" w14:paraId="11B86359" w14:textId="77777777" w:rsidTr="009965FC">
              <w:trPr>
                <w:trHeight w:val="300"/>
                <w:jc w:val="center"/>
              </w:trPr>
              <w:tc>
                <w:tcPr>
                  <w:tcW w:w="4063" w:type="dxa"/>
                  <w:vAlign w:val="center"/>
                </w:tcPr>
                <w:p w14:paraId="787FCE2D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shd w:val="clear" w:color="auto" w:fill="FFFFFF"/>
                    </w:rPr>
                  </w:pPr>
                  <w:r w:rsidRPr="00C468AD">
                    <w:rPr>
                      <w:rFonts w:cstheme="minorHAnsi"/>
                      <w:color w:val="242424"/>
                      <w:shd w:val="clear" w:color="auto" w:fill="FFFFFF"/>
                    </w:rPr>
                    <w:t>Curso de Assistente de Marketing e Vendas</w:t>
                  </w:r>
                </w:p>
              </w:tc>
              <w:tc>
                <w:tcPr>
                  <w:tcW w:w="2410" w:type="dxa"/>
                  <w:shd w:val="clear" w:color="auto" w:fill="auto"/>
                  <w:vAlign w:val="bottom"/>
                </w:tcPr>
                <w:p w14:paraId="5A159406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25</w:t>
                  </w:r>
                </w:p>
              </w:tc>
              <w:tc>
                <w:tcPr>
                  <w:tcW w:w="2754" w:type="dxa"/>
                  <w:shd w:val="clear" w:color="auto" w:fill="auto"/>
                  <w:vAlign w:val="bottom"/>
                </w:tcPr>
                <w:p w14:paraId="08DC97CE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</w:t>
                  </w:r>
                </w:p>
              </w:tc>
            </w:tr>
            <w:tr w:rsidR="00365629" w:rsidRPr="00C468AD" w14:paraId="2C50D8EF" w14:textId="77777777" w:rsidTr="009965FC">
              <w:trPr>
                <w:trHeight w:val="300"/>
                <w:jc w:val="center"/>
              </w:trPr>
              <w:tc>
                <w:tcPr>
                  <w:tcW w:w="4063" w:type="dxa"/>
                  <w:vAlign w:val="center"/>
                </w:tcPr>
                <w:p w14:paraId="69C818E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TOTAL</w:t>
                  </w:r>
                </w:p>
              </w:tc>
              <w:tc>
                <w:tcPr>
                  <w:tcW w:w="2410" w:type="dxa"/>
                  <w:shd w:val="clear" w:color="auto" w:fill="auto"/>
                  <w:vAlign w:val="bottom"/>
                </w:tcPr>
                <w:p w14:paraId="3C716D3B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401</w:t>
                  </w:r>
                </w:p>
              </w:tc>
              <w:tc>
                <w:tcPr>
                  <w:tcW w:w="2754" w:type="dxa"/>
                  <w:shd w:val="clear" w:color="auto" w:fill="auto"/>
                  <w:vAlign w:val="bottom"/>
                </w:tcPr>
                <w:p w14:paraId="6678333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6</w:t>
                  </w:r>
                </w:p>
              </w:tc>
            </w:tr>
          </w:tbl>
          <w:bookmarkEnd w:id="17"/>
          <w:p w14:paraId="349F2583" w14:textId="18EEE6BD" w:rsidR="00365629" w:rsidRPr="00350873" w:rsidRDefault="00E6310E" w:rsidP="00E6310E">
            <w:pPr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 xml:space="preserve">                  </w:t>
            </w:r>
            <w:r w:rsidR="00365629" w:rsidRPr="00350873">
              <w:rPr>
                <w:rFonts w:cstheme="minorHAnsi"/>
                <w:i/>
                <w:iCs/>
                <w:sz w:val="20"/>
                <w:szCs w:val="20"/>
              </w:rPr>
              <w:t>Fonte: Coordenação do PJTF</w:t>
            </w:r>
          </w:p>
          <w:p w14:paraId="586EE084" w14:textId="77777777" w:rsidR="00365629" w:rsidRDefault="00365629" w:rsidP="00E6310E">
            <w:pPr>
              <w:rPr>
                <w:rFonts w:cstheme="minorHAnsi"/>
                <w:position w:val="-1"/>
              </w:rPr>
            </w:pPr>
          </w:p>
          <w:p w14:paraId="30A7FE32" w14:textId="77777777" w:rsidR="00365629" w:rsidRDefault="00365629" w:rsidP="00E6310E">
            <w:pPr>
              <w:rPr>
                <w:rFonts w:cstheme="minorHAnsi"/>
              </w:rPr>
            </w:pPr>
            <w:r w:rsidRPr="00C468AD">
              <w:rPr>
                <w:rFonts w:cstheme="minorHAnsi"/>
                <w:position w:val="-1"/>
              </w:rPr>
              <w:t>Neste mês</w:t>
            </w:r>
            <w:r w:rsidRPr="00C468AD">
              <w:rPr>
                <w:rFonts w:cstheme="minorHAnsi"/>
              </w:rPr>
              <w:t xml:space="preserve">, o </w:t>
            </w:r>
            <w:r>
              <w:rPr>
                <w:rFonts w:cstheme="minorHAnsi"/>
              </w:rPr>
              <w:t>S</w:t>
            </w:r>
            <w:r w:rsidRPr="00C468AD">
              <w:rPr>
                <w:rFonts w:cstheme="minorHAnsi"/>
              </w:rPr>
              <w:t xml:space="preserve">erviço </w:t>
            </w:r>
            <w:r>
              <w:rPr>
                <w:rFonts w:cstheme="minorHAnsi"/>
              </w:rPr>
              <w:t>S</w:t>
            </w:r>
            <w:r w:rsidRPr="00C468AD">
              <w:rPr>
                <w:rFonts w:cstheme="minorHAnsi"/>
              </w:rPr>
              <w:t>ocial conduziu a</w:t>
            </w:r>
            <w:r>
              <w:rPr>
                <w:rFonts w:cstheme="minorHAnsi"/>
              </w:rPr>
              <w:t>s</w:t>
            </w:r>
            <w:r w:rsidRPr="00C468AD">
              <w:rPr>
                <w:rFonts w:cstheme="minorHAnsi"/>
              </w:rPr>
              <w:t xml:space="preserve"> atividade</w:t>
            </w:r>
            <w:r>
              <w:rPr>
                <w:rFonts w:cstheme="minorHAnsi"/>
              </w:rPr>
              <w:t>s</w:t>
            </w:r>
            <w:r w:rsidRPr="00C468AD">
              <w:rPr>
                <w:rFonts w:cstheme="minorHAnsi"/>
              </w:rPr>
              <w:t xml:space="preserve"> de </w:t>
            </w:r>
            <w:r>
              <w:rPr>
                <w:rFonts w:cstheme="minorHAnsi"/>
              </w:rPr>
              <w:t>ac</w:t>
            </w:r>
            <w:r w:rsidRPr="00C468AD">
              <w:rPr>
                <w:rFonts w:cstheme="minorHAnsi"/>
              </w:rPr>
              <w:t>olhida aos novos beneficiários do P</w:t>
            </w:r>
            <w:r>
              <w:rPr>
                <w:rFonts w:cstheme="minorHAnsi"/>
              </w:rPr>
              <w:t>rograma e a socioeducativa</w:t>
            </w:r>
            <w:r w:rsidRPr="00C468AD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Durante a acolhida, foram abordadas as normativas do regulamento interno, rotina da unidade e informações sobre as atividades específicas. Já no</w:t>
            </w:r>
            <w:r w:rsidRPr="00C468AD">
              <w:rPr>
                <w:rFonts w:cstheme="minorHAnsi"/>
              </w:rPr>
              <w:t xml:space="preserve"> âmbito da atividade socioeducativa, a temática abordada sobre "Estatuto da Criança e do Adolescente (ECA): Garantia do Direito à Educação, à Convivência Familiar e ao Esporte e Lazer” envolveu uma dinâmica participativa, na qual os </w:t>
            </w:r>
            <w:r>
              <w:rPr>
                <w:rFonts w:cstheme="minorHAnsi"/>
              </w:rPr>
              <w:t xml:space="preserve">adolescentes </w:t>
            </w:r>
            <w:r w:rsidRPr="00C468AD">
              <w:rPr>
                <w:rFonts w:cstheme="minorHAnsi"/>
              </w:rPr>
              <w:t>foram divididos em grupos para, posteriormente, reunirem-se em conjunto e discutirem coletivamente o assunto. Essa metodologia permitiu uma reflexão profunda e uma compreensão compartilhada sobre os direitos e questões abordados pelo ECA.</w:t>
            </w:r>
          </w:p>
          <w:p w14:paraId="37CFA0A0" w14:textId="77777777" w:rsidR="00365629" w:rsidRDefault="00365629" w:rsidP="00E6310E">
            <w:pPr>
              <w:rPr>
                <w:rFonts w:cstheme="minorHAnsi"/>
              </w:rPr>
            </w:pPr>
          </w:p>
          <w:p w14:paraId="3351F983" w14:textId="77777777" w:rsidR="00365629" w:rsidRPr="00C468AD" w:rsidRDefault="00365629" w:rsidP="00E6310E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A</w:t>
            </w:r>
            <w:r w:rsidRPr="00C468AD">
              <w:rPr>
                <w:rFonts w:cstheme="minorHAnsi"/>
              </w:rPr>
              <w:t xml:space="preserve"> primeira Reunião da Família no Centro da Juventude Tecendo o Futuro deste ano </w:t>
            </w:r>
            <w:r>
              <w:rPr>
                <w:rFonts w:cstheme="minorHAnsi"/>
              </w:rPr>
              <w:t>teve como o</w:t>
            </w:r>
            <w:r w:rsidRPr="00C468AD">
              <w:rPr>
                <w:rFonts w:cstheme="minorHAnsi"/>
              </w:rPr>
              <w:t xml:space="preserve">bjetivo fortalecer os vínculos intrafamiliares e comunitários. </w:t>
            </w:r>
            <w:r>
              <w:rPr>
                <w:rFonts w:cstheme="minorHAnsi"/>
              </w:rPr>
              <w:t>F</w:t>
            </w:r>
            <w:r w:rsidRPr="00C468AD">
              <w:rPr>
                <w:rFonts w:cstheme="minorHAnsi"/>
              </w:rPr>
              <w:t>oi realizada uma palestra sobre protagonismo feminino e prevenção ao feminicídio. Durante o evento, também foram oferecidos serviços de corte de cabelo para homens e mulheres, além de oficinas de visagismo e estilo pessoal com parceiros.</w:t>
            </w:r>
          </w:p>
          <w:p w14:paraId="6ADDD2D4" w14:textId="77777777" w:rsidR="00365629" w:rsidRPr="00C468AD" w:rsidRDefault="00365629" w:rsidP="00E6310E">
            <w:pPr>
              <w:rPr>
                <w:rFonts w:cstheme="minorHAnsi"/>
              </w:rPr>
            </w:pPr>
          </w:p>
          <w:p w14:paraId="5AEE10B7" w14:textId="77777777" w:rsidR="00365629" w:rsidRPr="00C468AD" w:rsidRDefault="00365629" w:rsidP="00E6310E">
            <w:pPr>
              <w:rPr>
                <w:rFonts w:cstheme="minorHAnsi"/>
              </w:rPr>
            </w:pPr>
            <w:r>
              <w:rPr>
                <w:rFonts w:cstheme="minorHAnsi"/>
              </w:rPr>
              <w:t>Na integração ao mundo do trabalho, o</w:t>
            </w:r>
            <w:r w:rsidRPr="00C468AD">
              <w:rPr>
                <w:rFonts w:cstheme="minorHAnsi"/>
              </w:rPr>
              <w:t xml:space="preserve"> curso de Assistente de Marketing e Vendas</w:t>
            </w:r>
            <w:r>
              <w:rPr>
                <w:rFonts w:cstheme="minorHAnsi"/>
              </w:rPr>
              <w:t>,</w:t>
            </w:r>
            <w:r w:rsidRPr="00C468AD">
              <w:rPr>
                <w:rFonts w:cstheme="minorHAnsi"/>
              </w:rPr>
              <w:t xml:space="preserve"> em parceria com o SENAC, iniciou neste mês com o objetivo de proporcionar aos participantes o domínio dos processos de pré-venda, venda e pós-venda, englobando atividades comerciais e o planejamento, desenvolvimento e aplicação do </w:t>
            </w:r>
            <w:r>
              <w:rPr>
                <w:rFonts w:cstheme="minorHAnsi"/>
              </w:rPr>
              <w:t>M</w:t>
            </w:r>
            <w:r w:rsidRPr="00C468AD">
              <w:rPr>
                <w:rFonts w:cstheme="minorHAnsi"/>
              </w:rPr>
              <w:t xml:space="preserve">ix de </w:t>
            </w:r>
            <w:r>
              <w:rPr>
                <w:rFonts w:cstheme="minorHAnsi"/>
              </w:rPr>
              <w:t>M</w:t>
            </w:r>
            <w:r w:rsidRPr="00C468AD">
              <w:rPr>
                <w:rFonts w:cstheme="minorHAnsi"/>
              </w:rPr>
              <w:t xml:space="preserve">arketing. Essa iniciativa busca impulsionar a integração dos beneficiários </w:t>
            </w:r>
            <w:r>
              <w:rPr>
                <w:rFonts w:cstheme="minorHAnsi"/>
              </w:rPr>
              <w:t>a</w:t>
            </w:r>
            <w:r w:rsidRPr="00C468AD">
              <w:rPr>
                <w:rFonts w:cstheme="minorHAnsi"/>
              </w:rPr>
              <w:t>o mundo do trabalho, capacitando-os com habilidades práticas e essenciais para uma atuação eficaz na área.</w:t>
            </w:r>
          </w:p>
          <w:p w14:paraId="67A504C4" w14:textId="77777777" w:rsidR="00365629" w:rsidRDefault="00365629" w:rsidP="00E6310E">
            <w:pPr>
              <w:rPr>
                <w:rFonts w:cstheme="minorHAnsi"/>
                <w:b/>
                <w:bCs/>
              </w:rPr>
            </w:pPr>
          </w:p>
          <w:p w14:paraId="65280BBD" w14:textId="77777777" w:rsidR="00CC78CD" w:rsidRDefault="00CC78CD" w:rsidP="00E6310E">
            <w:pPr>
              <w:rPr>
                <w:rFonts w:cstheme="minorHAnsi"/>
                <w:b/>
                <w:bCs/>
              </w:rPr>
            </w:pPr>
            <w:r w:rsidRPr="00B744EF">
              <w:rPr>
                <w:rFonts w:cstheme="minorHAnsi"/>
                <w:b/>
                <w:bCs/>
              </w:rPr>
              <w:t>Atividades Socioculturais</w:t>
            </w:r>
          </w:p>
          <w:p w14:paraId="34B14BCF" w14:textId="77777777" w:rsidR="00365629" w:rsidRPr="00C468AD" w:rsidRDefault="00365629" w:rsidP="00E6310E">
            <w:pPr>
              <w:rPr>
                <w:rFonts w:eastAsiaTheme="minorEastAsia" w:cstheme="minorHAnsi"/>
              </w:rPr>
            </w:pPr>
          </w:p>
          <w:p w14:paraId="10B61BA5" w14:textId="72BADF65" w:rsidR="00365629" w:rsidRDefault="00FD049D" w:rsidP="00E6310E">
            <w:pPr>
              <w:rPr>
                <w:rFonts w:eastAsiaTheme="minorEastAsia" w:cstheme="minorHAnsi"/>
              </w:rPr>
            </w:pPr>
            <w:r>
              <w:rPr>
                <w:rFonts w:eastAsiaTheme="minorEastAsia" w:cstheme="minorHAnsi"/>
              </w:rPr>
              <w:t xml:space="preserve">                                                        </w:t>
            </w:r>
            <w:r w:rsidR="00365629" w:rsidRPr="00C468AD">
              <w:rPr>
                <w:rFonts w:eastAsiaTheme="minorEastAsia" w:cstheme="minorHAnsi"/>
              </w:rPr>
              <w:t>Tabela 6</w:t>
            </w:r>
            <w:r w:rsidR="00365629">
              <w:rPr>
                <w:rFonts w:eastAsiaTheme="minorEastAsia" w:cstheme="minorHAnsi"/>
              </w:rPr>
              <w:t xml:space="preserve">: </w:t>
            </w:r>
            <w:r w:rsidR="00365629" w:rsidRPr="00C468AD">
              <w:rPr>
                <w:rFonts w:eastAsiaTheme="minorEastAsia" w:cstheme="minorHAnsi"/>
              </w:rPr>
              <w:t>Atendimentos da Biblioteca (incentivo à leitura)</w:t>
            </w:r>
          </w:p>
          <w:p w14:paraId="354F3B72" w14:textId="77777777" w:rsidR="00365629" w:rsidRPr="00C468AD" w:rsidRDefault="00365629" w:rsidP="00E6310E">
            <w:pPr>
              <w:rPr>
                <w:rFonts w:eastAsiaTheme="minorEastAsia" w:cstheme="minorHAnsi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14"/>
              <w:tblOverlap w:val="never"/>
              <w:tblW w:w="9210" w:type="dxa"/>
              <w:tblLayout w:type="fixed"/>
              <w:tblLook w:val="04A0" w:firstRow="1" w:lastRow="0" w:firstColumn="1" w:lastColumn="0" w:noHBand="0" w:noVBand="1"/>
            </w:tblPr>
            <w:tblGrid>
              <w:gridCol w:w="7084"/>
              <w:gridCol w:w="2126"/>
            </w:tblGrid>
            <w:tr w:rsidR="00365629" w:rsidRPr="00C468AD" w14:paraId="41E79B4F" w14:textId="77777777" w:rsidTr="009965FC">
              <w:trPr>
                <w:trHeight w:val="418"/>
              </w:trPr>
              <w:tc>
                <w:tcPr>
                  <w:tcW w:w="9210" w:type="dxa"/>
                  <w:gridSpan w:val="2"/>
                  <w:shd w:val="clear" w:color="auto" w:fill="BFBFBF" w:themeFill="background1" w:themeFillShade="BF"/>
                  <w:vAlign w:val="center"/>
                  <w:hideMark/>
                </w:tcPr>
                <w:p w14:paraId="3BA8483A" w14:textId="77777777" w:rsidR="00365629" w:rsidRPr="00C468AD" w:rsidRDefault="00365629" w:rsidP="00E6310E">
                  <w:pPr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 xml:space="preserve">Ações de Incentivo à Leitura - Biblioteca </w:t>
                  </w:r>
                </w:p>
              </w:tc>
            </w:tr>
            <w:tr w:rsidR="00365629" w:rsidRPr="00C468AD" w14:paraId="769E126D" w14:textId="77777777" w:rsidTr="009965FC">
              <w:trPr>
                <w:trHeight w:val="300"/>
              </w:trPr>
              <w:tc>
                <w:tcPr>
                  <w:tcW w:w="7084" w:type="dxa"/>
                  <w:hideMark/>
                </w:tcPr>
                <w:p w14:paraId="6D3DEF0D" w14:textId="77777777" w:rsidR="00365629" w:rsidRPr="00C468AD" w:rsidRDefault="00365629" w:rsidP="00365629">
                  <w:pPr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Atendimentos na Biblioteca - Leitura e Jogos Cognitivos</w:t>
                  </w:r>
                </w:p>
              </w:tc>
              <w:tc>
                <w:tcPr>
                  <w:tcW w:w="2126" w:type="dxa"/>
                  <w:shd w:val="clear" w:color="auto" w:fill="auto"/>
                  <w:vAlign w:val="bottom"/>
                </w:tcPr>
                <w:p w14:paraId="7C08BF41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120</w:t>
                  </w:r>
                </w:p>
              </w:tc>
            </w:tr>
            <w:tr w:rsidR="00365629" w:rsidRPr="00C468AD" w14:paraId="7E374A82" w14:textId="77777777" w:rsidTr="009965FC">
              <w:trPr>
                <w:trHeight w:val="300"/>
              </w:trPr>
              <w:tc>
                <w:tcPr>
                  <w:tcW w:w="7084" w:type="dxa"/>
                  <w:hideMark/>
                </w:tcPr>
                <w:p w14:paraId="2935DC81" w14:textId="77777777" w:rsidR="00365629" w:rsidRPr="00C468AD" w:rsidRDefault="00365629" w:rsidP="00365629">
                  <w:pPr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Empréstimo de Livros</w:t>
                  </w:r>
                </w:p>
              </w:tc>
              <w:tc>
                <w:tcPr>
                  <w:tcW w:w="2126" w:type="dxa"/>
                  <w:shd w:val="clear" w:color="auto" w:fill="auto"/>
                  <w:vAlign w:val="bottom"/>
                </w:tcPr>
                <w:p w14:paraId="125912EA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14</w:t>
                  </w:r>
                </w:p>
              </w:tc>
            </w:tr>
            <w:tr w:rsidR="00365629" w:rsidRPr="00C468AD" w14:paraId="53FCE925" w14:textId="77777777" w:rsidTr="009965FC">
              <w:trPr>
                <w:trHeight w:val="75"/>
              </w:trPr>
              <w:tc>
                <w:tcPr>
                  <w:tcW w:w="7084" w:type="dxa"/>
                </w:tcPr>
                <w:p w14:paraId="2A326393" w14:textId="77777777" w:rsidR="00365629" w:rsidRPr="00C468AD" w:rsidRDefault="00365629" w:rsidP="00365629">
                  <w:pPr>
                    <w:jc w:val="both"/>
                    <w:rPr>
                      <w:rFonts w:cstheme="minorHAnsi"/>
                      <w:highlight w:val="yellow"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TOTAL</w:t>
                  </w:r>
                </w:p>
              </w:tc>
              <w:tc>
                <w:tcPr>
                  <w:tcW w:w="2126" w:type="dxa"/>
                  <w:shd w:val="clear" w:color="auto" w:fill="auto"/>
                  <w:vAlign w:val="bottom"/>
                </w:tcPr>
                <w:p w14:paraId="6A22CC1A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  <w:b/>
                      <w:bCs/>
                      <w:highlight w:val="yellow"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134</w:t>
                  </w:r>
                </w:p>
              </w:tc>
            </w:tr>
          </w:tbl>
          <w:p w14:paraId="28891945" w14:textId="77777777" w:rsidR="00365629" w:rsidRPr="00C468AD" w:rsidRDefault="00365629" w:rsidP="00365629">
            <w:pPr>
              <w:ind w:hanging="2"/>
              <w:jc w:val="both"/>
              <w:rPr>
                <w:rFonts w:eastAsiaTheme="minorEastAsia" w:cstheme="minorHAnsi"/>
              </w:rPr>
            </w:pPr>
          </w:p>
          <w:p w14:paraId="2E9B23F7" w14:textId="77777777" w:rsidR="00365629" w:rsidRPr="00C468AD" w:rsidRDefault="00365629" w:rsidP="00365629">
            <w:pPr>
              <w:jc w:val="both"/>
              <w:rPr>
                <w:rFonts w:cstheme="minorHAnsi"/>
              </w:rPr>
            </w:pPr>
          </w:p>
          <w:p w14:paraId="10BF818A" w14:textId="77777777" w:rsidR="00365629" w:rsidRPr="007160A4" w:rsidRDefault="00365629" w:rsidP="00365629">
            <w:pPr>
              <w:ind w:left="22" w:firstLine="851"/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7160A4">
              <w:rPr>
                <w:rFonts w:cstheme="minorHAnsi"/>
                <w:i/>
                <w:iCs/>
                <w:sz w:val="20"/>
                <w:szCs w:val="20"/>
              </w:rPr>
              <w:t>Fonte: Coordenação do PJTF</w:t>
            </w:r>
          </w:p>
          <w:p w14:paraId="1DD95790" w14:textId="77777777" w:rsidR="00365629" w:rsidRPr="00C468AD" w:rsidRDefault="00365629" w:rsidP="00365629">
            <w:pPr>
              <w:jc w:val="both"/>
              <w:rPr>
                <w:rFonts w:cstheme="minorHAnsi"/>
                <w:i/>
                <w:iCs/>
              </w:rPr>
            </w:pPr>
          </w:p>
          <w:p w14:paraId="3600ED47" w14:textId="77777777" w:rsidR="00365629" w:rsidRPr="00C468AD" w:rsidRDefault="00365629" w:rsidP="00365629">
            <w:pPr>
              <w:jc w:val="both"/>
              <w:rPr>
                <w:rFonts w:cstheme="minorHAnsi"/>
              </w:rPr>
            </w:pPr>
            <w:r w:rsidRPr="00C468AD">
              <w:rPr>
                <w:rFonts w:cstheme="minorHAnsi"/>
              </w:rPr>
              <w:t xml:space="preserve">Os </w:t>
            </w:r>
            <w:r>
              <w:rPr>
                <w:rFonts w:cstheme="minorHAnsi"/>
              </w:rPr>
              <w:t>atendimentos d</w:t>
            </w:r>
            <w:r w:rsidRPr="00C468AD">
              <w:rPr>
                <w:rFonts w:cstheme="minorHAnsi"/>
              </w:rPr>
              <w:t xml:space="preserve">a </w:t>
            </w:r>
            <w:r>
              <w:rPr>
                <w:rFonts w:cstheme="minorHAnsi"/>
              </w:rPr>
              <w:t>B</w:t>
            </w:r>
            <w:r w:rsidRPr="00C468AD">
              <w:rPr>
                <w:rFonts w:cstheme="minorHAnsi"/>
              </w:rPr>
              <w:t>iblioteca ocorreram em momentos de convivência com jogos cognitivos, acesso à informação e desenvolvimento de senso crítico, incentivo à leitura e empréstimo de livros</w:t>
            </w:r>
            <w:r>
              <w:rPr>
                <w:rFonts w:cstheme="minorHAnsi"/>
              </w:rPr>
              <w:t>. A B</w:t>
            </w:r>
            <w:r w:rsidRPr="00C468AD">
              <w:rPr>
                <w:rFonts w:cstheme="minorHAnsi"/>
              </w:rPr>
              <w:t>iblioteca</w:t>
            </w:r>
            <w:r>
              <w:rPr>
                <w:rFonts w:cstheme="minorHAnsi"/>
              </w:rPr>
              <w:t xml:space="preserve"> conta </w:t>
            </w:r>
            <w:r w:rsidRPr="00C468AD">
              <w:rPr>
                <w:rFonts w:cstheme="minorHAnsi"/>
              </w:rPr>
              <w:t>com mais de 6.000 livros catalogados para atender os beneficiários, caracterizando ação contínua no âmbito sociocultural.</w:t>
            </w:r>
          </w:p>
          <w:p w14:paraId="5C9B9EF3" w14:textId="77777777" w:rsidR="00365629" w:rsidRPr="00C468AD" w:rsidRDefault="00365629" w:rsidP="00365629">
            <w:pPr>
              <w:jc w:val="both"/>
              <w:rPr>
                <w:rFonts w:cstheme="minorHAnsi"/>
              </w:rPr>
            </w:pPr>
          </w:p>
          <w:p w14:paraId="592DA82B" w14:textId="77777777" w:rsidR="00365629" w:rsidRDefault="00365629" w:rsidP="00365629">
            <w:pPr>
              <w:ind w:hanging="2"/>
              <w:jc w:val="center"/>
              <w:rPr>
                <w:rFonts w:eastAsiaTheme="minorEastAsia" w:cstheme="minorHAnsi"/>
              </w:rPr>
            </w:pPr>
            <w:r w:rsidRPr="00C468AD">
              <w:rPr>
                <w:rFonts w:eastAsiaTheme="minorEastAsia" w:cstheme="minorHAnsi"/>
              </w:rPr>
              <w:t>Tabela 7</w:t>
            </w:r>
            <w:r>
              <w:rPr>
                <w:rFonts w:eastAsiaTheme="minorEastAsia" w:cstheme="minorHAnsi"/>
              </w:rPr>
              <w:t xml:space="preserve">: </w:t>
            </w:r>
            <w:r w:rsidRPr="00C468AD">
              <w:rPr>
                <w:rFonts w:eastAsiaTheme="minorEastAsia" w:cstheme="minorHAnsi"/>
              </w:rPr>
              <w:t>Atendimentos das atividades socioculturais</w:t>
            </w:r>
          </w:p>
          <w:p w14:paraId="479955EF" w14:textId="77777777" w:rsidR="00365629" w:rsidRPr="00C468AD" w:rsidRDefault="00365629" w:rsidP="00365629">
            <w:pPr>
              <w:ind w:hanging="2"/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9554" w:type="dxa"/>
              <w:tblInd w:w="510" w:type="dxa"/>
              <w:tblLayout w:type="fixed"/>
              <w:tblLook w:val="04A0" w:firstRow="1" w:lastRow="0" w:firstColumn="1" w:lastColumn="0" w:noHBand="0" w:noVBand="1"/>
            </w:tblPr>
            <w:tblGrid>
              <w:gridCol w:w="2610"/>
              <w:gridCol w:w="2485"/>
              <w:gridCol w:w="1981"/>
              <w:gridCol w:w="2478"/>
            </w:tblGrid>
            <w:tr w:rsidR="00365629" w:rsidRPr="00C468AD" w14:paraId="7F96D3DD" w14:textId="77777777" w:rsidTr="00D42FA9">
              <w:trPr>
                <w:trHeight w:val="418"/>
              </w:trPr>
              <w:tc>
                <w:tcPr>
                  <w:tcW w:w="2610" w:type="dxa"/>
                  <w:shd w:val="clear" w:color="auto" w:fill="D9D9D9" w:themeFill="background1" w:themeFillShade="D9"/>
                  <w:vAlign w:val="center"/>
                </w:tcPr>
                <w:p w14:paraId="60828345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485" w:type="dxa"/>
                  <w:shd w:val="clear" w:color="auto" w:fill="D9D9D9" w:themeFill="background1" w:themeFillShade="D9"/>
                  <w:vAlign w:val="center"/>
                </w:tcPr>
                <w:p w14:paraId="09F2D8EB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Adolescentes/Jovens Inscritos</w:t>
                  </w:r>
                </w:p>
              </w:tc>
              <w:tc>
                <w:tcPr>
                  <w:tcW w:w="1981" w:type="dxa"/>
                  <w:tcBorders>
                    <w:bottom w:val="single" w:sz="4" w:space="0" w:color="auto"/>
                  </w:tcBorders>
                  <w:shd w:val="clear" w:color="auto" w:fill="D9D9D9" w:themeFill="background1" w:themeFillShade="D9"/>
                  <w:vAlign w:val="center"/>
                </w:tcPr>
                <w:p w14:paraId="4478639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Quantidade de Grupos/Turmas</w:t>
                  </w:r>
                </w:p>
              </w:tc>
              <w:tc>
                <w:tcPr>
                  <w:tcW w:w="2478" w:type="dxa"/>
                  <w:tcBorders>
                    <w:bottom w:val="single" w:sz="4" w:space="0" w:color="auto"/>
                  </w:tcBorders>
                  <w:shd w:val="clear" w:color="auto" w:fill="D9D9D9" w:themeFill="background1" w:themeFillShade="D9"/>
                  <w:vAlign w:val="center"/>
                </w:tcPr>
                <w:p w14:paraId="5991AF36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Nº de Atendimentos/</w:t>
                  </w:r>
                </w:p>
                <w:p w14:paraId="44FB812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Frequência em Grupo</w:t>
                  </w:r>
                </w:p>
              </w:tc>
            </w:tr>
            <w:tr w:rsidR="00365629" w:rsidRPr="00C468AD" w14:paraId="2C865114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584ABA8C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highlight w:val="green"/>
                    </w:rPr>
                  </w:pPr>
                  <w:r w:rsidRPr="00C468AD">
                    <w:rPr>
                      <w:rFonts w:cstheme="minorHAnsi"/>
                    </w:rPr>
                    <w:t xml:space="preserve">Oficina de Corte e </w:t>
                  </w:r>
                  <w:r>
                    <w:rPr>
                      <w:rFonts w:cstheme="minorHAnsi"/>
                    </w:rPr>
                    <w:t>C</w:t>
                  </w:r>
                  <w:r w:rsidRPr="00C468AD">
                    <w:rPr>
                      <w:rFonts w:cstheme="minorHAnsi"/>
                    </w:rPr>
                    <w:t>ostura</w:t>
                  </w:r>
                </w:p>
              </w:tc>
              <w:tc>
                <w:tcPr>
                  <w:tcW w:w="24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5E3710A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18</w:t>
                  </w:r>
                </w:p>
              </w:tc>
              <w:tc>
                <w:tcPr>
                  <w:tcW w:w="19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17460DA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3</w:t>
                  </w:r>
                </w:p>
              </w:tc>
              <w:tc>
                <w:tcPr>
                  <w:tcW w:w="247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8B46B54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96</w:t>
                  </w:r>
                </w:p>
              </w:tc>
            </w:tr>
            <w:tr w:rsidR="00365629" w:rsidRPr="00C468AD" w14:paraId="44044319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37E144C2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u w:val="single"/>
                    </w:rPr>
                  </w:pPr>
                  <w:r w:rsidRPr="00C468AD">
                    <w:rPr>
                      <w:rFonts w:cstheme="minorHAnsi"/>
                    </w:rPr>
                    <w:t>Oficina</w:t>
                  </w:r>
                  <w:r>
                    <w:rPr>
                      <w:rFonts w:cstheme="minorHAnsi"/>
                    </w:rPr>
                    <w:t xml:space="preserve"> </w:t>
                  </w:r>
                  <w:r w:rsidRPr="00C468AD">
                    <w:rPr>
                      <w:rFonts w:cstheme="minorHAnsi"/>
                    </w:rPr>
                    <w:t>de</w:t>
                  </w:r>
                  <w:r>
                    <w:rPr>
                      <w:rFonts w:cstheme="minorHAnsi"/>
                    </w:rPr>
                    <w:t xml:space="preserve"> </w:t>
                  </w:r>
                  <w:r w:rsidRPr="00C468AD">
                    <w:rPr>
                      <w:rFonts w:cstheme="minorHAnsi"/>
                    </w:rPr>
                    <w:t>trabalhos manuais e</w:t>
                  </w:r>
                  <w:r>
                    <w:rPr>
                      <w:rFonts w:cstheme="minorHAnsi"/>
                    </w:rPr>
                    <w:t xml:space="preserve"> </w:t>
                  </w:r>
                  <w:r w:rsidRPr="00C468AD">
                    <w:rPr>
                      <w:rFonts w:cstheme="minorHAnsi"/>
                    </w:rPr>
                    <w:t>artesanato</w:t>
                  </w:r>
                </w:p>
              </w:tc>
              <w:tc>
                <w:tcPr>
                  <w:tcW w:w="24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8178DC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13</w:t>
                  </w:r>
                </w:p>
              </w:tc>
              <w:tc>
                <w:tcPr>
                  <w:tcW w:w="19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AA8150B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2</w:t>
                  </w:r>
                </w:p>
              </w:tc>
              <w:tc>
                <w:tcPr>
                  <w:tcW w:w="247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D3C0E7A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49</w:t>
                  </w:r>
                </w:p>
              </w:tc>
            </w:tr>
            <w:tr w:rsidR="00365629" w:rsidRPr="00C468AD" w14:paraId="3BFB8110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728EFBA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Culinária</w:t>
                  </w:r>
                </w:p>
              </w:tc>
              <w:tc>
                <w:tcPr>
                  <w:tcW w:w="24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25A4E1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31</w:t>
                  </w:r>
                </w:p>
              </w:tc>
              <w:tc>
                <w:tcPr>
                  <w:tcW w:w="19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D731A15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4</w:t>
                  </w:r>
                </w:p>
              </w:tc>
              <w:tc>
                <w:tcPr>
                  <w:tcW w:w="247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3BC5AFE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188</w:t>
                  </w:r>
                </w:p>
              </w:tc>
            </w:tr>
            <w:tr w:rsidR="00365629" w:rsidRPr="00C468AD" w14:paraId="0C726EC8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3A9324E5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Cineclube</w:t>
                  </w:r>
                </w:p>
              </w:tc>
              <w:tc>
                <w:tcPr>
                  <w:tcW w:w="24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9FB361D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21</w:t>
                  </w:r>
                </w:p>
              </w:tc>
              <w:tc>
                <w:tcPr>
                  <w:tcW w:w="19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557D6F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</w:t>
                  </w:r>
                </w:p>
              </w:tc>
              <w:tc>
                <w:tcPr>
                  <w:tcW w:w="247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5DEB92B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21</w:t>
                  </w:r>
                </w:p>
              </w:tc>
            </w:tr>
            <w:tr w:rsidR="00365629" w:rsidRPr="00C468AD" w14:paraId="01A1DC55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1D109F10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Violão</w:t>
                  </w:r>
                </w:p>
              </w:tc>
              <w:tc>
                <w:tcPr>
                  <w:tcW w:w="24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1B2E954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44</w:t>
                  </w:r>
                </w:p>
              </w:tc>
              <w:tc>
                <w:tcPr>
                  <w:tcW w:w="19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7ADFE0D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8</w:t>
                  </w:r>
                </w:p>
              </w:tc>
              <w:tc>
                <w:tcPr>
                  <w:tcW w:w="247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8F81DF4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38</w:t>
                  </w:r>
                </w:p>
              </w:tc>
            </w:tr>
            <w:tr w:rsidR="00365629" w:rsidRPr="00C468AD" w14:paraId="0C59390F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398E4F5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Teclado</w:t>
                  </w:r>
                </w:p>
              </w:tc>
              <w:tc>
                <w:tcPr>
                  <w:tcW w:w="24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385B73D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30</w:t>
                  </w:r>
                </w:p>
              </w:tc>
              <w:tc>
                <w:tcPr>
                  <w:tcW w:w="19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BD351C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5</w:t>
                  </w:r>
                </w:p>
              </w:tc>
              <w:tc>
                <w:tcPr>
                  <w:tcW w:w="247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4F66A4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44</w:t>
                  </w:r>
                </w:p>
              </w:tc>
            </w:tr>
            <w:tr w:rsidR="00365629" w:rsidRPr="00C468AD" w14:paraId="4B99D3A0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55EEBE8D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Guitarra</w:t>
                  </w:r>
                </w:p>
              </w:tc>
              <w:tc>
                <w:tcPr>
                  <w:tcW w:w="24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31119B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18</w:t>
                  </w:r>
                </w:p>
              </w:tc>
              <w:tc>
                <w:tcPr>
                  <w:tcW w:w="19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21449F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4</w:t>
                  </w:r>
                </w:p>
              </w:tc>
              <w:tc>
                <w:tcPr>
                  <w:tcW w:w="247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F65487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18</w:t>
                  </w:r>
                </w:p>
              </w:tc>
            </w:tr>
            <w:tr w:rsidR="00365629" w:rsidRPr="00C468AD" w14:paraId="05778942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67587C2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Bateria</w:t>
                  </w:r>
                </w:p>
              </w:tc>
              <w:tc>
                <w:tcPr>
                  <w:tcW w:w="24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8A02555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2</w:t>
                  </w:r>
                </w:p>
              </w:tc>
              <w:tc>
                <w:tcPr>
                  <w:tcW w:w="19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2C5120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0</w:t>
                  </w:r>
                </w:p>
              </w:tc>
              <w:tc>
                <w:tcPr>
                  <w:tcW w:w="247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D529DAC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0</w:t>
                  </w:r>
                </w:p>
              </w:tc>
            </w:tr>
            <w:tr w:rsidR="00365629" w:rsidRPr="00C468AD" w14:paraId="6BEECEE3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55D95E2D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Violino</w:t>
                  </w:r>
                </w:p>
              </w:tc>
              <w:tc>
                <w:tcPr>
                  <w:tcW w:w="24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EFEBCD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7</w:t>
                  </w:r>
                </w:p>
              </w:tc>
              <w:tc>
                <w:tcPr>
                  <w:tcW w:w="19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D9F4B70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4</w:t>
                  </w:r>
                </w:p>
              </w:tc>
              <w:tc>
                <w:tcPr>
                  <w:tcW w:w="247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31DDE88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9</w:t>
                  </w:r>
                </w:p>
              </w:tc>
            </w:tr>
            <w:tr w:rsidR="00365629" w:rsidRPr="00C468AD" w14:paraId="082D0875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4383BF3E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Dança</w:t>
                  </w:r>
                </w:p>
              </w:tc>
              <w:tc>
                <w:tcPr>
                  <w:tcW w:w="24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04C9334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30</w:t>
                  </w:r>
                </w:p>
              </w:tc>
              <w:tc>
                <w:tcPr>
                  <w:tcW w:w="19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4B7F80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6</w:t>
                  </w:r>
                </w:p>
              </w:tc>
              <w:tc>
                <w:tcPr>
                  <w:tcW w:w="247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0B2D89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84</w:t>
                  </w:r>
                </w:p>
              </w:tc>
            </w:tr>
            <w:tr w:rsidR="00365629" w:rsidRPr="00C468AD" w14:paraId="3C0D321F" w14:textId="77777777" w:rsidTr="00D42FA9">
              <w:trPr>
                <w:trHeight w:val="300"/>
              </w:trPr>
              <w:tc>
                <w:tcPr>
                  <w:tcW w:w="2610" w:type="dxa"/>
                </w:tcPr>
                <w:p w14:paraId="42AA28ED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b/>
                      <w:bCs/>
                      <w:highlight w:val="yellow"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TOTAL</w:t>
                  </w:r>
                </w:p>
              </w:tc>
              <w:tc>
                <w:tcPr>
                  <w:tcW w:w="24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4F0DD53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214</w:t>
                  </w:r>
                </w:p>
              </w:tc>
              <w:tc>
                <w:tcPr>
                  <w:tcW w:w="19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76768BB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37</w:t>
                  </w:r>
                </w:p>
              </w:tc>
              <w:tc>
                <w:tcPr>
                  <w:tcW w:w="247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529B4E2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547</w:t>
                  </w:r>
                </w:p>
              </w:tc>
            </w:tr>
          </w:tbl>
          <w:p w14:paraId="614897F1" w14:textId="77777777" w:rsidR="00365629" w:rsidRPr="007160A4" w:rsidRDefault="00365629" w:rsidP="00365629">
            <w:pPr>
              <w:ind w:left="22" w:firstLine="567"/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7160A4">
              <w:rPr>
                <w:rFonts w:cstheme="minorHAnsi"/>
                <w:i/>
                <w:iCs/>
                <w:sz w:val="20"/>
                <w:szCs w:val="20"/>
              </w:rPr>
              <w:t>Fonte: Coordenação do PJTF</w:t>
            </w:r>
          </w:p>
          <w:p w14:paraId="38F9D9BC" w14:textId="77777777" w:rsidR="00365629" w:rsidRPr="00C468AD" w:rsidRDefault="00365629" w:rsidP="00365629">
            <w:pPr>
              <w:ind w:left="22"/>
              <w:jc w:val="both"/>
              <w:rPr>
                <w:rFonts w:cstheme="minorHAnsi"/>
                <w:i/>
                <w:iCs/>
              </w:rPr>
            </w:pPr>
          </w:p>
          <w:p w14:paraId="6422CB53" w14:textId="77777777" w:rsidR="00365629" w:rsidRPr="00C468AD" w:rsidRDefault="00365629" w:rsidP="00365629">
            <w:pPr>
              <w:jc w:val="both"/>
              <w:rPr>
                <w:rFonts w:cstheme="minorHAnsi"/>
              </w:rPr>
            </w:pPr>
            <w:r w:rsidRPr="00C468AD">
              <w:rPr>
                <w:rFonts w:cstheme="minorHAnsi"/>
              </w:rPr>
              <w:t xml:space="preserve">As </w:t>
            </w:r>
            <w:r>
              <w:rPr>
                <w:rFonts w:cstheme="minorHAnsi"/>
              </w:rPr>
              <w:t>a</w:t>
            </w:r>
            <w:r w:rsidRPr="00C468AD">
              <w:rPr>
                <w:rFonts w:cstheme="minorHAnsi"/>
              </w:rPr>
              <w:t xml:space="preserve">tividades </w:t>
            </w:r>
            <w:r>
              <w:rPr>
                <w:rFonts w:cstheme="minorHAnsi"/>
              </w:rPr>
              <w:t>s</w:t>
            </w:r>
            <w:r w:rsidRPr="00C468AD">
              <w:rPr>
                <w:rFonts w:cstheme="minorHAnsi"/>
              </w:rPr>
              <w:t>ocioculturais têm o objetivo de estimular a integração comunitária e o enriquecimento cultural e temos os seguintes destaques:</w:t>
            </w:r>
          </w:p>
          <w:p w14:paraId="25DF1AAD" w14:textId="77777777" w:rsidR="00365629" w:rsidRPr="00C468AD" w:rsidRDefault="00365629" w:rsidP="00365629">
            <w:pPr>
              <w:jc w:val="both"/>
              <w:rPr>
                <w:rFonts w:cstheme="minorHAnsi"/>
              </w:rPr>
            </w:pPr>
          </w:p>
          <w:p w14:paraId="7B0F2B6C" w14:textId="77777777" w:rsidR="00365629" w:rsidRDefault="00365629" w:rsidP="003C5340">
            <w:pPr>
              <w:pStyle w:val="PargrafodaLista"/>
              <w:numPr>
                <w:ilvl w:val="0"/>
                <w:numId w:val="15"/>
              </w:numPr>
              <w:spacing w:after="240"/>
              <w:ind w:left="589" w:hanging="283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O</w:t>
            </w:r>
            <w:r w:rsidRPr="002734A8">
              <w:rPr>
                <w:rFonts w:cstheme="minorHAnsi"/>
              </w:rPr>
              <w:t xml:space="preserve">ficinas de </w:t>
            </w:r>
            <w:r>
              <w:rPr>
                <w:rFonts w:cstheme="minorHAnsi"/>
              </w:rPr>
              <w:t>C</w:t>
            </w:r>
            <w:r w:rsidRPr="002734A8">
              <w:rPr>
                <w:rFonts w:cstheme="minorHAnsi"/>
              </w:rPr>
              <w:t xml:space="preserve">orte e </w:t>
            </w:r>
            <w:r>
              <w:rPr>
                <w:rFonts w:cstheme="minorHAnsi"/>
              </w:rPr>
              <w:t>C</w:t>
            </w:r>
            <w:r w:rsidRPr="002734A8">
              <w:rPr>
                <w:rFonts w:cstheme="minorHAnsi"/>
              </w:rPr>
              <w:t>ostura</w:t>
            </w:r>
            <w:r>
              <w:rPr>
                <w:rFonts w:cstheme="minorHAnsi"/>
              </w:rPr>
              <w:t>: O</w:t>
            </w:r>
            <w:r w:rsidRPr="002734A8">
              <w:rPr>
                <w:rFonts w:cstheme="minorHAnsi"/>
              </w:rPr>
              <w:t xml:space="preserve">s adolescentes confeccionaram </w:t>
            </w:r>
            <w:proofErr w:type="spellStart"/>
            <w:r w:rsidRPr="002734A8">
              <w:rPr>
                <w:rFonts w:cstheme="minorHAnsi"/>
                <w:i/>
                <w:iCs/>
              </w:rPr>
              <w:t>Ecobags</w:t>
            </w:r>
            <w:proofErr w:type="spellEnd"/>
            <w:r w:rsidRPr="002734A8">
              <w:rPr>
                <w:rFonts w:cstheme="minorHAnsi"/>
              </w:rPr>
              <w:t xml:space="preserve"> inspiradas em mulheres históricas. A atividade proporcionou oportunidades para o trabalho em grupo, aprendizado sobre figuras femininas importantes e desenvolvimento pessoal, contribuindo para combater a vulnerabilidade das participantes</w:t>
            </w:r>
            <w:r>
              <w:rPr>
                <w:rFonts w:cstheme="minorHAnsi"/>
              </w:rPr>
              <w:t>;</w:t>
            </w:r>
          </w:p>
          <w:p w14:paraId="1001C081" w14:textId="77777777" w:rsidR="00365629" w:rsidRPr="002734A8" w:rsidRDefault="00365629" w:rsidP="003C5340">
            <w:pPr>
              <w:pStyle w:val="PargrafodaLista"/>
              <w:numPr>
                <w:ilvl w:val="0"/>
                <w:numId w:val="15"/>
              </w:numPr>
              <w:spacing w:after="240"/>
              <w:ind w:left="589" w:hanging="283"/>
              <w:jc w:val="both"/>
              <w:rPr>
                <w:rFonts w:cstheme="minorHAnsi"/>
              </w:rPr>
            </w:pPr>
            <w:r w:rsidRPr="002734A8">
              <w:rPr>
                <w:rFonts w:cstheme="minorHAnsi"/>
              </w:rPr>
              <w:t>Oficina de Culinária</w:t>
            </w:r>
            <w:r>
              <w:rPr>
                <w:rFonts w:cstheme="minorHAnsi"/>
              </w:rPr>
              <w:t>: C</w:t>
            </w:r>
            <w:r w:rsidRPr="002734A8">
              <w:rPr>
                <w:rFonts w:cstheme="minorHAnsi"/>
              </w:rPr>
              <w:t xml:space="preserve">ontou com a participação de estagiários de </w:t>
            </w:r>
            <w:r>
              <w:rPr>
                <w:rFonts w:cstheme="minorHAnsi"/>
              </w:rPr>
              <w:t>N</w:t>
            </w:r>
            <w:r w:rsidRPr="002734A8">
              <w:rPr>
                <w:rFonts w:cstheme="minorHAnsi"/>
              </w:rPr>
              <w:t xml:space="preserve">utrição, que ministraram uma palestra sobre higienização dos alimentos. Os objetivos incluíram o desenvolvimento de habilidades sociais através do trabalho </w:t>
            </w:r>
            <w:r w:rsidRPr="002734A8">
              <w:rPr>
                <w:rFonts w:cstheme="minorHAnsi"/>
              </w:rPr>
              <w:lastRenderedPageBreak/>
              <w:t>em equipe na cozinha, a conscientização sobre nutrição e alimentação saudável e a oportunidade de expressar criatividade na decoração dos doces</w:t>
            </w:r>
            <w:r>
              <w:rPr>
                <w:rFonts w:cstheme="minorHAnsi"/>
              </w:rPr>
              <w:t>;</w:t>
            </w:r>
          </w:p>
          <w:p w14:paraId="2E42C87E" w14:textId="77777777" w:rsidR="00365629" w:rsidRDefault="00365629" w:rsidP="003C5340">
            <w:pPr>
              <w:pStyle w:val="PargrafodaLista"/>
              <w:numPr>
                <w:ilvl w:val="0"/>
                <w:numId w:val="15"/>
              </w:numPr>
              <w:spacing w:after="240"/>
              <w:ind w:left="589" w:hanging="283"/>
              <w:jc w:val="both"/>
              <w:rPr>
                <w:rFonts w:cstheme="minorHAnsi"/>
              </w:rPr>
            </w:pPr>
            <w:r w:rsidRPr="002734A8">
              <w:rPr>
                <w:rFonts w:cstheme="minorHAnsi"/>
              </w:rPr>
              <w:t>“Cineclube”</w:t>
            </w:r>
            <w:r>
              <w:rPr>
                <w:rFonts w:cstheme="minorHAnsi"/>
              </w:rPr>
              <w:t>: Promovido pelo s</w:t>
            </w:r>
            <w:r w:rsidRPr="002734A8">
              <w:rPr>
                <w:rFonts w:cstheme="minorHAnsi"/>
              </w:rPr>
              <w:t xml:space="preserve">etor de Psicologia, </w:t>
            </w:r>
            <w:r>
              <w:rPr>
                <w:rFonts w:cstheme="minorHAnsi"/>
              </w:rPr>
              <w:t xml:space="preserve">a </w:t>
            </w:r>
            <w:r w:rsidRPr="002734A8">
              <w:rPr>
                <w:rFonts w:cstheme="minorHAnsi"/>
              </w:rPr>
              <w:t>atividade livre oferece</w:t>
            </w:r>
            <w:r>
              <w:rPr>
                <w:rFonts w:cstheme="minorHAnsi"/>
              </w:rPr>
              <w:t>u</w:t>
            </w:r>
            <w:r w:rsidRPr="002734A8">
              <w:rPr>
                <w:rFonts w:cstheme="minorHAnsi"/>
              </w:rPr>
              <w:t xml:space="preserve"> aos beneficiários a oportunidade de escolher um filme de acordo com suas preferências.  Essa iniciativa busc</w:t>
            </w:r>
            <w:r>
              <w:rPr>
                <w:rFonts w:cstheme="minorHAnsi"/>
              </w:rPr>
              <w:t>ou</w:t>
            </w:r>
            <w:r w:rsidRPr="002734A8">
              <w:rPr>
                <w:rFonts w:cstheme="minorHAnsi"/>
              </w:rPr>
              <w:t xml:space="preserve"> criar um ambiente de interação e entretenimento, fortalecendo os laços comunitários e a coesão do grupo, </w:t>
            </w:r>
            <w:r>
              <w:rPr>
                <w:rFonts w:cstheme="minorHAnsi"/>
              </w:rPr>
              <w:t xml:space="preserve">favorecendo </w:t>
            </w:r>
            <w:r w:rsidRPr="002734A8">
              <w:rPr>
                <w:rFonts w:cstheme="minorHAnsi"/>
              </w:rPr>
              <w:t>um senso de pertencimento e colaboração entre os participantes</w:t>
            </w:r>
            <w:r>
              <w:rPr>
                <w:rFonts w:cstheme="minorHAnsi"/>
              </w:rPr>
              <w:t>;</w:t>
            </w:r>
          </w:p>
          <w:p w14:paraId="53124305" w14:textId="77777777" w:rsidR="00365629" w:rsidRDefault="00365629" w:rsidP="003C5340">
            <w:pPr>
              <w:pStyle w:val="PargrafodaLista"/>
              <w:numPr>
                <w:ilvl w:val="0"/>
                <w:numId w:val="15"/>
              </w:numPr>
              <w:spacing w:after="240"/>
              <w:ind w:left="589" w:hanging="283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O</w:t>
            </w:r>
            <w:r w:rsidRPr="002734A8">
              <w:rPr>
                <w:rFonts w:cstheme="minorHAnsi"/>
              </w:rPr>
              <w:t xml:space="preserve">ficina de </w:t>
            </w:r>
            <w:r>
              <w:rPr>
                <w:rFonts w:cstheme="minorHAnsi"/>
              </w:rPr>
              <w:t>T</w:t>
            </w:r>
            <w:r w:rsidRPr="002734A8">
              <w:rPr>
                <w:rFonts w:cstheme="minorHAnsi"/>
              </w:rPr>
              <w:t xml:space="preserve">rabalhos </w:t>
            </w:r>
            <w:r>
              <w:rPr>
                <w:rFonts w:cstheme="minorHAnsi"/>
              </w:rPr>
              <w:t>M</w:t>
            </w:r>
            <w:r w:rsidRPr="002734A8">
              <w:rPr>
                <w:rFonts w:cstheme="minorHAnsi"/>
              </w:rPr>
              <w:t xml:space="preserve">anuais e </w:t>
            </w:r>
            <w:r>
              <w:rPr>
                <w:rFonts w:cstheme="minorHAnsi"/>
              </w:rPr>
              <w:t>A</w:t>
            </w:r>
            <w:r w:rsidRPr="002734A8">
              <w:rPr>
                <w:rFonts w:cstheme="minorHAnsi"/>
              </w:rPr>
              <w:t>rtesanato</w:t>
            </w:r>
            <w:r>
              <w:rPr>
                <w:rFonts w:cstheme="minorHAnsi"/>
              </w:rPr>
              <w:t>: P</w:t>
            </w:r>
            <w:r w:rsidRPr="002734A8">
              <w:rPr>
                <w:rFonts w:cstheme="minorHAnsi"/>
              </w:rPr>
              <w:t xml:space="preserve">roporcionou a aprendizagem </w:t>
            </w:r>
            <w:r>
              <w:rPr>
                <w:rFonts w:cstheme="minorHAnsi"/>
              </w:rPr>
              <w:t xml:space="preserve">pela </w:t>
            </w:r>
            <w:r w:rsidRPr="002734A8">
              <w:rPr>
                <w:rFonts w:cstheme="minorHAnsi"/>
              </w:rPr>
              <w:t>produção de uma variedade de itens, incluindo porta-trecos de garrafa pet, almofadas de fuxico e pulseiras de miçangas, entre outros. O objetivo principal foi promover a vivência e o fortalecimento de vínculos, utilizando materiais recicláveis e desenvolvendo competências em artesanato, bordado e pintura</w:t>
            </w:r>
            <w:r>
              <w:rPr>
                <w:rFonts w:cstheme="minorHAnsi"/>
              </w:rPr>
              <w:t>;</w:t>
            </w:r>
          </w:p>
          <w:p w14:paraId="7EA1E7F6" w14:textId="77777777" w:rsidR="00365629" w:rsidRDefault="00365629" w:rsidP="003C5340">
            <w:pPr>
              <w:pStyle w:val="PargrafodaLista"/>
              <w:numPr>
                <w:ilvl w:val="0"/>
                <w:numId w:val="15"/>
              </w:numPr>
              <w:spacing w:after="240"/>
              <w:ind w:left="589" w:hanging="283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O</w:t>
            </w:r>
            <w:r w:rsidRPr="002734A8">
              <w:rPr>
                <w:rFonts w:cstheme="minorHAnsi"/>
              </w:rPr>
              <w:t xml:space="preserve">ficina de </w:t>
            </w:r>
            <w:r>
              <w:rPr>
                <w:rFonts w:cstheme="minorHAnsi"/>
              </w:rPr>
              <w:t>D</w:t>
            </w:r>
            <w:r w:rsidRPr="002734A8">
              <w:rPr>
                <w:rFonts w:cstheme="minorHAnsi"/>
              </w:rPr>
              <w:t>ança</w:t>
            </w:r>
            <w:r>
              <w:rPr>
                <w:rFonts w:cstheme="minorHAnsi"/>
              </w:rPr>
              <w:t>:</w:t>
            </w:r>
            <w:r w:rsidRPr="002734A8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C</w:t>
            </w:r>
            <w:r w:rsidRPr="002734A8">
              <w:rPr>
                <w:rFonts w:cstheme="minorHAnsi"/>
              </w:rPr>
              <w:t>oncentr</w:t>
            </w:r>
            <w:r>
              <w:rPr>
                <w:rFonts w:cstheme="minorHAnsi"/>
              </w:rPr>
              <w:t xml:space="preserve">ação </w:t>
            </w:r>
            <w:r w:rsidRPr="002734A8">
              <w:rPr>
                <w:rFonts w:cstheme="minorHAnsi"/>
              </w:rPr>
              <w:t>no desenvolvimento do hip hop, abordando passos sociais, estudo da música e suas variações, improvisação dirigida, alongamento e a elaboração inicial de coreografias. Os objetivos da oficina incluíram a construção de vínculos entre os jovens, a dança e o instrutor, bem como o aprimoramento dos passos sociais e a estimulação criativa da improvisação com música</w:t>
            </w:r>
            <w:r>
              <w:rPr>
                <w:rFonts w:cstheme="minorHAnsi"/>
              </w:rPr>
              <w:t>;</w:t>
            </w:r>
          </w:p>
          <w:p w14:paraId="244CBDB5" w14:textId="77777777" w:rsidR="00365629" w:rsidRDefault="00365629" w:rsidP="003C5340">
            <w:pPr>
              <w:pStyle w:val="PargrafodaLista"/>
              <w:numPr>
                <w:ilvl w:val="0"/>
                <w:numId w:val="15"/>
              </w:numPr>
              <w:ind w:left="589" w:hanging="283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O</w:t>
            </w:r>
            <w:r w:rsidRPr="002734A8">
              <w:rPr>
                <w:rFonts w:cstheme="minorHAnsi"/>
              </w:rPr>
              <w:t xml:space="preserve">ficina de </w:t>
            </w:r>
            <w:r>
              <w:rPr>
                <w:rFonts w:cstheme="minorHAnsi"/>
              </w:rPr>
              <w:t>M</w:t>
            </w:r>
            <w:r w:rsidRPr="002734A8">
              <w:rPr>
                <w:rFonts w:cstheme="minorHAnsi"/>
              </w:rPr>
              <w:t>úsica</w:t>
            </w:r>
            <w:r>
              <w:rPr>
                <w:rFonts w:cstheme="minorHAnsi"/>
              </w:rPr>
              <w:t>: F</w:t>
            </w:r>
            <w:r w:rsidRPr="002734A8">
              <w:rPr>
                <w:rFonts w:cstheme="minorHAnsi"/>
              </w:rPr>
              <w:t>oram abordados o estudo de acordes, escalas e repertório, visando o desenvolvimento e conhecimento de cada instrumento, além da técnica avançada e a linguagem musical. O repertório incluiu músicas conhecidas, como "Acima do Sol" (Skank) e "</w:t>
            </w:r>
            <w:proofErr w:type="spellStart"/>
            <w:r w:rsidRPr="002734A8">
              <w:rPr>
                <w:rFonts w:cstheme="minorHAnsi"/>
                <w:i/>
                <w:iCs/>
              </w:rPr>
              <w:t>Californication</w:t>
            </w:r>
            <w:proofErr w:type="spellEnd"/>
            <w:r w:rsidRPr="002734A8">
              <w:rPr>
                <w:rFonts w:cstheme="minorHAnsi"/>
              </w:rPr>
              <w:t>" (</w:t>
            </w:r>
            <w:proofErr w:type="spellStart"/>
            <w:r w:rsidRPr="002734A8">
              <w:rPr>
                <w:rFonts w:cstheme="minorHAnsi"/>
                <w:i/>
                <w:iCs/>
              </w:rPr>
              <w:t>Red</w:t>
            </w:r>
            <w:proofErr w:type="spellEnd"/>
            <w:r w:rsidRPr="002734A8">
              <w:rPr>
                <w:rFonts w:cstheme="minorHAnsi"/>
                <w:i/>
                <w:iCs/>
              </w:rPr>
              <w:t xml:space="preserve"> Hot Chili Peppers</w:t>
            </w:r>
            <w:r w:rsidRPr="002734A8">
              <w:rPr>
                <w:rFonts w:cstheme="minorHAnsi"/>
              </w:rPr>
              <w:t>), entre outras. O objetivo do trabalho foi conhecer e desenvolver a linguagem musical, através de um método ativo que incorporou ritmos, timbres variados, notação musical e música em conjunto, promovendo o desenvolvimento cognitivo e psicomotor dos participantes</w:t>
            </w:r>
            <w:r>
              <w:rPr>
                <w:rFonts w:cstheme="minorHAnsi"/>
              </w:rPr>
              <w:t>, bem como a socialização e integração com outros aspetos educacionais;</w:t>
            </w:r>
          </w:p>
          <w:p w14:paraId="2F168D9D" w14:textId="77777777" w:rsidR="00365629" w:rsidRPr="002734A8" w:rsidRDefault="00365629" w:rsidP="003C5340">
            <w:pPr>
              <w:pStyle w:val="PargrafodaLista"/>
              <w:numPr>
                <w:ilvl w:val="0"/>
                <w:numId w:val="15"/>
              </w:numPr>
              <w:ind w:left="589" w:hanging="283"/>
              <w:jc w:val="both"/>
              <w:rPr>
                <w:rFonts w:cstheme="minorHAnsi"/>
              </w:rPr>
            </w:pPr>
            <w:r w:rsidRPr="002734A8">
              <w:rPr>
                <w:rFonts w:cstheme="minorHAnsi"/>
              </w:rPr>
              <w:t>A Escola do Futuro de Goiás em Artes Basileu França retomou as atividades na unidade. As modalidades de violão, bateria, teclado, guitarra e danças urbanas foram ofertadas e houve o acréscimo neste semestre do ensino de violino.</w:t>
            </w:r>
          </w:p>
          <w:p w14:paraId="7410AF19" w14:textId="77777777" w:rsidR="00365629" w:rsidRPr="000B0D2D" w:rsidRDefault="00365629" w:rsidP="00572C55">
            <w:pPr>
              <w:jc w:val="both"/>
              <w:rPr>
                <w:rFonts w:cstheme="minorHAnsi"/>
                <w:b/>
                <w:bCs/>
              </w:rPr>
            </w:pPr>
          </w:p>
          <w:p w14:paraId="31E4979A" w14:textId="77777777" w:rsidR="00CC78CD" w:rsidRPr="00464690" w:rsidRDefault="00CC78CD" w:rsidP="00572C55">
            <w:pPr>
              <w:jc w:val="both"/>
              <w:rPr>
                <w:rFonts w:cstheme="minorHAnsi"/>
                <w:b/>
                <w:bCs/>
              </w:rPr>
            </w:pPr>
            <w:r w:rsidRPr="00464690">
              <w:rPr>
                <w:rFonts w:cstheme="minorHAnsi"/>
                <w:b/>
                <w:bCs/>
              </w:rPr>
              <w:t>Atividades de Inclusão Digital</w:t>
            </w:r>
          </w:p>
          <w:p w14:paraId="476F8C25" w14:textId="77777777" w:rsidR="00365629" w:rsidRPr="00C468AD" w:rsidRDefault="00365629" w:rsidP="00365629">
            <w:pPr>
              <w:jc w:val="both"/>
              <w:rPr>
                <w:rFonts w:cstheme="minorHAnsi"/>
                <w:b/>
                <w:bCs/>
              </w:rPr>
            </w:pPr>
          </w:p>
          <w:p w14:paraId="1D60543D" w14:textId="77777777" w:rsidR="00365629" w:rsidRDefault="00365629" w:rsidP="00365629">
            <w:pPr>
              <w:ind w:hanging="2"/>
              <w:jc w:val="center"/>
              <w:rPr>
                <w:rFonts w:eastAsiaTheme="minorEastAsia" w:cstheme="minorHAnsi"/>
              </w:rPr>
            </w:pPr>
            <w:r w:rsidRPr="00C468AD">
              <w:rPr>
                <w:rFonts w:eastAsiaTheme="minorEastAsia" w:cstheme="minorHAnsi"/>
              </w:rPr>
              <w:t>Tabela 8</w:t>
            </w:r>
            <w:r>
              <w:rPr>
                <w:rFonts w:eastAsiaTheme="minorEastAsia" w:cstheme="minorHAnsi"/>
              </w:rPr>
              <w:t xml:space="preserve">: </w:t>
            </w:r>
            <w:r w:rsidRPr="00C468AD">
              <w:rPr>
                <w:rFonts w:eastAsiaTheme="minorEastAsia" w:cstheme="minorHAnsi"/>
              </w:rPr>
              <w:t>Atendimentos das atividades de inclusão digital</w:t>
            </w:r>
          </w:p>
          <w:p w14:paraId="138C781D" w14:textId="77777777" w:rsidR="00365629" w:rsidRPr="00C468AD" w:rsidRDefault="00365629" w:rsidP="00365629">
            <w:pPr>
              <w:ind w:hanging="2"/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10184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3823"/>
              <w:gridCol w:w="2268"/>
              <w:gridCol w:w="1842"/>
              <w:gridCol w:w="2251"/>
            </w:tblGrid>
            <w:tr w:rsidR="00365629" w:rsidRPr="00C468AD" w14:paraId="517B85CD" w14:textId="77777777" w:rsidTr="00D42FA9">
              <w:trPr>
                <w:trHeight w:val="418"/>
                <w:jc w:val="center"/>
              </w:trPr>
              <w:tc>
                <w:tcPr>
                  <w:tcW w:w="3823" w:type="dxa"/>
                  <w:shd w:val="clear" w:color="auto" w:fill="D9D9D9" w:themeFill="background1" w:themeFillShade="D9"/>
                  <w:vAlign w:val="center"/>
                </w:tcPr>
                <w:p w14:paraId="0EE89CBF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268" w:type="dxa"/>
                  <w:shd w:val="clear" w:color="auto" w:fill="D9D9D9" w:themeFill="background1" w:themeFillShade="D9"/>
                  <w:vAlign w:val="center"/>
                </w:tcPr>
                <w:p w14:paraId="0CD2054F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Adolescentes/Jovens Inscritos</w:t>
                  </w:r>
                </w:p>
              </w:tc>
              <w:tc>
                <w:tcPr>
                  <w:tcW w:w="1842" w:type="dxa"/>
                  <w:shd w:val="clear" w:color="auto" w:fill="D9D9D9" w:themeFill="background1" w:themeFillShade="D9"/>
                  <w:vAlign w:val="center"/>
                </w:tcPr>
                <w:p w14:paraId="70226AD5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Quantidade de Grupos/Turmas</w:t>
                  </w:r>
                </w:p>
              </w:tc>
              <w:tc>
                <w:tcPr>
                  <w:tcW w:w="2251" w:type="dxa"/>
                  <w:shd w:val="clear" w:color="auto" w:fill="D9D9D9" w:themeFill="background1" w:themeFillShade="D9"/>
                  <w:vAlign w:val="center"/>
                </w:tcPr>
                <w:p w14:paraId="736963FD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Nº de Atendimentos/</w:t>
                  </w:r>
                </w:p>
                <w:p w14:paraId="2D2DCF6E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Frequência em Grupo</w:t>
                  </w:r>
                </w:p>
              </w:tc>
            </w:tr>
            <w:tr w:rsidR="00365629" w:rsidRPr="00C468AD" w14:paraId="3D8BB288" w14:textId="77777777" w:rsidTr="00D42FA9">
              <w:trPr>
                <w:trHeight w:val="300"/>
                <w:jc w:val="center"/>
              </w:trPr>
              <w:tc>
                <w:tcPr>
                  <w:tcW w:w="3823" w:type="dxa"/>
                </w:tcPr>
                <w:p w14:paraId="0AC8F752" w14:textId="77777777" w:rsidR="00365629" w:rsidRPr="00C468AD" w:rsidRDefault="00365629" w:rsidP="00365629">
                  <w:pPr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Aperfeiçoamento em informática básica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AC4C334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75</w:t>
                  </w:r>
                </w:p>
              </w:tc>
              <w:tc>
                <w:tcPr>
                  <w:tcW w:w="184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981877E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4</w:t>
                  </w:r>
                </w:p>
              </w:tc>
              <w:tc>
                <w:tcPr>
                  <w:tcW w:w="22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937D24E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505</w:t>
                  </w:r>
                </w:p>
              </w:tc>
            </w:tr>
            <w:tr w:rsidR="00365629" w:rsidRPr="00C468AD" w14:paraId="2FDB15D3" w14:textId="77777777" w:rsidTr="00D42FA9">
              <w:trPr>
                <w:trHeight w:val="300"/>
                <w:jc w:val="center"/>
              </w:trPr>
              <w:tc>
                <w:tcPr>
                  <w:tcW w:w="3823" w:type="dxa"/>
                </w:tcPr>
                <w:p w14:paraId="334CEE17" w14:textId="77777777" w:rsidR="00365629" w:rsidRPr="00C468AD" w:rsidRDefault="00365629" w:rsidP="00365629">
                  <w:pPr>
                    <w:jc w:val="both"/>
                    <w:rPr>
                      <w:rFonts w:cstheme="minorHAnsi"/>
                      <w:highlight w:val="green"/>
                    </w:rPr>
                  </w:pPr>
                  <w:r w:rsidRPr="00C468AD">
                    <w:rPr>
                      <w:rFonts w:cstheme="minorHAnsi"/>
                    </w:rPr>
                    <w:t xml:space="preserve">Oficina de Robótica 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956A44D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69</w:t>
                  </w:r>
                </w:p>
              </w:tc>
              <w:tc>
                <w:tcPr>
                  <w:tcW w:w="184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BE9DD6F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4</w:t>
                  </w:r>
                </w:p>
              </w:tc>
              <w:tc>
                <w:tcPr>
                  <w:tcW w:w="22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5E0E5C2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148</w:t>
                  </w:r>
                </w:p>
              </w:tc>
            </w:tr>
            <w:tr w:rsidR="00365629" w:rsidRPr="00C468AD" w14:paraId="4E4BEAA5" w14:textId="77777777" w:rsidTr="00D42FA9">
              <w:trPr>
                <w:trHeight w:val="300"/>
                <w:jc w:val="center"/>
              </w:trPr>
              <w:tc>
                <w:tcPr>
                  <w:tcW w:w="3823" w:type="dxa"/>
                </w:tcPr>
                <w:p w14:paraId="02E10B09" w14:textId="77777777" w:rsidR="00365629" w:rsidRPr="00C468AD" w:rsidRDefault="00365629" w:rsidP="00365629">
                  <w:pPr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Oficina de Inclusão Multimídia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E710169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37</w:t>
                  </w:r>
                </w:p>
              </w:tc>
              <w:tc>
                <w:tcPr>
                  <w:tcW w:w="184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04FC1E9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4</w:t>
                  </w:r>
                </w:p>
              </w:tc>
              <w:tc>
                <w:tcPr>
                  <w:tcW w:w="22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ECECAEE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71</w:t>
                  </w:r>
                </w:p>
              </w:tc>
            </w:tr>
            <w:tr w:rsidR="00365629" w:rsidRPr="00C468AD" w14:paraId="1341DEDE" w14:textId="77777777" w:rsidTr="00D42FA9">
              <w:trPr>
                <w:trHeight w:val="300"/>
                <w:jc w:val="center"/>
              </w:trPr>
              <w:tc>
                <w:tcPr>
                  <w:tcW w:w="3823" w:type="dxa"/>
                  <w:tcBorders>
                    <w:bottom w:val="single" w:sz="4" w:space="0" w:color="auto"/>
                  </w:tcBorders>
                </w:tcPr>
                <w:p w14:paraId="5175A225" w14:textId="77777777" w:rsidR="00365629" w:rsidRPr="00C468AD" w:rsidRDefault="00365629" w:rsidP="00365629">
                  <w:pPr>
                    <w:jc w:val="both"/>
                    <w:rPr>
                      <w:rFonts w:cstheme="minorHAnsi"/>
                      <w:b/>
                      <w:bCs/>
                      <w:highlight w:val="yellow"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TOTAL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8DA35FE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181</w:t>
                  </w:r>
                </w:p>
              </w:tc>
              <w:tc>
                <w:tcPr>
                  <w:tcW w:w="184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6560EDD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12</w:t>
                  </w:r>
                </w:p>
              </w:tc>
              <w:tc>
                <w:tcPr>
                  <w:tcW w:w="225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3E8519F7" w14:textId="77777777" w:rsidR="00365629" w:rsidRPr="00C468AD" w:rsidRDefault="00365629" w:rsidP="00365629">
                  <w:pPr>
                    <w:jc w:val="center"/>
                    <w:rPr>
                      <w:rFonts w:cstheme="minorHAnsi"/>
                      <w:b/>
                      <w:bCs/>
                      <w:highlight w:val="yellow"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724</w:t>
                  </w:r>
                </w:p>
              </w:tc>
            </w:tr>
          </w:tbl>
          <w:p w14:paraId="610F9EB9" w14:textId="77777777" w:rsidR="00365629" w:rsidRPr="005538D2" w:rsidRDefault="00365629" w:rsidP="00365629">
            <w:pPr>
              <w:ind w:left="22" w:firstLine="284"/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5538D2">
              <w:rPr>
                <w:rFonts w:cstheme="minorHAnsi"/>
                <w:i/>
                <w:iCs/>
                <w:sz w:val="20"/>
                <w:szCs w:val="20"/>
              </w:rPr>
              <w:t>Fonte: Coordenação do PJTF</w:t>
            </w:r>
          </w:p>
          <w:p w14:paraId="2F490243" w14:textId="77777777" w:rsidR="00365629" w:rsidRPr="00C468AD" w:rsidRDefault="00365629" w:rsidP="00365629">
            <w:pPr>
              <w:ind w:left="22"/>
              <w:jc w:val="both"/>
              <w:rPr>
                <w:rFonts w:cstheme="minorHAnsi"/>
                <w:i/>
                <w:iCs/>
              </w:rPr>
            </w:pPr>
          </w:p>
          <w:p w14:paraId="1EE8A320" w14:textId="77777777" w:rsidR="00365629" w:rsidRPr="00C468AD" w:rsidRDefault="00365629" w:rsidP="00365629">
            <w:pPr>
              <w:jc w:val="both"/>
              <w:rPr>
                <w:rFonts w:cstheme="minorHAnsi"/>
              </w:rPr>
            </w:pPr>
            <w:r w:rsidRPr="00C468AD">
              <w:rPr>
                <w:rFonts w:cstheme="minorHAnsi"/>
              </w:rPr>
              <w:t xml:space="preserve">O PJTF oferece atividades voltadas </w:t>
            </w:r>
            <w:r>
              <w:rPr>
                <w:rFonts w:cstheme="minorHAnsi"/>
              </w:rPr>
              <w:t>à</w:t>
            </w:r>
            <w:r w:rsidRPr="00C468AD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i</w:t>
            </w:r>
            <w:r w:rsidRPr="00C468AD">
              <w:rPr>
                <w:rFonts w:cstheme="minorHAnsi"/>
              </w:rPr>
              <w:t xml:space="preserve">nclusão </w:t>
            </w:r>
            <w:r>
              <w:rPr>
                <w:rFonts w:cstheme="minorHAnsi"/>
              </w:rPr>
              <w:t>d</w:t>
            </w:r>
            <w:r w:rsidRPr="00C468AD">
              <w:rPr>
                <w:rFonts w:cstheme="minorHAnsi"/>
              </w:rPr>
              <w:t>igital, abordando ferramentas de Tecnologia da Informação e Comunicação, com 3 atividades em andamento:</w:t>
            </w:r>
          </w:p>
          <w:p w14:paraId="5DC6D3D9" w14:textId="77777777" w:rsidR="00365629" w:rsidRPr="00C468AD" w:rsidRDefault="00365629" w:rsidP="00365629">
            <w:pPr>
              <w:jc w:val="both"/>
              <w:rPr>
                <w:rFonts w:cstheme="minorHAnsi"/>
              </w:rPr>
            </w:pPr>
          </w:p>
          <w:p w14:paraId="2FBA01C7" w14:textId="77777777" w:rsidR="00365629" w:rsidRPr="005538D2" w:rsidRDefault="00365629" w:rsidP="003C5340">
            <w:pPr>
              <w:pStyle w:val="PargrafodaLista"/>
              <w:numPr>
                <w:ilvl w:val="0"/>
                <w:numId w:val="15"/>
              </w:numPr>
              <w:ind w:left="590" w:hanging="284"/>
              <w:contextualSpacing w:val="0"/>
              <w:jc w:val="both"/>
              <w:rPr>
                <w:rFonts w:cstheme="minorHAnsi"/>
              </w:rPr>
            </w:pPr>
            <w:r w:rsidRPr="005538D2">
              <w:rPr>
                <w:rFonts w:cstheme="minorHAnsi"/>
              </w:rPr>
              <w:t>Aperfeiçoamento em Informática Básica</w:t>
            </w:r>
            <w:r>
              <w:rPr>
                <w:rFonts w:cstheme="minorHAnsi"/>
              </w:rPr>
              <w:t xml:space="preserve"> (P</w:t>
            </w:r>
            <w:r w:rsidRPr="005538D2">
              <w:rPr>
                <w:rFonts w:cstheme="minorHAnsi"/>
              </w:rPr>
              <w:t>arceria SENAC</w:t>
            </w:r>
            <w:r>
              <w:rPr>
                <w:rFonts w:cstheme="minorHAnsi"/>
              </w:rPr>
              <w:t>)</w:t>
            </w:r>
            <w:r w:rsidRPr="005538D2">
              <w:rPr>
                <w:rFonts w:cstheme="minorHAnsi"/>
              </w:rPr>
              <w:t>: Os participantes adquiriram conhecimentos essenciais sobre elementos do sistema operacional</w:t>
            </w:r>
            <w:r>
              <w:rPr>
                <w:rFonts w:cstheme="minorHAnsi"/>
              </w:rPr>
              <w:t xml:space="preserve"> e </w:t>
            </w:r>
            <w:r w:rsidRPr="005538D2">
              <w:rPr>
                <w:rFonts w:cstheme="minorHAnsi"/>
              </w:rPr>
              <w:t>desenvolver</w:t>
            </w:r>
            <w:r>
              <w:rPr>
                <w:rFonts w:cstheme="minorHAnsi"/>
              </w:rPr>
              <w:t>a</w:t>
            </w:r>
            <w:r w:rsidRPr="005538D2">
              <w:rPr>
                <w:rFonts w:cstheme="minorHAnsi"/>
              </w:rPr>
              <w:t>m habilidades para realizar pesquisas seguras na internet. Também foram abordadas atitudes e valores relevantes, como flexibilidade em diferentes situações de trabalho. Os alunos foram instruídos no uso d</w:t>
            </w:r>
            <w:r>
              <w:rPr>
                <w:rFonts w:cstheme="minorHAnsi"/>
              </w:rPr>
              <w:t xml:space="preserve">o </w:t>
            </w:r>
            <w:r w:rsidRPr="005538D2">
              <w:rPr>
                <w:rFonts w:cstheme="minorHAnsi"/>
                <w:i/>
                <w:iCs/>
              </w:rPr>
              <w:t>Word</w:t>
            </w:r>
            <w:r w:rsidRPr="005538D2">
              <w:rPr>
                <w:rFonts w:cstheme="minorHAnsi"/>
              </w:rPr>
              <w:t>, aprendendo a utilizar seus menus e formatações para elabora</w:t>
            </w:r>
            <w:r>
              <w:rPr>
                <w:rFonts w:cstheme="minorHAnsi"/>
              </w:rPr>
              <w:t xml:space="preserve">ção de </w:t>
            </w:r>
            <w:r w:rsidRPr="005538D2">
              <w:rPr>
                <w:rFonts w:cstheme="minorHAnsi"/>
              </w:rPr>
              <w:t>documentos, preparando-</w:t>
            </w:r>
            <w:r>
              <w:rPr>
                <w:rFonts w:cstheme="minorHAnsi"/>
              </w:rPr>
              <w:t>os</w:t>
            </w:r>
            <w:r w:rsidRPr="005538D2">
              <w:rPr>
                <w:rFonts w:cstheme="minorHAnsi"/>
              </w:rPr>
              <w:t xml:space="preserve"> para futuras oportunidades profissionais. Destaca</w:t>
            </w:r>
            <w:r>
              <w:rPr>
                <w:rFonts w:cstheme="minorHAnsi"/>
              </w:rPr>
              <w:t xml:space="preserve">mos, </w:t>
            </w:r>
            <w:r w:rsidRPr="005538D2">
              <w:rPr>
                <w:rFonts w:cstheme="minorHAnsi"/>
              </w:rPr>
              <w:t>ainda</w:t>
            </w:r>
            <w:r>
              <w:rPr>
                <w:rFonts w:cstheme="minorHAnsi"/>
              </w:rPr>
              <w:t>,</w:t>
            </w:r>
            <w:r w:rsidRPr="005538D2">
              <w:rPr>
                <w:rFonts w:cstheme="minorHAnsi"/>
              </w:rPr>
              <w:t xml:space="preserve"> a realização de avaliações antropométricas, seguidas de orientações sobre avaliação nutricional e alimentação saudável, proporcionando uma ação integrada com o setor de </w:t>
            </w:r>
            <w:r>
              <w:rPr>
                <w:rFonts w:cstheme="minorHAnsi"/>
              </w:rPr>
              <w:t>N</w:t>
            </w:r>
            <w:r w:rsidRPr="005538D2">
              <w:rPr>
                <w:rFonts w:cstheme="minorHAnsi"/>
              </w:rPr>
              <w:t>utrição, que utilizou o conteúdo sobre planilhas de Excel para cálculo do IMC, ao mesmo tempo em que promoveu a educação nutricional dos alunos</w:t>
            </w:r>
            <w:r>
              <w:rPr>
                <w:rFonts w:cstheme="minorHAnsi"/>
              </w:rPr>
              <w:t>;</w:t>
            </w:r>
          </w:p>
          <w:p w14:paraId="0DE2EFE2" w14:textId="77777777" w:rsidR="00365629" w:rsidRPr="00074813" w:rsidRDefault="00365629" w:rsidP="003C5340">
            <w:pPr>
              <w:pStyle w:val="PargrafodaLista"/>
              <w:numPr>
                <w:ilvl w:val="0"/>
                <w:numId w:val="15"/>
              </w:numPr>
              <w:ind w:left="590" w:hanging="284"/>
              <w:contextualSpacing w:val="0"/>
              <w:jc w:val="both"/>
              <w:rPr>
                <w:rFonts w:cstheme="minorHAnsi"/>
              </w:rPr>
            </w:pPr>
            <w:r w:rsidRPr="005538D2">
              <w:rPr>
                <w:rFonts w:cstheme="minorHAnsi"/>
              </w:rPr>
              <w:t xml:space="preserve">Oficina de </w:t>
            </w:r>
            <w:r>
              <w:rPr>
                <w:rFonts w:cstheme="minorHAnsi"/>
              </w:rPr>
              <w:t>I</w:t>
            </w:r>
            <w:r w:rsidRPr="005538D2">
              <w:rPr>
                <w:rFonts w:cstheme="minorHAnsi"/>
              </w:rPr>
              <w:t xml:space="preserve">nclusão </w:t>
            </w:r>
            <w:r>
              <w:rPr>
                <w:rFonts w:cstheme="minorHAnsi"/>
              </w:rPr>
              <w:t>M</w:t>
            </w:r>
            <w:r w:rsidRPr="005538D2">
              <w:rPr>
                <w:rFonts w:cstheme="minorHAnsi"/>
              </w:rPr>
              <w:t>ultimídia</w:t>
            </w:r>
            <w:r>
              <w:rPr>
                <w:rFonts w:cstheme="minorHAnsi"/>
              </w:rPr>
              <w:t>: O</w:t>
            </w:r>
            <w:r w:rsidRPr="005538D2">
              <w:rPr>
                <w:rFonts w:cstheme="minorHAnsi"/>
              </w:rPr>
              <w:t>s alunos concentraram-se na edição de fotos, explorando diversas técnicas e ferramentas para aprimorar suas imagens.</w:t>
            </w:r>
            <w:r w:rsidRPr="00074813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 xml:space="preserve">Durante esse processo, foi promovido o senso crítico, incentivando os participantes a questionarem suas escolhas estéticas e técnicas, resultando não apenas no aprimoramento das habilidades fotográficas, mas também em uma compreensão mais profunda do impacto visual e emocional de suas imagens. As discussões levaram à reflexão pessoal e ao aumento da autoconsciência, com relatos de impactos positivos nas relações familiares e sociais, além de inspirar outros a se envolverem na fotografia. Os desafios da </w:t>
            </w:r>
            <w:r>
              <w:rPr>
                <w:rFonts w:cstheme="minorHAnsi"/>
              </w:rPr>
              <w:lastRenderedPageBreak/>
              <w:t>oficina incluíram o domínio das ferramentas de edição, a expressão da individualidade artística, a gestão do tempo, o manejo de feedback construtivo e a exploração de temas sensíveis;</w:t>
            </w:r>
          </w:p>
          <w:p w14:paraId="6D190B9D" w14:textId="7BF11046" w:rsidR="00365629" w:rsidRPr="00365629" w:rsidRDefault="00365629" w:rsidP="003C5340">
            <w:pPr>
              <w:pStyle w:val="PargrafodaLista"/>
              <w:numPr>
                <w:ilvl w:val="0"/>
                <w:numId w:val="15"/>
              </w:numPr>
              <w:ind w:left="590" w:hanging="284"/>
              <w:contextualSpacing w:val="0"/>
              <w:jc w:val="both"/>
              <w:rPr>
                <w:rFonts w:cstheme="minorHAnsi"/>
              </w:rPr>
            </w:pPr>
            <w:r w:rsidRPr="005538D2">
              <w:rPr>
                <w:rFonts w:cstheme="minorHAnsi"/>
              </w:rPr>
              <w:t xml:space="preserve">Oficinas de </w:t>
            </w:r>
            <w:r>
              <w:rPr>
                <w:rFonts w:cstheme="minorHAnsi"/>
              </w:rPr>
              <w:t>R</w:t>
            </w:r>
            <w:r w:rsidRPr="005538D2">
              <w:rPr>
                <w:rFonts w:cstheme="minorHAnsi"/>
              </w:rPr>
              <w:t>obótica</w:t>
            </w:r>
            <w:r>
              <w:rPr>
                <w:rFonts w:cstheme="minorHAnsi"/>
              </w:rPr>
              <w:t>: C</w:t>
            </w:r>
            <w:r w:rsidRPr="005538D2">
              <w:rPr>
                <w:rFonts w:cstheme="minorHAnsi"/>
              </w:rPr>
              <w:t xml:space="preserve">oncentraram-se na construção do autômato, desafios envolvendo cartão interativo, drone e óculos de realidade virtual. </w:t>
            </w:r>
            <w:r w:rsidRPr="00074813">
              <w:rPr>
                <w:rFonts w:cstheme="minorHAnsi"/>
              </w:rPr>
              <w:t xml:space="preserve">Além disso, foi introduzido o conceito de inteligência artificial, explorando temas como a utilização da </w:t>
            </w:r>
            <w:proofErr w:type="spellStart"/>
            <w:r w:rsidRPr="00074813">
              <w:rPr>
                <w:rFonts w:cstheme="minorHAnsi"/>
                <w:i/>
                <w:iCs/>
              </w:rPr>
              <w:t>Teachable</w:t>
            </w:r>
            <w:proofErr w:type="spellEnd"/>
            <w:r w:rsidRPr="00074813">
              <w:rPr>
                <w:rFonts w:cstheme="minorHAnsi"/>
                <w:i/>
                <w:iCs/>
              </w:rPr>
              <w:t xml:space="preserve"> Machine</w:t>
            </w:r>
            <w:r w:rsidRPr="00074813">
              <w:rPr>
                <w:rFonts w:cstheme="minorHAnsi"/>
              </w:rPr>
              <w:t xml:space="preserve"> e a criação de projetos com base nessa tecnologia, visando ampliar as habilidades técnicas e promover a interação social e o trabalho em equipe.</w:t>
            </w:r>
          </w:p>
          <w:p w14:paraId="3EB4BDE7" w14:textId="77777777" w:rsidR="00365629" w:rsidRPr="00B744EF" w:rsidRDefault="00365629" w:rsidP="00CC78CD">
            <w:pPr>
              <w:jc w:val="both"/>
              <w:rPr>
                <w:rFonts w:cstheme="minorHAnsi"/>
                <w:b/>
                <w:bCs/>
              </w:rPr>
            </w:pPr>
          </w:p>
          <w:p w14:paraId="35A72097" w14:textId="77777777" w:rsidR="00CC78CD" w:rsidRPr="00B744EF" w:rsidRDefault="00CC78CD" w:rsidP="00CC78CD">
            <w:pPr>
              <w:jc w:val="both"/>
              <w:rPr>
                <w:rFonts w:cstheme="minorHAnsi"/>
                <w:b/>
                <w:bCs/>
              </w:rPr>
            </w:pPr>
            <w:r w:rsidRPr="00B744EF">
              <w:rPr>
                <w:rFonts w:cstheme="minorHAnsi"/>
                <w:b/>
                <w:bCs/>
              </w:rPr>
              <w:t xml:space="preserve">Atividades Físicas </w:t>
            </w:r>
          </w:p>
          <w:p w14:paraId="679A16F2" w14:textId="77777777" w:rsidR="00CC78CD" w:rsidRPr="00B744EF" w:rsidRDefault="00CC78CD" w:rsidP="00CC78CD">
            <w:pPr>
              <w:jc w:val="both"/>
              <w:rPr>
                <w:rFonts w:cstheme="minorHAnsi"/>
                <w:b/>
                <w:bCs/>
              </w:rPr>
            </w:pPr>
          </w:p>
          <w:p w14:paraId="45C17A4A" w14:textId="77777777" w:rsidR="00365629" w:rsidRDefault="00365629" w:rsidP="00365629">
            <w:pPr>
              <w:ind w:hanging="2"/>
              <w:jc w:val="center"/>
              <w:rPr>
                <w:rFonts w:eastAsiaTheme="minorEastAsia" w:cstheme="minorHAnsi"/>
              </w:rPr>
            </w:pPr>
            <w:r w:rsidRPr="00C468AD">
              <w:rPr>
                <w:rFonts w:eastAsiaTheme="minorEastAsia" w:cstheme="minorHAnsi"/>
              </w:rPr>
              <w:t>Tabela 9</w:t>
            </w:r>
            <w:r>
              <w:rPr>
                <w:rFonts w:eastAsiaTheme="minorEastAsia" w:cstheme="minorHAnsi"/>
              </w:rPr>
              <w:t xml:space="preserve">: </w:t>
            </w:r>
            <w:r w:rsidRPr="00C468AD">
              <w:rPr>
                <w:rFonts w:eastAsiaTheme="minorEastAsia" w:cstheme="minorHAnsi"/>
              </w:rPr>
              <w:t xml:space="preserve">Atendimentos das atividades </w:t>
            </w:r>
            <w:r>
              <w:rPr>
                <w:rFonts w:eastAsiaTheme="minorEastAsia" w:cstheme="minorHAnsi"/>
              </w:rPr>
              <w:t>f</w:t>
            </w:r>
            <w:r w:rsidRPr="00C468AD">
              <w:rPr>
                <w:rFonts w:eastAsiaTheme="minorEastAsia" w:cstheme="minorHAnsi"/>
              </w:rPr>
              <w:t>ísicas</w:t>
            </w:r>
          </w:p>
          <w:p w14:paraId="2A7D4D10" w14:textId="77777777" w:rsidR="00365629" w:rsidRPr="00C468AD" w:rsidRDefault="00365629" w:rsidP="00365629">
            <w:pPr>
              <w:ind w:hanging="2"/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2807"/>
              <w:gridCol w:w="3080"/>
              <w:gridCol w:w="2176"/>
            </w:tblGrid>
            <w:tr w:rsidR="00365629" w:rsidRPr="00C468AD" w14:paraId="54C44FA7" w14:textId="77777777" w:rsidTr="00D42FA9">
              <w:trPr>
                <w:trHeight w:val="418"/>
                <w:jc w:val="center"/>
              </w:trPr>
              <w:tc>
                <w:tcPr>
                  <w:tcW w:w="2807" w:type="dxa"/>
                  <w:shd w:val="clear" w:color="auto" w:fill="D9D9D9" w:themeFill="background1" w:themeFillShade="D9"/>
                  <w:vAlign w:val="center"/>
                </w:tcPr>
                <w:p w14:paraId="2402330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080" w:type="dxa"/>
                  <w:shd w:val="clear" w:color="auto" w:fill="D9D9D9" w:themeFill="background1" w:themeFillShade="D9"/>
                  <w:vAlign w:val="center"/>
                </w:tcPr>
                <w:p w14:paraId="036C9A0B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Adolescentes/Jovens Inscritos</w:t>
                  </w:r>
                </w:p>
              </w:tc>
              <w:tc>
                <w:tcPr>
                  <w:tcW w:w="2176" w:type="dxa"/>
                  <w:shd w:val="clear" w:color="auto" w:fill="D9D9D9" w:themeFill="background1" w:themeFillShade="D9"/>
                </w:tcPr>
                <w:p w14:paraId="785E4D3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Quantidade de Grupos/Turmas</w:t>
                  </w:r>
                </w:p>
              </w:tc>
            </w:tr>
            <w:tr w:rsidR="00365629" w:rsidRPr="00C468AD" w14:paraId="15CF0314" w14:textId="77777777" w:rsidTr="00D42FA9">
              <w:trPr>
                <w:trHeight w:val="300"/>
                <w:jc w:val="center"/>
              </w:trPr>
              <w:tc>
                <w:tcPr>
                  <w:tcW w:w="28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A30A77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Futsal</w:t>
                  </w:r>
                </w:p>
              </w:tc>
              <w:tc>
                <w:tcPr>
                  <w:tcW w:w="30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7945180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54</w:t>
                  </w:r>
                </w:p>
              </w:tc>
              <w:tc>
                <w:tcPr>
                  <w:tcW w:w="21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0075EDC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4</w:t>
                  </w:r>
                </w:p>
              </w:tc>
            </w:tr>
            <w:tr w:rsidR="00365629" w:rsidRPr="00C468AD" w14:paraId="3EBB12B1" w14:textId="77777777" w:rsidTr="00D42FA9">
              <w:trPr>
                <w:trHeight w:val="300"/>
                <w:jc w:val="center"/>
              </w:trPr>
              <w:tc>
                <w:tcPr>
                  <w:tcW w:w="28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1B5D1FC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Vôlei</w:t>
                  </w:r>
                </w:p>
              </w:tc>
              <w:tc>
                <w:tcPr>
                  <w:tcW w:w="30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745817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51</w:t>
                  </w:r>
                </w:p>
              </w:tc>
              <w:tc>
                <w:tcPr>
                  <w:tcW w:w="21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084B90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5</w:t>
                  </w:r>
                </w:p>
              </w:tc>
            </w:tr>
            <w:tr w:rsidR="00365629" w:rsidRPr="00C468AD" w14:paraId="6B7880E6" w14:textId="77777777" w:rsidTr="00D42FA9">
              <w:trPr>
                <w:trHeight w:val="300"/>
                <w:jc w:val="center"/>
              </w:trPr>
              <w:tc>
                <w:tcPr>
                  <w:tcW w:w="28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9C8DF4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Basquete</w:t>
                  </w:r>
                </w:p>
              </w:tc>
              <w:tc>
                <w:tcPr>
                  <w:tcW w:w="30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A2A6B81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28</w:t>
                  </w:r>
                </w:p>
              </w:tc>
              <w:tc>
                <w:tcPr>
                  <w:tcW w:w="21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86AFCFE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3</w:t>
                  </w:r>
                </w:p>
              </w:tc>
            </w:tr>
            <w:tr w:rsidR="00365629" w:rsidRPr="00C468AD" w14:paraId="7658604A" w14:textId="77777777" w:rsidTr="00D42FA9">
              <w:trPr>
                <w:trHeight w:val="300"/>
                <w:jc w:val="center"/>
              </w:trPr>
              <w:tc>
                <w:tcPr>
                  <w:tcW w:w="28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8F5F596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Natação</w:t>
                  </w:r>
                </w:p>
              </w:tc>
              <w:tc>
                <w:tcPr>
                  <w:tcW w:w="30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EDB430C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76</w:t>
                  </w:r>
                </w:p>
              </w:tc>
              <w:tc>
                <w:tcPr>
                  <w:tcW w:w="21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CA80F1C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11</w:t>
                  </w:r>
                </w:p>
              </w:tc>
            </w:tr>
            <w:tr w:rsidR="00365629" w:rsidRPr="00C468AD" w14:paraId="65F547DB" w14:textId="77777777" w:rsidTr="00D42FA9">
              <w:trPr>
                <w:trHeight w:val="300"/>
                <w:jc w:val="center"/>
              </w:trPr>
              <w:tc>
                <w:tcPr>
                  <w:tcW w:w="28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3772DCC9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Jiu-jitsu</w:t>
                  </w:r>
                </w:p>
              </w:tc>
              <w:tc>
                <w:tcPr>
                  <w:tcW w:w="30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C8CE60F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36</w:t>
                  </w:r>
                </w:p>
              </w:tc>
              <w:tc>
                <w:tcPr>
                  <w:tcW w:w="21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4629B86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3</w:t>
                  </w:r>
                </w:p>
              </w:tc>
            </w:tr>
            <w:tr w:rsidR="00365629" w:rsidRPr="00C468AD" w14:paraId="07202434" w14:textId="77777777" w:rsidTr="00D42FA9">
              <w:trPr>
                <w:trHeight w:val="300"/>
                <w:jc w:val="center"/>
              </w:trPr>
              <w:tc>
                <w:tcPr>
                  <w:tcW w:w="28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DD29725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</w:rPr>
                    <w:t>Karatê</w:t>
                  </w:r>
                </w:p>
              </w:tc>
              <w:tc>
                <w:tcPr>
                  <w:tcW w:w="30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2FD2036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69</w:t>
                  </w:r>
                </w:p>
              </w:tc>
              <w:tc>
                <w:tcPr>
                  <w:tcW w:w="21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3C9932E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468AD">
                    <w:rPr>
                      <w:rFonts w:cstheme="minorHAnsi"/>
                      <w:color w:val="000000"/>
                    </w:rPr>
                    <w:t>4</w:t>
                  </w:r>
                </w:p>
              </w:tc>
            </w:tr>
            <w:tr w:rsidR="00365629" w:rsidRPr="00C468AD" w14:paraId="19826D0B" w14:textId="77777777" w:rsidTr="00D42FA9">
              <w:trPr>
                <w:trHeight w:val="300"/>
                <w:jc w:val="center"/>
              </w:trPr>
              <w:tc>
                <w:tcPr>
                  <w:tcW w:w="28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719A638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b/>
                      <w:bCs/>
                      <w:highlight w:val="yellow"/>
                    </w:rPr>
                  </w:pPr>
                  <w:r w:rsidRPr="00C468AD">
                    <w:rPr>
                      <w:rFonts w:cstheme="minorHAnsi"/>
                      <w:b/>
                      <w:bCs/>
                    </w:rPr>
                    <w:t>TOTAL</w:t>
                  </w:r>
                </w:p>
              </w:tc>
              <w:tc>
                <w:tcPr>
                  <w:tcW w:w="30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E0AAF8D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  <w:highlight w:val="yellow"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314</w:t>
                  </w:r>
                </w:p>
              </w:tc>
              <w:tc>
                <w:tcPr>
                  <w:tcW w:w="21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AFD7BC7" w14:textId="77777777" w:rsidR="00365629" w:rsidRPr="00C468AD" w:rsidRDefault="00365629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  <w:highlight w:val="yellow"/>
                    </w:rPr>
                  </w:pPr>
                  <w:r w:rsidRPr="00C468AD">
                    <w:rPr>
                      <w:rFonts w:cstheme="minorHAnsi"/>
                      <w:b/>
                      <w:bCs/>
                      <w:color w:val="000000"/>
                    </w:rPr>
                    <w:t>30</w:t>
                  </w:r>
                </w:p>
              </w:tc>
            </w:tr>
          </w:tbl>
          <w:p w14:paraId="3B9DFA44" w14:textId="1513B205" w:rsidR="00365629" w:rsidRPr="004958FA" w:rsidRDefault="007A0B0D" w:rsidP="004F432C">
            <w:pPr>
              <w:ind w:firstLine="1298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 xml:space="preserve">    </w:t>
            </w:r>
            <w:r w:rsidR="00365629" w:rsidRPr="004958FA">
              <w:rPr>
                <w:rFonts w:cstheme="minorHAnsi"/>
                <w:i/>
                <w:iCs/>
                <w:sz w:val="20"/>
                <w:szCs w:val="20"/>
              </w:rPr>
              <w:t>Fonte: Coordenação do PJTF</w:t>
            </w:r>
          </w:p>
          <w:p w14:paraId="3696D02E" w14:textId="77777777" w:rsidR="00365629" w:rsidRPr="00C468AD" w:rsidRDefault="00365629" w:rsidP="006F4792">
            <w:pPr>
              <w:jc w:val="both"/>
              <w:rPr>
                <w:rFonts w:cstheme="minorHAnsi"/>
              </w:rPr>
            </w:pPr>
          </w:p>
          <w:p w14:paraId="52BD4782" w14:textId="77777777" w:rsidR="00365629" w:rsidRDefault="00365629" w:rsidP="006F4792">
            <w:pPr>
              <w:jc w:val="both"/>
              <w:rPr>
                <w:rFonts w:cstheme="minorHAnsi"/>
              </w:rPr>
            </w:pPr>
            <w:r w:rsidRPr="00C65358">
              <w:rPr>
                <w:rFonts w:cstheme="minorHAnsi"/>
              </w:rPr>
              <w:t>Nas atividades de natação, as turmas de diferentes níveis focaram em objetivos específicos</w:t>
            </w:r>
            <w:r>
              <w:rPr>
                <w:rFonts w:cstheme="minorHAnsi"/>
              </w:rPr>
              <w:t>, como adaptação sensorial e técnicas de respiração e deslocamento para o nível 1, enquanto o nível 2 concentrou-se em entradas, saídas e propulsão de pernas nos estilos peito e borboleta.</w:t>
            </w:r>
            <w:r w:rsidRPr="00C65358">
              <w:rPr>
                <w:rFonts w:cstheme="minorHAnsi"/>
              </w:rPr>
              <w:t xml:space="preserve"> O propósito das ações foi promover a inserção dos participantes em uma atividade estruturada, estimulando a convivência social, habilidades de trabalho em grupo e autonomia, além de compreensão dos limites físicos.</w:t>
            </w:r>
          </w:p>
          <w:p w14:paraId="426D150D" w14:textId="77777777" w:rsidR="00365629" w:rsidRDefault="00365629" w:rsidP="006F4792">
            <w:pPr>
              <w:jc w:val="both"/>
              <w:rPr>
                <w:rFonts w:cstheme="minorHAnsi"/>
              </w:rPr>
            </w:pPr>
          </w:p>
          <w:p w14:paraId="6DCD70DB" w14:textId="77777777" w:rsidR="00365629" w:rsidRDefault="00365629" w:rsidP="006F4792">
            <w:pPr>
              <w:jc w:val="both"/>
              <w:rPr>
                <w:rFonts w:cstheme="minorHAnsi"/>
              </w:rPr>
            </w:pPr>
            <w:r w:rsidRPr="00C65358">
              <w:rPr>
                <w:rFonts w:cstheme="minorHAnsi"/>
              </w:rPr>
              <w:t>Nas atividades de quadra, com foco nas modalidades de basquete, futsal e vôlei, foram ministrados treinamentos abrangentes que englobaram desde os fundamentos básicos até técnicas avançadas, culminando na prática efetiva das modalidades</w:t>
            </w:r>
            <w:r>
              <w:rPr>
                <w:rFonts w:cstheme="minorHAnsi"/>
              </w:rPr>
              <w:t>. Assim, a participação nessas atividades desempenha um papel fundamental no desenvolvimento de competências psicossociais, tais como trabalho em equipe, liderança, resiliência, autoconfiança e habilidades de comunicação, bem como promove o desenvolvimento técnico dos participantes e garante seu direito ao acesso ao esporte.</w:t>
            </w:r>
          </w:p>
          <w:p w14:paraId="7D6F794A" w14:textId="77777777" w:rsidR="00365629" w:rsidRDefault="00365629" w:rsidP="006F4792">
            <w:pPr>
              <w:jc w:val="both"/>
              <w:rPr>
                <w:rFonts w:cstheme="minorHAnsi"/>
              </w:rPr>
            </w:pPr>
          </w:p>
          <w:p w14:paraId="115A47BF" w14:textId="388D1647" w:rsidR="00CC78CD" w:rsidRDefault="00365629" w:rsidP="006F4792">
            <w:pPr>
              <w:jc w:val="both"/>
              <w:rPr>
                <w:rFonts w:cstheme="minorHAnsi"/>
              </w:rPr>
            </w:pPr>
            <w:r w:rsidRPr="00C65358">
              <w:rPr>
                <w:rFonts w:cstheme="minorHAnsi"/>
              </w:rPr>
              <w:t xml:space="preserve">A modalidade de Jiu-jitsu, em parceria com a Secretaria Estadual de Esporte e Lazer </w:t>
            </w:r>
            <w:r>
              <w:rPr>
                <w:rFonts w:cstheme="minorHAnsi"/>
              </w:rPr>
              <w:t>(</w:t>
            </w:r>
            <w:r w:rsidRPr="00C65358">
              <w:rPr>
                <w:rFonts w:cstheme="minorHAnsi"/>
              </w:rPr>
              <w:t>SEEL</w:t>
            </w:r>
            <w:r>
              <w:rPr>
                <w:rFonts w:cstheme="minorHAnsi"/>
              </w:rPr>
              <w:t>)</w:t>
            </w:r>
            <w:r w:rsidRPr="00C65358">
              <w:rPr>
                <w:rFonts w:cstheme="minorHAnsi"/>
              </w:rPr>
              <w:t>, trabalh</w:t>
            </w:r>
            <w:r>
              <w:rPr>
                <w:rFonts w:cstheme="minorHAnsi"/>
              </w:rPr>
              <w:t xml:space="preserve">ou </w:t>
            </w:r>
            <w:r w:rsidRPr="00C65358">
              <w:rPr>
                <w:rFonts w:cstheme="minorHAnsi"/>
              </w:rPr>
              <w:t xml:space="preserve">com os adolescentes e jovens aspectos técnicos, físicos e práticos da luta. Já o Karatê, no mesmo período, focou nas práticas de </w:t>
            </w:r>
            <w:proofErr w:type="spellStart"/>
            <w:r w:rsidRPr="004958FA">
              <w:rPr>
                <w:rFonts w:cstheme="minorHAnsi"/>
                <w:i/>
                <w:iCs/>
              </w:rPr>
              <w:t>Kohun</w:t>
            </w:r>
            <w:proofErr w:type="spellEnd"/>
            <w:r w:rsidRPr="004958FA">
              <w:rPr>
                <w:rFonts w:cstheme="minorHAnsi"/>
                <w:i/>
                <w:iCs/>
              </w:rPr>
              <w:t xml:space="preserve"> no </w:t>
            </w:r>
            <w:proofErr w:type="spellStart"/>
            <w:r w:rsidRPr="004958FA">
              <w:rPr>
                <w:rFonts w:cstheme="minorHAnsi"/>
                <w:i/>
                <w:iCs/>
              </w:rPr>
              <w:t>kata</w:t>
            </w:r>
            <w:proofErr w:type="spellEnd"/>
            <w:r w:rsidRPr="004958FA">
              <w:rPr>
                <w:rFonts w:cstheme="minorHAnsi"/>
                <w:i/>
                <w:iCs/>
              </w:rPr>
              <w:t xml:space="preserve">, </w:t>
            </w:r>
            <w:proofErr w:type="spellStart"/>
            <w:r w:rsidRPr="004958FA">
              <w:rPr>
                <w:rFonts w:cstheme="minorHAnsi"/>
                <w:i/>
                <w:iCs/>
              </w:rPr>
              <w:t>kihon</w:t>
            </w:r>
            <w:proofErr w:type="spellEnd"/>
            <w:r w:rsidRPr="004958FA">
              <w:rPr>
                <w:rFonts w:cstheme="minorHAnsi"/>
                <w:i/>
                <w:iCs/>
              </w:rPr>
              <w:t xml:space="preserve"> no </w:t>
            </w:r>
            <w:proofErr w:type="spellStart"/>
            <w:r w:rsidRPr="004958FA">
              <w:rPr>
                <w:rFonts w:cstheme="minorHAnsi"/>
                <w:i/>
                <w:iCs/>
              </w:rPr>
              <w:t>kumite</w:t>
            </w:r>
            <w:proofErr w:type="spellEnd"/>
            <w:r w:rsidRPr="004958FA">
              <w:rPr>
                <w:rFonts w:cstheme="minorHAnsi"/>
                <w:i/>
                <w:iCs/>
              </w:rPr>
              <w:t xml:space="preserve"> no </w:t>
            </w:r>
            <w:proofErr w:type="spellStart"/>
            <w:r w:rsidRPr="004958FA">
              <w:rPr>
                <w:rFonts w:cstheme="minorHAnsi"/>
                <w:i/>
                <w:iCs/>
              </w:rPr>
              <w:t>kata</w:t>
            </w:r>
            <w:proofErr w:type="spellEnd"/>
            <w:r w:rsidRPr="004958FA">
              <w:rPr>
                <w:rFonts w:cstheme="minorHAnsi"/>
                <w:i/>
                <w:iCs/>
              </w:rPr>
              <w:t xml:space="preserve">, </w:t>
            </w:r>
            <w:proofErr w:type="spellStart"/>
            <w:r w:rsidRPr="004958FA">
              <w:rPr>
                <w:rFonts w:cstheme="minorHAnsi"/>
                <w:i/>
                <w:iCs/>
              </w:rPr>
              <w:t>kihon</w:t>
            </w:r>
            <w:proofErr w:type="spellEnd"/>
            <w:r w:rsidRPr="004958FA">
              <w:rPr>
                <w:rFonts w:cstheme="minorHAnsi"/>
                <w:i/>
                <w:iCs/>
              </w:rPr>
              <w:t xml:space="preserve"> e </w:t>
            </w:r>
            <w:proofErr w:type="spellStart"/>
            <w:r w:rsidRPr="004958FA">
              <w:rPr>
                <w:rFonts w:cstheme="minorHAnsi"/>
                <w:i/>
                <w:iCs/>
              </w:rPr>
              <w:t>kata</w:t>
            </w:r>
            <w:proofErr w:type="spellEnd"/>
            <w:r w:rsidRPr="00C65358">
              <w:rPr>
                <w:rFonts w:cstheme="minorHAnsi"/>
              </w:rPr>
              <w:t>, além de revisar conteúdos fundamentais como bases e equilíbrio. Essas atividades são projetadas para promover disciplina e respeito mútuo, não apenas ensinando técnicas de combate, mas também transmitindo os valores socioculturais intrínsecos às artes marciais.</w:t>
            </w:r>
          </w:p>
          <w:p w14:paraId="3743EFF9" w14:textId="77777777" w:rsidR="00365629" w:rsidRPr="00ED15D1" w:rsidRDefault="00365629" w:rsidP="006F4792">
            <w:pPr>
              <w:rPr>
                <w:rFonts w:cstheme="minorHAnsi"/>
              </w:rPr>
            </w:pPr>
          </w:p>
          <w:p w14:paraId="4F7F37A3" w14:textId="77777777" w:rsidR="00CC78CD" w:rsidRPr="00ED15D1" w:rsidRDefault="00CC78CD" w:rsidP="006F4792">
            <w:pPr>
              <w:jc w:val="both"/>
              <w:rPr>
                <w:rFonts w:cstheme="minorHAnsi"/>
                <w:b/>
                <w:bCs/>
              </w:rPr>
            </w:pPr>
            <w:r w:rsidRPr="00ED15D1">
              <w:rPr>
                <w:rFonts w:cstheme="minorHAnsi"/>
                <w:b/>
                <w:bCs/>
              </w:rPr>
              <w:t>Central de Relacionamento</w:t>
            </w:r>
          </w:p>
          <w:p w14:paraId="613072C8" w14:textId="61E00259" w:rsidR="00CC78CD" w:rsidRDefault="00365629" w:rsidP="006F4792">
            <w:pPr>
              <w:jc w:val="both"/>
              <w:rPr>
                <w:rFonts w:cstheme="minorHAnsi"/>
                <w:b/>
                <w:bCs/>
              </w:rPr>
            </w:pPr>
            <w:r>
              <w:rPr>
                <w:rFonts w:cstheme="minorHAnsi"/>
              </w:rPr>
              <w:t>F</w:t>
            </w:r>
            <w:r w:rsidRPr="00C468AD">
              <w:rPr>
                <w:rFonts w:cstheme="minorHAnsi"/>
              </w:rPr>
              <w:t>oram realizados 160 atendimentos (telefone e via canal eletrônico). Na pesquisa de satisfação realizada com os beneficiários atendidos, foi alcançado um índice de 100% de satisfação (ótimo e bom) com o atendimento prestado.</w:t>
            </w:r>
          </w:p>
          <w:p w14:paraId="54A38603" w14:textId="77777777" w:rsidR="00365629" w:rsidRPr="00ED15D1" w:rsidRDefault="00365629" w:rsidP="006F4792">
            <w:pPr>
              <w:jc w:val="both"/>
              <w:rPr>
                <w:rFonts w:cstheme="minorHAnsi"/>
                <w:b/>
                <w:bCs/>
              </w:rPr>
            </w:pPr>
          </w:p>
          <w:p w14:paraId="1AB03EAC" w14:textId="77777777" w:rsidR="00CC78CD" w:rsidRDefault="00CC78CD" w:rsidP="006F4792">
            <w:pPr>
              <w:jc w:val="both"/>
              <w:rPr>
                <w:rFonts w:cstheme="minorHAnsi"/>
                <w:b/>
                <w:bCs/>
              </w:rPr>
            </w:pPr>
            <w:r w:rsidRPr="00ED15D1">
              <w:rPr>
                <w:rFonts w:cstheme="minorHAnsi"/>
                <w:b/>
                <w:bCs/>
              </w:rPr>
              <w:t xml:space="preserve">Outras </w:t>
            </w:r>
            <w:r w:rsidRPr="00690492">
              <w:rPr>
                <w:rFonts w:cstheme="minorHAnsi"/>
                <w:b/>
                <w:bCs/>
              </w:rPr>
              <w:t>ações desenvolvidas</w:t>
            </w:r>
          </w:p>
          <w:p w14:paraId="09B67820" w14:textId="77777777" w:rsidR="00365629" w:rsidRPr="00C468AD" w:rsidRDefault="00365629" w:rsidP="006F4792">
            <w:pPr>
              <w:jc w:val="both"/>
              <w:rPr>
                <w:rFonts w:eastAsia="Calibri" w:cstheme="minorHAnsi"/>
                <w:position w:val="-1"/>
              </w:rPr>
            </w:pPr>
            <w:r w:rsidRPr="00C468AD">
              <w:rPr>
                <w:rFonts w:cstheme="minorHAnsi"/>
              </w:rPr>
              <w:t xml:space="preserve">O </w:t>
            </w:r>
            <w:r w:rsidRPr="00C468AD">
              <w:rPr>
                <w:rFonts w:eastAsia="Calibri" w:cstheme="minorHAnsi"/>
                <w:position w:val="-1"/>
              </w:rPr>
              <w:t xml:space="preserve">setor de </w:t>
            </w:r>
            <w:r>
              <w:rPr>
                <w:rFonts w:eastAsia="Calibri" w:cstheme="minorHAnsi"/>
                <w:position w:val="-1"/>
              </w:rPr>
              <w:t>P</w:t>
            </w:r>
            <w:r w:rsidRPr="00C468AD">
              <w:rPr>
                <w:rFonts w:eastAsia="Calibri" w:cstheme="minorHAnsi"/>
                <w:position w:val="-1"/>
              </w:rPr>
              <w:t>sicologia liderou uma comissão composta por colaboradores do PJTF na elaboração do processo de adequação da metodologia de trabalho das ações do Serviço de Convivência e Fortalecimento de Vínculos no Programa Juventude Tecendo o Futuro. Essa comissão foi responsável por construir, elaborar e reformular o projeto, visando aprimorar sua eficácia e impacto na comunidade atendida.</w:t>
            </w:r>
          </w:p>
          <w:p w14:paraId="382B0A37" w14:textId="77777777" w:rsidR="00365629" w:rsidRPr="00C468AD" w:rsidRDefault="00365629" w:rsidP="006F4792">
            <w:pPr>
              <w:jc w:val="both"/>
              <w:rPr>
                <w:rFonts w:eastAsia="Calibri" w:cstheme="minorHAnsi"/>
                <w:position w:val="-1"/>
              </w:rPr>
            </w:pPr>
          </w:p>
          <w:p w14:paraId="6633A85C" w14:textId="77777777" w:rsidR="00365629" w:rsidRPr="00C468AD" w:rsidRDefault="00365629" w:rsidP="006F4792">
            <w:pPr>
              <w:jc w:val="both"/>
              <w:rPr>
                <w:rFonts w:cstheme="minorHAnsi"/>
              </w:rPr>
            </w:pPr>
            <w:r w:rsidRPr="00C468AD">
              <w:rPr>
                <w:rFonts w:cstheme="minorHAnsi"/>
              </w:rPr>
              <w:t>A equipe do P</w:t>
            </w:r>
            <w:r>
              <w:rPr>
                <w:rFonts w:cstheme="minorHAnsi"/>
              </w:rPr>
              <w:t xml:space="preserve">rograma </w:t>
            </w:r>
            <w:r w:rsidRPr="00C468AD">
              <w:rPr>
                <w:rFonts w:cstheme="minorHAnsi"/>
              </w:rPr>
              <w:t xml:space="preserve">ofereceu suporte em 2 ações desta Organização: o evento de inclusão para novos beneficiários do Programa Universitário do Bem </w:t>
            </w:r>
            <w:r>
              <w:rPr>
                <w:rFonts w:cstheme="minorHAnsi"/>
              </w:rPr>
              <w:t>(</w:t>
            </w:r>
            <w:r w:rsidRPr="00C468AD">
              <w:rPr>
                <w:rFonts w:cstheme="minorHAnsi"/>
              </w:rPr>
              <w:t>PROBEM</w:t>
            </w:r>
            <w:r>
              <w:rPr>
                <w:rFonts w:cstheme="minorHAnsi"/>
              </w:rPr>
              <w:t>)</w:t>
            </w:r>
            <w:r w:rsidRPr="00C468AD">
              <w:rPr>
                <w:rFonts w:cstheme="minorHAnsi"/>
              </w:rPr>
              <w:t>, que promove o acolhimento e capacitação; e o "Goiás Social Mulher"</w:t>
            </w:r>
            <w:r>
              <w:rPr>
                <w:rFonts w:cstheme="minorHAnsi"/>
              </w:rPr>
              <w:t>,</w:t>
            </w:r>
            <w:r w:rsidRPr="00C468AD">
              <w:rPr>
                <w:rFonts w:cstheme="minorHAnsi"/>
              </w:rPr>
              <w:t xml:space="preserve"> organizado junto ao Governo de Goiás, realizando a divulgação do Centro da Juventude Tecendo o Futuro e busca ativa.</w:t>
            </w:r>
          </w:p>
          <w:p w14:paraId="66CEBD17" w14:textId="77777777" w:rsidR="00365629" w:rsidRPr="00C468AD" w:rsidRDefault="00365629" w:rsidP="006F4792">
            <w:pPr>
              <w:rPr>
                <w:rFonts w:eastAsia="Calibri" w:cstheme="minorHAnsi"/>
                <w:position w:val="-1"/>
              </w:rPr>
            </w:pPr>
          </w:p>
          <w:p w14:paraId="4B0862E2" w14:textId="09C95157" w:rsidR="00365629" w:rsidRPr="00365629" w:rsidRDefault="00365629" w:rsidP="006F4792">
            <w:pPr>
              <w:jc w:val="both"/>
              <w:rPr>
                <w:rFonts w:eastAsia="Times New Roman" w:cstheme="minorHAnsi"/>
                <w:lang w:eastAsia="pt-BR"/>
              </w:rPr>
            </w:pPr>
            <w:r w:rsidRPr="00C468AD">
              <w:rPr>
                <w:rFonts w:cstheme="minorHAnsi"/>
              </w:rPr>
              <w:t xml:space="preserve">Neste mês, colaboradores da equipe técnica e do apoio administrativo participaram da oficina de capacitação "Técnicas e Ferramentas de Comunicação para Participação em Vídeos Institucionais", promovida pela Escola de Governo. </w:t>
            </w:r>
            <w:r>
              <w:rPr>
                <w:rFonts w:cstheme="minorHAnsi"/>
              </w:rPr>
              <w:t>F</w:t>
            </w:r>
            <w:r w:rsidRPr="00C468AD">
              <w:rPr>
                <w:rFonts w:cstheme="minorHAnsi"/>
              </w:rPr>
              <w:t>oram abordadas e exploradas técnicas e ferramentas voltadas para aprimorar a comunicação em vídeos institucionais, expandindo as possibilidades de intervenção e de alcance desta Organização.</w:t>
            </w:r>
          </w:p>
          <w:p w14:paraId="4D3900DA" w14:textId="5F7A4FCA" w:rsidR="00365629" w:rsidRPr="002832F3" w:rsidRDefault="00365629" w:rsidP="006F4792"/>
        </w:tc>
      </w:tr>
      <w:tr w:rsidR="005A5561" w14:paraId="5C8F8B21" w14:textId="77777777" w:rsidTr="00CC78CD">
        <w:tblPrEx>
          <w:tblCellMar>
            <w:left w:w="108" w:type="dxa"/>
            <w:right w:w="108" w:type="dxa"/>
          </w:tblCellMar>
        </w:tblPrEx>
        <w:trPr>
          <w:trHeight w:val="836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3FC993E" w14:textId="77777777" w:rsidR="005A5561" w:rsidRPr="00A2451F" w:rsidRDefault="005A5561" w:rsidP="005A5561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8" w:name="_Toc165019670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18"/>
          </w:p>
        </w:tc>
      </w:tr>
      <w:tr w:rsidR="005A5561" w14:paraId="7434895A" w14:textId="77777777" w:rsidTr="00CC78CD">
        <w:tblPrEx>
          <w:tblCellMar>
            <w:left w:w="108" w:type="dxa"/>
            <w:right w:w="108" w:type="dxa"/>
          </w:tblCellMar>
        </w:tblPrEx>
        <w:trPr>
          <w:trHeight w:val="826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9D96641" w14:textId="3FB65D00" w:rsidR="005A5561" w:rsidRPr="003507CB" w:rsidRDefault="005A5561" w:rsidP="005A5561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1B43DC" w14:paraId="1DB7FC08" w14:textId="77777777" w:rsidTr="00EA230F">
        <w:tblPrEx>
          <w:tblCellMar>
            <w:left w:w="108" w:type="dxa"/>
            <w:right w:w="108" w:type="dxa"/>
          </w:tblCellMar>
        </w:tblPrEx>
        <w:trPr>
          <w:trHeight w:val="275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E863550" w14:textId="6D4814D0" w:rsidR="001B43DC" w:rsidRPr="00EC22E5" w:rsidRDefault="00142D48" w:rsidP="001B43DC">
            <w:pPr>
              <w:spacing w:before="40" w:after="40"/>
            </w:pPr>
            <w:r w:rsidRPr="00EC22E5">
              <w:t xml:space="preserve">Goiânia, </w:t>
            </w:r>
            <w:r w:rsidR="00BA4837">
              <w:t>março</w:t>
            </w:r>
            <w:r w:rsidR="00BF32C2">
              <w:t xml:space="preserve"> </w:t>
            </w:r>
            <w:r w:rsidR="00BF32C2" w:rsidRPr="00EC22E5">
              <w:t>de 202</w:t>
            </w:r>
            <w:r w:rsidR="00BF32C2">
              <w:t>4</w:t>
            </w:r>
            <w:r w:rsidR="00BF32C2" w:rsidRPr="00EC22E5">
              <w:t>.</w:t>
            </w:r>
          </w:p>
        </w:tc>
      </w:tr>
      <w:tr w:rsidR="001B43DC" w14:paraId="6BE4CE05" w14:textId="77777777" w:rsidTr="003B3123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5227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64C7AB3" w14:textId="530129E8" w:rsidR="001B43DC" w:rsidRPr="00EC22E5" w:rsidRDefault="001B43DC" w:rsidP="001B43DC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815" w:type="dxa"/>
            <w:gridSpan w:val="3"/>
            <w:vMerge w:val="restart"/>
            <w:tcBorders>
              <w:top w:val="double" w:sz="4" w:space="0" w:color="auto"/>
              <w:left w:val="nil"/>
              <w:right w:val="double" w:sz="4" w:space="0" w:color="auto"/>
            </w:tcBorders>
            <w:vAlign w:val="center"/>
          </w:tcPr>
          <w:p w14:paraId="6DDB9975" w14:textId="532C1BC3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2A1FF07" w14:textId="6EB19D91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0C91955" w14:textId="21159E59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F0BFCEB" w14:textId="3BB46D55" w:rsidR="001B43DC" w:rsidRDefault="001B43DC" w:rsidP="001B43DC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79F29FAE" w14:textId="2DD67805" w:rsidR="001B43DC" w:rsidRPr="00DF03C4" w:rsidRDefault="001B43DC" w:rsidP="001B43DC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1B43DC" w14:paraId="45E08201" w14:textId="77777777" w:rsidTr="003B3123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227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B17B44B" w14:textId="43D086B0" w:rsidR="001B43DC" w:rsidRPr="00EC22E5" w:rsidRDefault="001B43DC" w:rsidP="001B43DC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815" w:type="dxa"/>
            <w:gridSpan w:val="3"/>
            <w:vMerge/>
            <w:tcBorders>
              <w:left w:val="nil"/>
              <w:bottom w:val="nil"/>
              <w:right w:val="double" w:sz="4" w:space="0" w:color="auto"/>
            </w:tcBorders>
            <w:vAlign w:val="center"/>
          </w:tcPr>
          <w:p w14:paraId="676C6EB8" w14:textId="77777777" w:rsidR="001B43DC" w:rsidRPr="00EC22E5" w:rsidRDefault="001B43DC" w:rsidP="001B43DC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1B43DC" w14:paraId="6D7FD5C6" w14:textId="77777777" w:rsidTr="003B3123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227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0E82F30" w14:textId="2EF6C048" w:rsidR="001B43DC" w:rsidRPr="00EC22E5" w:rsidRDefault="001B43DC" w:rsidP="001B43DC">
            <w:pPr>
              <w:spacing w:before="720"/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</w:tc>
        <w:tc>
          <w:tcPr>
            <w:tcW w:w="5815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6672192" w14:textId="62B48DA3" w:rsidR="001B43DC" w:rsidRPr="00EC22E5" w:rsidRDefault="001B43DC" w:rsidP="001B43DC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1B43DC" w14:paraId="5C474F8D" w14:textId="77777777" w:rsidTr="003B3123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227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C38F0F5" w14:textId="59FDBB62" w:rsidR="001B43DC" w:rsidRPr="00DF03C4" w:rsidRDefault="001B43DC" w:rsidP="001B43DC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  <w:tc>
          <w:tcPr>
            <w:tcW w:w="5815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F80D3BA" w14:textId="3E08DA2F" w:rsidR="001B43DC" w:rsidRPr="00794ADD" w:rsidRDefault="001B43DC" w:rsidP="001B43DC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794ADD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1B43DC" w14:paraId="70686FD6" w14:textId="77777777" w:rsidTr="00EA230F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042" w:type="dxa"/>
            <w:gridSpan w:val="5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4EB1365E" w14:textId="46F86941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341914B" w14:textId="6E28C121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F7F9F71" w14:textId="6D1F111B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BA8321E" w14:textId="18BE06C8" w:rsidR="001B43DC" w:rsidRPr="00EC22E5" w:rsidRDefault="001B43DC" w:rsidP="001B43DC">
            <w:pPr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</w:p>
          <w:p w14:paraId="7F476130" w14:textId="29366B86" w:rsidR="001B43DC" w:rsidRPr="00EC22E5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1B43DC" w14:paraId="22E1D1E3" w14:textId="77777777" w:rsidTr="003B3123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5227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71975941" w14:textId="77777777" w:rsidR="001B43DC" w:rsidRPr="00EC22E5" w:rsidRDefault="001B43DC" w:rsidP="001B43DC"/>
        </w:tc>
        <w:tc>
          <w:tcPr>
            <w:tcW w:w="5815" w:type="dxa"/>
            <w:gridSpan w:val="3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5647FDD6" w14:textId="4DF1C8D7" w:rsidR="001B43DC" w:rsidRPr="00EC22E5" w:rsidRDefault="001B43DC" w:rsidP="001B43DC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1B43DC" w14:paraId="6BC8C134" w14:textId="77777777" w:rsidTr="00F5363B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5ABEFBA5" w14:textId="77777777" w:rsidR="001B43DC" w:rsidRPr="00A2451F" w:rsidRDefault="001B43DC" w:rsidP="001B43DC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9" w:name="_Toc165019671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19"/>
          </w:p>
        </w:tc>
      </w:tr>
      <w:tr w:rsidR="005A5561" w:rsidRPr="00EC22E5" w14:paraId="6F49D591" w14:textId="77777777" w:rsidTr="00F5363B">
        <w:trPr>
          <w:trHeight w:val="2909"/>
          <w:jc w:val="center"/>
        </w:trPr>
        <w:tc>
          <w:tcPr>
            <w:tcW w:w="37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CF0FC8F" w14:textId="40C0C3EC" w:rsidR="005A5561" w:rsidRPr="00EC22E5" w:rsidRDefault="00634FB9" w:rsidP="0024160B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750848" behindDoc="0" locked="0" layoutInCell="1" allowOverlap="1" wp14:anchorId="3E2917CA" wp14:editId="65036B7E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34290</wp:posOffset>
                  </wp:positionV>
                  <wp:extent cx="2261697" cy="1762125"/>
                  <wp:effectExtent l="0" t="0" r="5715" b="0"/>
                  <wp:wrapNone/>
                  <wp:docPr id="2112880021" name="Imagem 5" descr="Grupo de pessoas no aeroport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880021" name="Imagem 5" descr="Grupo de pessoas no aeroporto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17" t="17910" r="11834" b="14394"/>
                          <a:stretch/>
                        </pic:blipFill>
                        <pic:spPr bwMode="auto">
                          <a:xfrm>
                            <a:off x="0" y="0"/>
                            <a:ext cx="2261697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9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415D30A" w14:textId="419199E5" w:rsidR="005A5561" w:rsidRPr="00EC22E5" w:rsidRDefault="00095DD2" w:rsidP="0024160B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773376" behindDoc="0" locked="0" layoutInCell="1" allowOverlap="1" wp14:anchorId="09C9CB20" wp14:editId="3611236D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15240</wp:posOffset>
                  </wp:positionV>
                  <wp:extent cx="2286000" cy="1800225"/>
                  <wp:effectExtent l="0" t="0" r="0" b="9525"/>
                  <wp:wrapNone/>
                  <wp:docPr id="201681362" name="Imagem 1" descr="Homem em cima de mes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81362" name="Imagem 1" descr="Homem em cima de mes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89" t="-635" r="8113" b="635"/>
                          <a:stretch/>
                        </pic:blipFill>
                        <pic:spPr bwMode="auto">
                          <a:xfrm>
                            <a:off x="0" y="0"/>
                            <a:ext cx="22860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1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44DFF58" w14:textId="55C160B7" w:rsidR="005A5561" w:rsidRPr="00EC22E5" w:rsidRDefault="00634FB9" w:rsidP="0024160B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759040" behindDoc="0" locked="0" layoutInCell="1" allowOverlap="1" wp14:anchorId="76A81F59" wp14:editId="5368F645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43816</wp:posOffset>
                  </wp:positionV>
                  <wp:extent cx="2209800" cy="1773678"/>
                  <wp:effectExtent l="0" t="0" r="0" b="0"/>
                  <wp:wrapNone/>
                  <wp:docPr id="1226939705" name="Imagem 2" descr="Uma imagem contendo no interior, mesa, quarto, computador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939705" name="Imagem 2" descr="Uma imagem contendo no interior, mesa, quarto, computador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2" r="-1"/>
                          <a:stretch/>
                        </pic:blipFill>
                        <pic:spPr bwMode="auto">
                          <a:xfrm>
                            <a:off x="0" y="0"/>
                            <a:ext cx="2211419" cy="1774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A5561" w:rsidRPr="00EC22E5" w14:paraId="10C0EF65" w14:textId="77777777" w:rsidTr="00F5363B">
        <w:trPr>
          <w:trHeight w:val="454"/>
          <w:jc w:val="center"/>
        </w:trPr>
        <w:tc>
          <w:tcPr>
            <w:tcW w:w="37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E930C97" w14:textId="2641E4DC" w:rsidR="005A5561" w:rsidRPr="009C0F76" w:rsidRDefault="00634FB9" w:rsidP="00B92330">
            <w:pPr>
              <w:jc w:val="center"/>
            </w:pPr>
            <w:r>
              <w:rPr>
                <w:rFonts w:hAnsi="Calibri"/>
                <w:color w:val="000000" w:themeColor="dark1"/>
              </w:rPr>
              <w:t>Atividade Socioeducativa</w:t>
            </w:r>
          </w:p>
        </w:tc>
        <w:tc>
          <w:tcPr>
            <w:tcW w:w="369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A56F2DE" w14:textId="10985CB4" w:rsidR="005A5561" w:rsidRPr="009C0F76" w:rsidRDefault="000B0D2D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t>Oficina de Corte e Costura</w:t>
            </w:r>
          </w:p>
        </w:tc>
        <w:tc>
          <w:tcPr>
            <w:tcW w:w="361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4B00BC9" w14:textId="60EDC49D" w:rsidR="005A5561" w:rsidRPr="009C0F76" w:rsidRDefault="00634FB9" w:rsidP="009C0F76">
            <w:pPr>
              <w:jc w:val="center"/>
              <w:rPr>
                <w:rFonts w:hAnsi="Calibri"/>
                <w:color w:val="000000" w:themeColor="dark1"/>
              </w:rPr>
            </w:pPr>
            <w:r>
              <w:t>Oficina de Corte e Costura</w:t>
            </w:r>
          </w:p>
        </w:tc>
      </w:tr>
    </w:tbl>
    <w:p w14:paraId="1E7219B5" w14:textId="7ECB10D5" w:rsidR="009C0F76" w:rsidRDefault="009C0F76" w:rsidP="00F5363B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3685"/>
        <w:gridCol w:w="3459"/>
      </w:tblGrid>
      <w:tr w:rsidR="00961F75" w:rsidRPr="00EC22E5" w14:paraId="5B585A7A" w14:textId="77777777" w:rsidTr="00F5363B">
        <w:trPr>
          <w:trHeight w:val="2804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13A8BFD" w14:textId="707D23C9" w:rsidR="005A5561" w:rsidRPr="00EC22E5" w:rsidRDefault="00634FB9" w:rsidP="0024160B">
            <w:pPr>
              <w:spacing w:before="40" w:after="4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754944" behindDoc="0" locked="0" layoutInCell="1" allowOverlap="1" wp14:anchorId="23065C61" wp14:editId="638DC50B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21590</wp:posOffset>
                  </wp:positionV>
                  <wp:extent cx="2319048" cy="1743075"/>
                  <wp:effectExtent l="0" t="0" r="5080" b="0"/>
                  <wp:wrapNone/>
                  <wp:docPr id="1802627567" name="Imagem 15" descr="Grupo de pessoas sentad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627567" name="Imagem 15" descr="Grupo de pessoas sentadas ao redor de uma mes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048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E191C9E" w14:textId="1C3D8A1B" w:rsidR="005A5561" w:rsidRPr="00EC22E5" w:rsidRDefault="00634FB9" w:rsidP="0024160B">
            <w:pPr>
              <w:spacing w:before="40" w:after="40"/>
            </w:pPr>
            <w:r w:rsidRPr="001D2F02">
              <w:rPr>
                <w:rFonts w:cstheme="minorHAnsi"/>
                <w:noProof/>
              </w:rPr>
              <w:drawing>
                <wp:anchor distT="0" distB="0" distL="114300" distR="114300" simplePos="0" relativeHeight="252763136" behindDoc="0" locked="0" layoutInCell="1" allowOverlap="1" wp14:anchorId="7FE7F776" wp14:editId="79041154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41275</wp:posOffset>
                  </wp:positionV>
                  <wp:extent cx="2259716" cy="1724025"/>
                  <wp:effectExtent l="0" t="0" r="7620" b="0"/>
                  <wp:wrapNone/>
                  <wp:docPr id="1225820904" name="Imagem 1" descr="Grupo de pessoas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820904" name="Imagem 1" descr="Grupo de pessoas posando para foto&#10;&#10;Descrição gerada automaticamente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552" cy="172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EBDA4A5" w14:textId="6C090F26" w:rsidR="005A5561" w:rsidRDefault="00634FB9" w:rsidP="0024160B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761088" behindDoc="0" locked="0" layoutInCell="1" allowOverlap="1" wp14:anchorId="32971CC4" wp14:editId="120A2832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31749</wp:posOffset>
                  </wp:positionV>
                  <wp:extent cx="2086834" cy="1724025"/>
                  <wp:effectExtent l="0" t="0" r="8890" b="0"/>
                  <wp:wrapNone/>
                  <wp:docPr id="865226517" name="Imagem 6" descr="Pessoas no aeroport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226517" name="Imagem 6" descr="Pessoas no aeroporto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84" r="27604" b="6630"/>
                          <a:stretch/>
                        </pic:blipFill>
                        <pic:spPr bwMode="auto">
                          <a:xfrm>
                            <a:off x="0" y="0"/>
                            <a:ext cx="2088588" cy="1725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63CEEE" w14:textId="17F83962" w:rsidR="002F72A0" w:rsidRPr="002F72A0" w:rsidRDefault="002F72A0" w:rsidP="002F72A0"/>
          <w:p w14:paraId="2FFE3A6F" w14:textId="4FAD5071" w:rsidR="002F72A0" w:rsidRDefault="002F72A0" w:rsidP="002F72A0"/>
          <w:p w14:paraId="7A905393" w14:textId="5378167B" w:rsidR="002F72A0" w:rsidRDefault="002F72A0" w:rsidP="002F72A0"/>
          <w:p w14:paraId="746B819D" w14:textId="702BD0FB" w:rsidR="002F72A0" w:rsidRPr="002F72A0" w:rsidRDefault="002F72A0" w:rsidP="002F72A0">
            <w:pPr>
              <w:jc w:val="center"/>
            </w:pPr>
          </w:p>
        </w:tc>
      </w:tr>
      <w:tr w:rsidR="00961F75" w:rsidRPr="00EC22E5" w14:paraId="23702FBD" w14:textId="77777777" w:rsidTr="00F5363B">
        <w:trPr>
          <w:trHeight w:val="454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93E2B1" w14:textId="15B79E58" w:rsidR="005A5561" w:rsidRPr="009C0F76" w:rsidRDefault="00634FB9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Oficina de Artesanato</w:t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6CA17A" w14:textId="644E2AEA" w:rsidR="005A5561" w:rsidRPr="009C0F76" w:rsidRDefault="0049305E" w:rsidP="00B92330">
            <w:pPr>
              <w:jc w:val="center"/>
            </w:pPr>
            <w:r w:rsidRPr="009C0F76">
              <w:rPr>
                <w:rFonts w:hAnsi="Calibri"/>
                <w:color w:val="000000" w:themeColor="dark1"/>
              </w:rPr>
              <w:t xml:space="preserve">Oficina de </w:t>
            </w:r>
            <w:r>
              <w:rPr>
                <w:rFonts w:hAnsi="Calibri"/>
                <w:color w:val="000000" w:themeColor="dark1"/>
              </w:rPr>
              <w:t>Culinária e Gastronomia</w:t>
            </w:r>
          </w:p>
        </w:tc>
        <w:tc>
          <w:tcPr>
            <w:tcW w:w="34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57BA4DA" w14:textId="5B9CD606" w:rsidR="005A5561" w:rsidRPr="009C0F76" w:rsidRDefault="000B0D2D" w:rsidP="002F72A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Oficina de Dança</w:t>
            </w:r>
          </w:p>
        </w:tc>
      </w:tr>
    </w:tbl>
    <w:p w14:paraId="301E9C2F" w14:textId="079A0F9B" w:rsidR="009C0F76" w:rsidRDefault="009C0F76" w:rsidP="00F5363B">
      <w:pPr>
        <w:spacing w:after="0" w:line="180" w:lineRule="exact"/>
        <w:rPr>
          <w:noProof/>
        </w:rPr>
      </w:pPr>
    </w:p>
    <w:p w14:paraId="34211801" w14:textId="77777777" w:rsidR="00BD1C79" w:rsidRDefault="00BD1C79" w:rsidP="00F5363B">
      <w:pPr>
        <w:spacing w:after="0" w:line="180" w:lineRule="exact"/>
        <w:rPr>
          <w:noProof/>
        </w:rPr>
      </w:pPr>
    </w:p>
    <w:p w14:paraId="0E564278" w14:textId="77777777" w:rsidR="00BD1C79" w:rsidRDefault="00BD1C79" w:rsidP="00F5363B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15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3544"/>
        <w:gridCol w:w="3700"/>
      </w:tblGrid>
      <w:tr w:rsidR="003B4394" w:rsidRPr="00EC22E5" w14:paraId="4D0C8CEE" w14:textId="77777777" w:rsidTr="00F5363B">
        <w:trPr>
          <w:trHeight w:val="2658"/>
          <w:jc w:val="center"/>
        </w:trPr>
        <w:tc>
          <w:tcPr>
            <w:tcW w:w="36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3781FE" w14:textId="5849A4ED" w:rsidR="005A5561" w:rsidRPr="00EC22E5" w:rsidRDefault="00634FB9" w:rsidP="0024160B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756992" behindDoc="0" locked="0" layoutInCell="1" allowOverlap="1" wp14:anchorId="18F70656" wp14:editId="3064E08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57150</wp:posOffset>
                  </wp:positionV>
                  <wp:extent cx="2228824" cy="1604645"/>
                  <wp:effectExtent l="0" t="0" r="635" b="0"/>
                  <wp:wrapNone/>
                  <wp:docPr id="573911194" name="Imagem 14" descr="Pessoas tocando instrumentos musicais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911194" name="Imagem 14" descr="Pessoas tocando instrumentos musicais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90"/>
                          <a:stretch/>
                        </pic:blipFill>
                        <pic:spPr bwMode="auto">
                          <a:xfrm>
                            <a:off x="0" y="0"/>
                            <a:ext cx="2228824" cy="160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3A5D0BB" w14:textId="7E879C29" w:rsidR="005A5561" w:rsidRDefault="00634FB9" w:rsidP="00EE3825">
            <w:r>
              <w:rPr>
                <w:noProof/>
              </w:rPr>
              <w:drawing>
                <wp:anchor distT="0" distB="0" distL="114300" distR="114300" simplePos="0" relativeHeight="252765184" behindDoc="0" locked="0" layoutInCell="1" allowOverlap="1" wp14:anchorId="71B61EEA" wp14:editId="4419D12E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19685</wp:posOffset>
                  </wp:positionV>
                  <wp:extent cx="2133114" cy="1644650"/>
                  <wp:effectExtent l="0" t="0" r="635" b="0"/>
                  <wp:wrapNone/>
                  <wp:docPr id="1587381718" name="Imagem 9" descr="Pessoas na piscin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381718" name="Imagem 9" descr="Pessoas na piscin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6" r="24439"/>
                          <a:stretch/>
                        </pic:blipFill>
                        <pic:spPr bwMode="auto">
                          <a:xfrm>
                            <a:off x="0" y="0"/>
                            <a:ext cx="2133114" cy="16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07960A4" w14:textId="003F74B0" w:rsidR="00C3413B" w:rsidRPr="00C3413B" w:rsidRDefault="00C3413B" w:rsidP="00C3413B"/>
          <w:p w14:paraId="4D1C0111" w14:textId="752E18EF" w:rsidR="00C3413B" w:rsidRDefault="00C3413B" w:rsidP="00C3413B"/>
          <w:p w14:paraId="47370C57" w14:textId="75056450" w:rsidR="00C3413B" w:rsidRPr="00C3413B" w:rsidRDefault="00C3413B" w:rsidP="00C3413B">
            <w:pPr>
              <w:tabs>
                <w:tab w:val="left" w:pos="1014"/>
              </w:tabs>
            </w:pPr>
          </w:p>
        </w:tc>
        <w:tc>
          <w:tcPr>
            <w:tcW w:w="37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E13DCC" w14:textId="6BE0C5A2" w:rsidR="005A5561" w:rsidRDefault="00634FB9" w:rsidP="0024160B">
            <w:pPr>
              <w:spacing w:before="40" w:after="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50A468" wp14:editId="3F968BFF">
                  <wp:extent cx="2288516" cy="1609725"/>
                  <wp:effectExtent l="0" t="0" r="0" b="0"/>
                  <wp:docPr id="111290926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280" cy="1612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394" w:rsidRPr="00EC22E5" w14:paraId="795D2AE9" w14:textId="77777777" w:rsidTr="00F5363B">
        <w:trPr>
          <w:trHeight w:val="454"/>
          <w:jc w:val="center"/>
        </w:trPr>
        <w:tc>
          <w:tcPr>
            <w:tcW w:w="36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8BA45D" w14:textId="09E27489" w:rsidR="005A5561" w:rsidRPr="009C0F76" w:rsidRDefault="00634FB9" w:rsidP="000B0D2D">
            <w:pPr>
              <w:jc w:val="center"/>
              <w:rPr>
                <w:rFonts w:hAnsi="Calibri"/>
                <w:color w:val="000000" w:themeColor="dark1"/>
              </w:rPr>
            </w:pPr>
            <w:r w:rsidRPr="009C0F76">
              <w:rPr>
                <w:rFonts w:hAnsi="Calibri"/>
                <w:color w:val="000000" w:themeColor="dark1"/>
              </w:rPr>
              <w:t>Oficina de</w:t>
            </w:r>
            <w:r>
              <w:rPr>
                <w:rFonts w:hAnsi="Calibri"/>
                <w:color w:val="000000" w:themeColor="dark1"/>
              </w:rPr>
              <w:t xml:space="preserve"> Música: Teclado</w:t>
            </w:r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32D76CC" w14:textId="0469ED1E" w:rsidR="005A5561" w:rsidRPr="009C0F76" w:rsidRDefault="00634FB9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noProof/>
              </w:rPr>
              <w:t>Atividades Físicas: Natação</w:t>
            </w:r>
          </w:p>
        </w:tc>
        <w:tc>
          <w:tcPr>
            <w:tcW w:w="37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2336958" w14:textId="61146921" w:rsidR="005A5561" w:rsidRPr="000B0D2D" w:rsidRDefault="00634FB9" w:rsidP="002F72A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noProof/>
              </w:rPr>
              <w:t>Atividades Físicas: Basquete</w:t>
            </w:r>
          </w:p>
        </w:tc>
      </w:tr>
    </w:tbl>
    <w:p w14:paraId="355CAF72" w14:textId="466FF5A9" w:rsidR="00961F75" w:rsidRDefault="00961F75" w:rsidP="00F5363B">
      <w:pPr>
        <w:spacing w:after="0" w:line="180" w:lineRule="exact"/>
        <w:rPr>
          <w:noProof/>
        </w:rPr>
      </w:pPr>
    </w:p>
    <w:p w14:paraId="1EC2A42F" w14:textId="77777777" w:rsidR="00BD1C79" w:rsidRDefault="00BD1C79" w:rsidP="00F5363B">
      <w:pPr>
        <w:spacing w:after="0" w:line="180" w:lineRule="exact"/>
        <w:rPr>
          <w:noProof/>
        </w:rPr>
      </w:pPr>
    </w:p>
    <w:p w14:paraId="19BE4AFA" w14:textId="77777777" w:rsidR="00BD1C79" w:rsidRDefault="00BD1C79" w:rsidP="00F5363B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15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3544"/>
        <w:gridCol w:w="3700"/>
      </w:tblGrid>
      <w:tr w:rsidR="0049305E" w:rsidRPr="00EC22E5" w14:paraId="1D9AA247" w14:textId="77777777" w:rsidTr="00F5363B">
        <w:trPr>
          <w:trHeight w:val="2658"/>
          <w:jc w:val="center"/>
        </w:trPr>
        <w:tc>
          <w:tcPr>
            <w:tcW w:w="36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2377803" w14:textId="2E6B7284" w:rsidR="0049305E" w:rsidRPr="00EC22E5" w:rsidRDefault="00634FB9" w:rsidP="00CA12BC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767232" behindDoc="0" locked="0" layoutInCell="1" allowOverlap="1" wp14:anchorId="6B14FFCD" wp14:editId="56665F5A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5080</wp:posOffset>
                  </wp:positionV>
                  <wp:extent cx="2232660" cy="1657115"/>
                  <wp:effectExtent l="0" t="0" r="0" b="635"/>
                  <wp:wrapNone/>
                  <wp:docPr id="1197799168" name="Imagem 11" descr="Pessoas em cima de tapete azul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799168" name="Imagem 11" descr="Pessoas em cima de tapete azul&#10;&#10;Descrição gerada automaticamente com confiança baix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17" t="10338" r="16287"/>
                          <a:stretch/>
                        </pic:blipFill>
                        <pic:spPr bwMode="auto">
                          <a:xfrm>
                            <a:off x="0" y="0"/>
                            <a:ext cx="2236747" cy="1660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503F5B7" w14:textId="2420F84D" w:rsidR="0049305E" w:rsidRDefault="00634FB9" w:rsidP="00CA12BC">
            <w:r>
              <w:rPr>
                <w:noProof/>
              </w:rPr>
              <w:drawing>
                <wp:anchor distT="0" distB="0" distL="114300" distR="114300" simplePos="0" relativeHeight="252769280" behindDoc="0" locked="0" layoutInCell="1" allowOverlap="1" wp14:anchorId="1FE26170" wp14:editId="2529F9F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33655</wp:posOffset>
                  </wp:positionV>
                  <wp:extent cx="2150655" cy="1600200"/>
                  <wp:effectExtent l="0" t="0" r="2540" b="0"/>
                  <wp:wrapNone/>
                  <wp:docPr id="75792784" name="Imagem 12" descr="Pessoas cozinhando na cozinh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92784" name="Imagem 12" descr="Pessoas cozinhando na cozinh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438"/>
                          <a:stretch/>
                        </pic:blipFill>
                        <pic:spPr bwMode="auto">
                          <a:xfrm>
                            <a:off x="0" y="0"/>
                            <a:ext cx="215065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F63329" w14:textId="77777777" w:rsidR="0049305E" w:rsidRPr="00C3413B" w:rsidRDefault="0049305E" w:rsidP="00CA12BC"/>
          <w:p w14:paraId="4715A940" w14:textId="77777777" w:rsidR="0049305E" w:rsidRDefault="0049305E" w:rsidP="00CA12BC"/>
          <w:p w14:paraId="250AD1BF" w14:textId="77777777" w:rsidR="0049305E" w:rsidRPr="00C3413B" w:rsidRDefault="0049305E" w:rsidP="00CA12BC">
            <w:pPr>
              <w:tabs>
                <w:tab w:val="left" w:pos="1014"/>
              </w:tabs>
            </w:pPr>
          </w:p>
        </w:tc>
        <w:tc>
          <w:tcPr>
            <w:tcW w:w="37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1D4988" w14:textId="2F29307A" w:rsidR="0049305E" w:rsidRDefault="00634FB9" w:rsidP="00CA12BC">
            <w:pPr>
              <w:spacing w:before="40" w:after="4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771328" behindDoc="0" locked="0" layoutInCell="1" allowOverlap="1" wp14:anchorId="5A357F47" wp14:editId="09C9FE3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5080</wp:posOffset>
                  </wp:positionV>
                  <wp:extent cx="2219325" cy="1664494"/>
                  <wp:effectExtent l="0" t="0" r="0" b="0"/>
                  <wp:wrapNone/>
                  <wp:docPr id="1394382517" name="Imagem 18" descr="Grupo de pessoas sentad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382517" name="Imagem 18" descr="Grupo de pessoas sentadas ao redor de uma mes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336" cy="1668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9305E" w:rsidRPr="00EC22E5" w14:paraId="43141789" w14:textId="77777777" w:rsidTr="00F5363B">
        <w:trPr>
          <w:trHeight w:val="454"/>
          <w:jc w:val="center"/>
        </w:trPr>
        <w:tc>
          <w:tcPr>
            <w:tcW w:w="36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050364A" w14:textId="56396DF7" w:rsidR="0049305E" w:rsidRPr="009C0F76" w:rsidRDefault="00634FB9" w:rsidP="00CA12BC">
            <w:pPr>
              <w:jc w:val="center"/>
              <w:rPr>
                <w:rFonts w:hAnsi="Calibri"/>
                <w:color w:val="000000" w:themeColor="dark1"/>
              </w:rPr>
            </w:pPr>
            <w:r w:rsidRPr="000B0D2D">
              <w:rPr>
                <w:noProof/>
              </w:rPr>
              <w:t xml:space="preserve">Atividades Físicas: </w:t>
            </w:r>
            <w:r>
              <w:rPr>
                <w:rFonts w:hAnsi="Calibri"/>
                <w:color w:val="000000" w:themeColor="dark1"/>
              </w:rPr>
              <w:t>Karatê</w:t>
            </w:r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03F8D13" w14:textId="4B84F12E" w:rsidR="0049305E" w:rsidRPr="00634FB9" w:rsidRDefault="00634FB9" w:rsidP="00CA12BC">
            <w:pPr>
              <w:jc w:val="center"/>
              <w:rPr>
                <w:rFonts w:hAnsi="Calibri"/>
                <w:color w:val="000000" w:themeColor="dark1"/>
              </w:rPr>
            </w:pPr>
            <w:r w:rsidRPr="00634FB9">
              <w:rPr>
                <w:rFonts w:hAnsi="Calibri"/>
                <w:color w:val="000000" w:themeColor="dark1"/>
              </w:rPr>
              <w:t>Oferta de Lanche</w:t>
            </w:r>
          </w:p>
        </w:tc>
        <w:tc>
          <w:tcPr>
            <w:tcW w:w="37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13E3BA" w14:textId="182BDD5A" w:rsidR="0049305E" w:rsidRPr="00634FB9" w:rsidRDefault="00634FB9" w:rsidP="00CA12BC">
            <w:pPr>
              <w:jc w:val="center"/>
              <w:rPr>
                <w:rFonts w:hAnsi="Calibri"/>
                <w:color w:val="000000" w:themeColor="dark1"/>
              </w:rPr>
            </w:pPr>
            <w:r w:rsidRPr="00634FB9">
              <w:rPr>
                <w:rFonts w:hAnsi="Calibri"/>
                <w:color w:val="000000" w:themeColor="dark1"/>
              </w:rPr>
              <w:t>Capacitação na Escola de Governo</w:t>
            </w:r>
          </w:p>
        </w:tc>
      </w:tr>
    </w:tbl>
    <w:p w14:paraId="0B917E5C" w14:textId="77777777" w:rsidR="007A0B0D" w:rsidRDefault="007A0B0D"/>
    <w:p w14:paraId="741AC7ED" w14:textId="53E4CCCC" w:rsidR="00DF03C4" w:rsidRDefault="00DF03C4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1"/>
        <w:gridCol w:w="273"/>
        <w:gridCol w:w="1291"/>
        <w:gridCol w:w="2395"/>
        <w:gridCol w:w="1559"/>
        <w:gridCol w:w="1701"/>
      </w:tblGrid>
      <w:tr w:rsidR="00DF03C4" w14:paraId="511D9273" w14:textId="77777777" w:rsidTr="00BE496C">
        <w:trPr>
          <w:trHeight w:val="992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36807F5" w14:textId="17A984E6" w:rsidR="00DF03C4" w:rsidRPr="00EC22E5" w:rsidRDefault="00EB4D2D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1687936" behindDoc="0" locked="0" layoutInCell="1" allowOverlap="1" wp14:anchorId="46E75C7A" wp14:editId="7F7C78B8">
                  <wp:simplePos x="0" y="0"/>
                  <wp:positionH relativeFrom="column">
                    <wp:posOffset>5739130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521735786" name="Imagem 15217357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03C4" w:rsidRPr="00EC22E5"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0A58BBEC" wp14:editId="25A973DD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53975</wp:posOffset>
                  </wp:positionV>
                  <wp:extent cx="838200" cy="485775"/>
                  <wp:effectExtent l="0" t="0" r="0" b="9525"/>
                  <wp:wrapThrough wrapText="bothSides">
                    <wp:wrapPolygon edited="0">
                      <wp:start x="0" y="0"/>
                      <wp:lineTo x="0" y="11859"/>
                      <wp:lineTo x="5891" y="16094"/>
                      <wp:lineTo x="5891" y="21176"/>
                      <wp:lineTo x="15709" y="21176"/>
                      <wp:lineTo x="21109" y="20329"/>
                      <wp:lineTo x="21109" y="4235"/>
                      <wp:lineTo x="20618" y="0"/>
                      <wp:lineTo x="0" y="0"/>
                    </wp:wrapPolygon>
                  </wp:wrapThrough>
                  <wp:docPr id="1075301257" name="Imagem 1075301257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301257" name="Imagem 1075301257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03C4" w:rsidRPr="00EC22E5">
              <w:rPr>
                <w:b/>
                <w:bCs/>
              </w:rPr>
              <w:t>ORGANIZAÇÃO DAS VOLUNTÁRIAS DE GOIÁS</w:t>
            </w:r>
          </w:p>
          <w:p w14:paraId="6905FA46" w14:textId="67696AE9" w:rsidR="00DF03C4" w:rsidRPr="00EC22E5" w:rsidRDefault="00DF03C4" w:rsidP="00B51CCC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255F3915" w14:textId="39BD0E52" w:rsidR="00DF03C4" w:rsidRPr="00EC22E5" w:rsidRDefault="00DF03C4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DC5F72">
              <w:rPr>
                <w:b/>
                <w:bCs/>
              </w:rPr>
              <w:t>PROGRAMA MENINAS DE LUZ</w:t>
            </w:r>
            <w:r w:rsidR="00835163" w:rsidRPr="00DC5F72">
              <w:rPr>
                <w:b/>
                <w:bCs/>
              </w:rPr>
              <w:t xml:space="preserve"> </w:t>
            </w:r>
            <w:r w:rsidR="00527DF5" w:rsidRPr="00DC5F72">
              <w:rPr>
                <w:b/>
                <w:bCs/>
              </w:rPr>
              <w:t>-</w:t>
            </w:r>
            <w:r w:rsidR="00835163" w:rsidRPr="00DC5F72">
              <w:rPr>
                <w:b/>
                <w:bCs/>
              </w:rPr>
              <w:t xml:space="preserve"> PML</w:t>
            </w:r>
          </w:p>
        </w:tc>
      </w:tr>
      <w:tr w:rsidR="00DF03C4" w14:paraId="610C0CBB" w14:textId="77777777" w:rsidTr="00BE496C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6882BFA" w14:textId="6A5405A7" w:rsidR="00DF03C4" w:rsidRPr="00A2451F" w:rsidRDefault="00DF03C4" w:rsidP="00FF4D70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0" w:name="_Toc165019672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2: PROGRAMA PROTEÇÃO SOCIAL AO ADOLESCENTE E JOVEM e INTEGRAÇÃO AO MUNDO DO TRABALHO</w:t>
            </w:r>
            <w:r w:rsidR="00961A96"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4E760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="00961A96"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CENTRO DA JUVENTUDE TECENDO O FUTURO (CFJT)</w:t>
            </w:r>
            <w:r w:rsidR="004E760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: </w:t>
            </w:r>
            <w:r w:rsidR="00961A96"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PROGRAMA MENINAS DE LUZ</w:t>
            </w:r>
            <w:r w:rsidR="003B212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(PML)</w:t>
            </w:r>
            <w:bookmarkEnd w:id="20"/>
          </w:p>
        </w:tc>
      </w:tr>
      <w:tr w:rsidR="00DF03C4" w14:paraId="16F5DB04" w14:textId="77777777" w:rsidTr="00BE496C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145F7" w14:textId="5E34ACFD" w:rsidR="00DF03C4" w:rsidRPr="00EC22E5" w:rsidRDefault="00DF03C4" w:rsidP="00B51CCC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BA4837">
              <w:rPr>
                <w:b/>
                <w:bCs/>
              </w:rPr>
              <w:t xml:space="preserve">MARÇO </w:t>
            </w:r>
            <w:r w:rsidRPr="00EC22E5">
              <w:rPr>
                <w:b/>
                <w:bCs/>
              </w:rPr>
              <w:t>/</w:t>
            </w:r>
            <w:r w:rsidR="00EB4D2D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 w:rsidR="00DE0149">
              <w:rPr>
                <w:b/>
                <w:bCs/>
              </w:rPr>
              <w:t>4</w:t>
            </w:r>
          </w:p>
        </w:tc>
      </w:tr>
      <w:tr w:rsidR="00DF03C4" w14:paraId="5932B20B" w14:textId="77777777" w:rsidTr="00BE496C">
        <w:tblPrEx>
          <w:tblCellMar>
            <w:left w:w="108" w:type="dxa"/>
            <w:right w:w="108" w:type="dxa"/>
          </w:tblCellMar>
        </w:tblPrEx>
        <w:trPr>
          <w:trHeight w:hRule="exact" w:val="448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70DFEA76" w14:textId="77777777" w:rsidR="00DF03C4" w:rsidRPr="00DC73B2" w:rsidRDefault="00DF03C4" w:rsidP="00B51CCC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DF03C4" w14:paraId="5B5D3E95" w14:textId="77777777" w:rsidTr="00BE496C">
        <w:tblPrEx>
          <w:tblCellMar>
            <w:left w:w="108" w:type="dxa"/>
            <w:right w:w="108" w:type="dxa"/>
          </w:tblCellMar>
        </w:tblPrEx>
        <w:trPr>
          <w:trHeight w:hRule="exact" w:val="680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8E52F89" w14:textId="77777777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1" w:name="_Toc165019673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21"/>
          </w:p>
        </w:tc>
      </w:tr>
      <w:tr w:rsidR="00DF03C4" w14:paraId="44C08074" w14:textId="77777777" w:rsidTr="00BE496C">
        <w:tblPrEx>
          <w:tblCellMar>
            <w:left w:w="108" w:type="dxa"/>
            <w:right w:w="108" w:type="dxa"/>
          </w:tblCellMar>
        </w:tblPrEx>
        <w:trPr>
          <w:trHeight w:val="447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2336D397" w14:textId="77777777" w:rsidR="00DF03C4" w:rsidRPr="00F13699" w:rsidRDefault="00DF03C4" w:rsidP="00B51CCC">
            <w:pPr>
              <w:spacing w:before="60" w:after="60"/>
              <w:jc w:val="center"/>
              <w:rPr>
                <w:b/>
                <w:bCs/>
              </w:rPr>
            </w:pPr>
            <w:r w:rsidRPr="00F13699">
              <w:rPr>
                <w:b/>
                <w:bCs/>
              </w:rPr>
              <w:t>PROTEÇÃO SOCIAL BÁSICA E INTEGRAÇÃO AO MUNDO DO TRABALHO</w:t>
            </w:r>
          </w:p>
          <w:p w14:paraId="09600C32" w14:textId="77777777" w:rsidR="00DF03C4" w:rsidRPr="00EC22E5" w:rsidRDefault="00DF03C4" w:rsidP="00B51CCC">
            <w:pPr>
              <w:spacing w:before="60" w:after="60"/>
              <w:jc w:val="center"/>
              <w:rPr>
                <w:b/>
                <w:bCs/>
              </w:rPr>
            </w:pPr>
            <w:r w:rsidRPr="00F13699">
              <w:rPr>
                <w:b/>
                <w:bCs/>
              </w:rPr>
              <w:t>SERVIÇO DE CONVIVÊNCIA E FORTALECIMENTO DE VÍNCULOS E INTEGRAÇÃO AO MUNDO DO TRABALHO</w:t>
            </w:r>
          </w:p>
        </w:tc>
      </w:tr>
      <w:tr w:rsidR="00EB4D2D" w:rsidRPr="00EB4D2D" w14:paraId="1FCA4EBA" w14:textId="77777777" w:rsidTr="00B7626A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81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2A6DDFB" w14:textId="77777777" w:rsidR="00EB4D2D" w:rsidRPr="00EB4D2D" w:rsidRDefault="00EB4D2D" w:rsidP="00EB4D2D">
            <w:pPr>
              <w:spacing w:before="120" w:after="120"/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UNIDADE EXECUTORA</w:t>
            </w:r>
          </w:p>
        </w:tc>
        <w:tc>
          <w:tcPr>
            <w:tcW w:w="3959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69EBC80" w14:textId="77777777" w:rsidR="00EB4D2D" w:rsidRPr="00EB4D2D" w:rsidRDefault="00EB4D2D" w:rsidP="00EB4D2D">
            <w:pPr>
              <w:spacing w:before="120" w:after="120"/>
              <w:jc w:val="center"/>
            </w:pPr>
            <w:r w:rsidRPr="00EB4D2D">
              <w:rPr>
                <w:b/>
                <w:bCs/>
              </w:rPr>
              <w:t>ESPECIFICAÇÃO</w:t>
            </w:r>
          </w:p>
        </w:tc>
        <w:tc>
          <w:tcPr>
            <w:tcW w:w="3260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2B25DEE" w14:textId="77777777" w:rsidR="00EB4D2D" w:rsidRPr="00EB4D2D" w:rsidRDefault="00EB4D2D" w:rsidP="00EB4D2D">
            <w:pPr>
              <w:spacing w:before="20" w:after="20"/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METAS FÍSICAS</w:t>
            </w:r>
          </w:p>
        </w:tc>
      </w:tr>
      <w:tr w:rsidR="00EB4D2D" w:rsidRPr="00EB4D2D" w14:paraId="53570883" w14:textId="77777777" w:rsidTr="00B7626A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81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F3AF230" w14:textId="77777777" w:rsidR="00EB4D2D" w:rsidRPr="00EB4D2D" w:rsidRDefault="00EB4D2D" w:rsidP="00EB4D2D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959" w:type="dxa"/>
            <w:gridSpan w:val="3"/>
            <w:vMerge/>
            <w:shd w:val="clear" w:color="auto" w:fill="BFBFBF" w:themeFill="background1" w:themeFillShade="BF"/>
            <w:vAlign w:val="center"/>
          </w:tcPr>
          <w:p w14:paraId="0369F342" w14:textId="77777777" w:rsidR="00EB4D2D" w:rsidRPr="00EB4D2D" w:rsidRDefault="00EB4D2D" w:rsidP="00EB4D2D">
            <w:pPr>
              <w:jc w:val="center"/>
              <w:rPr>
                <w:b/>
                <w:bCs/>
              </w:rPr>
            </w:pPr>
          </w:p>
        </w:tc>
        <w:tc>
          <w:tcPr>
            <w:tcW w:w="1559" w:type="dxa"/>
            <w:shd w:val="clear" w:color="auto" w:fill="BFBFBF" w:themeFill="background1" w:themeFillShade="BF"/>
            <w:vAlign w:val="center"/>
          </w:tcPr>
          <w:p w14:paraId="12A5D9F6" w14:textId="77777777" w:rsidR="00EB4D2D" w:rsidRPr="00EB4D2D" w:rsidRDefault="00EB4D2D" w:rsidP="00EB4D2D">
            <w:pPr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FA76192" w14:textId="77777777" w:rsidR="00EB4D2D" w:rsidRPr="00EB4D2D" w:rsidRDefault="00EB4D2D" w:rsidP="00EB4D2D">
            <w:pPr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Realizada</w:t>
            </w:r>
          </w:p>
        </w:tc>
      </w:tr>
      <w:tr w:rsidR="00EB4D2D" w:rsidRPr="00EB4D2D" w14:paraId="4E2868C6" w14:textId="77777777" w:rsidTr="00B7626A">
        <w:tblPrEx>
          <w:tblCellMar>
            <w:left w:w="108" w:type="dxa"/>
            <w:right w:w="108" w:type="dxa"/>
          </w:tblCellMar>
        </w:tblPrEx>
        <w:trPr>
          <w:trHeight w:val="1020"/>
          <w:jc w:val="center"/>
        </w:trPr>
        <w:tc>
          <w:tcPr>
            <w:tcW w:w="3681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4CEE67C6" w14:textId="7FF7B914" w:rsidR="00EB4D2D" w:rsidRPr="00EB4D2D" w:rsidRDefault="00EB4D2D" w:rsidP="00EB4D2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CENTRO DA</w:t>
            </w:r>
            <w:r w:rsidRPr="001073D0">
              <w:rPr>
                <w:b/>
                <w:bCs/>
              </w:rPr>
              <w:t xml:space="preserve"> JUVENTUDE TECENDO O FUTURO - </w:t>
            </w:r>
            <w:r>
              <w:rPr>
                <w:b/>
                <w:bCs/>
              </w:rPr>
              <w:t>C</w:t>
            </w:r>
            <w:r w:rsidRPr="001073D0">
              <w:rPr>
                <w:b/>
                <w:bCs/>
              </w:rPr>
              <w:t>JTF</w:t>
            </w:r>
          </w:p>
        </w:tc>
        <w:tc>
          <w:tcPr>
            <w:tcW w:w="3959" w:type="dxa"/>
            <w:gridSpan w:val="3"/>
            <w:tcBorders>
              <w:bottom w:val="double" w:sz="4" w:space="0" w:color="auto"/>
            </w:tcBorders>
            <w:vAlign w:val="center"/>
          </w:tcPr>
          <w:p w14:paraId="710FFD21" w14:textId="7B9EA07A" w:rsidR="00EB4D2D" w:rsidRPr="00EB4D2D" w:rsidRDefault="00EB4D2D" w:rsidP="00EB4D2D">
            <w:pPr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Número adolescentes/jovens atendidas</w:t>
            </w:r>
            <w:r>
              <w:rPr>
                <w:b/>
                <w:bCs/>
              </w:rPr>
              <w:t xml:space="preserve"> no Programa Meninas de Luz</w:t>
            </w:r>
            <w:r w:rsidR="00C82452">
              <w:rPr>
                <w:b/>
                <w:bCs/>
              </w:rPr>
              <w:t>/mês</w:t>
            </w:r>
          </w:p>
        </w:tc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0D6ED1E7" w14:textId="77777777" w:rsidR="00EB4D2D" w:rsidRPr="00EB4D2D" w:rsidRDefault="00EB4D2D" w:rsidP="00EB4D2D">
            <w:pPr>
              <w:jc w:val="center"/>
              <w:rPr>
                <w:b/>
                <w:bCs/>
                <w:color w:val="000000" w:themeColor="text1"/>
              </w:rPr>
            </w:pPr>
            <w:r w:rsidRPr="00EB4D2D">
              <w:rPr>
                <w:b/>
                <w:bCs/>
                <w:color w:val="000000" w:themeColor="text1"/>
              </w:rPr>
              <w:t>150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F774895" w14:textId="78D0D415" w:rsidR="00EB4D2D" w:rsidRPr="00EB4D2D" w:rsidRDefault="0048351B" w:rsidP="00EB4D2D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Fonts w:cstheme="minorHAnsi"/>
                <w:b/>
                <w:bCs/>
                <w:color w:val="000000" w:themeColor="text1"/>
              </w:rPr>
              <w:t>152</w:t>
            </w:r>
          </w:p>
        </w:tc>
      </w:tr>
      <w:tr w:rsidR="00DF03C4" w14:paraId="39375137" w14:textId="77777777" w:rsidTr="00BE496C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4E0A56F" w14:textId="7AA0D06E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2" w:name="_Toc165019674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22"/>
          </w:p>
        </w:tc>
      </w:tr>
      <w:tr w:rsidR="004538BD" w14:paraId="45AEFBA2" w14:textId="77777777" w:rsidTr="00BE496C">
        <w:tblPrEx>
          <w:tblCellMar>
            <w:left w:w="108" w:type="dxa"/>
            <w:right w:w="108" w:type="dxa"/>
          </w:tblCellMar>
        </w:tblPrEx>
        <w:trPr>
          <w:trHeight w:val="547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A33862C" w14:textId="677A9DD1" w:rsidR="004538BD" w:rsidRPr="005F0CFE" w:rsidRDefault="004538BD" w:rsidP="004538BD">
            <w:pPr>
              <w:spacing w:before="120" w:after="120"/>
              <w:jc w:val="both"/>
            </w:pPr>
            <w:r w:rsidRPr="64F3D54F">
              <w:rPr>
                <w:b/>
                <w:bCs/>
              </w:rPr>
              <w:t>Causa:</w:t>
            </w:r>
            <w:r w:rsidR="0005324E" w:rsidRPr="00971541">
              <w:rPr>
                <w:rFonts w:cstheme="minorHAnsi"/>
              </w:rPr>
              <w:t xml:space="preserve"> </w:t>
            </w:r>
            <w:r w:rsidR="0005324E" w:rsidRPr="0005324E">
              <w:rPr>
                <w:rFonts w:cstheme="minorHAnsi"/>
              </w:rPr>
              <w:t>Em março, o Programa Meninas de Luz (PML) alcançou 101% da meta prevista. A realização de busca ativa em unidades socioassistenciais e de saúde foram mantidas, visando novos acolhimentos e promovendo o atendimento às jovens já assistidas pelo Programa.</w:t>
            </w:r>
          </w:p>
        </w:tc>
      </w:tr>
      <w:tr w:rsidR="004538BD" w14:paraId="2566875A" w14:textId="77777777" w:rsidTr="00BE496C">
        <w:tblPrEx>
          <w:tblCellMar>
            <w:left w:w="108" w:type="dxa"/>
            <w:right w:w="108" w:type="dxa"/>
          </w:tblCellMar>
        </w:tblPrEx>
        <w:trPr>
          <w:trHeight w:val="509"/>
          <w:jc w:val="center"/>
        </w:trPr>
        <w:tc>
          <w:tcPr>
            <w:tcW w:w="10900" w:type="dxa"/>
            <w:gridSpan w:val="6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F851C9" w14:textId="5956B0CA" w:rsidR="004538BD" w:rsidRPr="00EC22E5" w:rsidRDefault="004538BD" w:rsidP="004538BD">
            <w:pPr>
              <w:spacing w:before="80" w:after="80"/>
              <w:jc w:val="both"/>
              <w:rPr>
                <w:b/>
                <w:bCs/>
              </w:rPr>
            </w:pPr>
            <w:r w:rsidRPr="64F3D54F">
              <w:rPr>
                <w:b/>
                <w:bCs/>
              </w:rPr>
              <w:t>Medidas Implementadas/a implementar:</w:t>
            </w:r>
            <w:r>
              <w:t xml:space="preserve"> Como a meta foi </w:t>
            </w:r>
            <w:r w:rsidR="00486790">
              <w:t>atendida</w:t>
            </w:r>
            <w:r>
              <w:t>, não há medidas saneadoras a serem implementadas.</w:t>
            </w:r>
          </w:p>
        </w:tc>
      </w:tr>
      <w:tr w:rsidR="004538BD" w14:paraId="2484D7BD" w14:textId="77777777" w:rsidTr="00BE496C">
        <w:tblPrEx>
          <w:tblCellMar>
            <w:left w:w="108" w:type="dxa"/>
            <w:right w:w="108" w:type="dxa"/>
          </w:tblCellMar>
        </w:tblPrEx>
        <w:trPr>
          <w:trHeight w:val="551"/>
          <w:jc w:val="center"/>
        </w:trPr>
        <w:tc>
          <w:tcPr>
            <w:tcW w:w="10900" w:type="dxa"/>
            <w:gridSpan w:val="6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6360C8" w14:textId="65947C0B" w:rsidR="004538BD" w:rsidRPr="00EC22E5" w:rsidRDefault="004538BD" w:rsidP="004538BD">
            <w:pPr>
              <w:spacing w:before="80" w:after="80"/>
              <w:rPr>
                <w:b/>
                <w:bCs/>
              </w:rPr>
            </w:pPr>
            <w:r w:rsidRPr="00EC22E5">
              <w:rPr>
                <w:b/>
                <w:bCs/>
              </w:rPr>
              <w:t>Prazo para tratar a causa:</w:t>
            </w:r>
            <w:r>
              <w:t xml:space="preserve"> </w:t>
            </w:r>
            <w:r w:rsidRPr="00835163">
              <w:t>Não há prazo.</w:t>
            </w:r>
          </w:p>
        </w:tc>
      </w:tr>
      <w:tr w:rsidR="00DF03C4" w14:paraId="38410940" w14:textId="77777777" w:rsidTr="00BE496C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7552389" w14:textId="77777777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3" w:name="_Toc165019675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23"/>
          </w:p>
        </w:tc>
      </w:tr>
      <w:tr w:rsidR="00DF03C4" w14:paraId="3027AE17" w14:textId="77777777" w:rsidTr="00BE496C">
        <w:tblPrEx>
          <w:tblCellMar>
            <w:left w:w="108" w:type="dxa"/>
            <w:right w:w="108" w:type="dxa"/>
          </w:tblCellMar>
        </w:tblPrEx>
        <w:trPr>
          <w:trHeight w:val="1105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5BEC008" w14:textId="77777777" w:rsidR="00527DF5" w:rsidRDefault="00527DF5" w:rsidP="00142D48">
            <w:pPr>
              <w:ind w:firstLine="22"/>
              <w:jc w:val="both"/>
              <w:rPr>
                <w:color w:val="000000" w:themeColor="text1"/>
              </w:rPr>
            </w:pPr>
          </w:p>
          <w:p w14:paraId="690BBACE" w14:textId="759E6DC8" w:rsidR="00521EF0" w:rsidRDefault="00790B0D" w:rsidP="00521EF0">
            <w:pPr>
              <w:ind w:firstLine="22"/>
              <w:jc w:val="both"/>
              <w:rPr>
                <w:rFonts w:cstheme="minorHAnsi"/>
              </w:rPr>
            </w:pPr>
            <w:r w:rsidRPr="00CF42AA">
              <w:rPr>
                <w:rFonts w:cstheme="minorHAnsi"/>
                <w:color w:val="000000" w:themeColor="text1"/>
              </w:rPr>
              <w:t xml:space="preserve">O Programa Meninas de Luz (PML) é ofertado na unidade Centro da Juventude Tecendo o Futuro (CJTF) para adolescentes e jovens grávidas e mamães (inscritas quando ainda gestantes), com idade entre 12 e 21 anos. </w:t>
            </w:r>
            <w:r w:rsidRPr="00CF42AA">
              <w:rPr>
                <w:rFonts w:cstheme="minorHAnsi"/>
              </w:rPr>
              <w:t>A metodologia do Programa consiste na formação de grupos de convivência, formados de acordo com a idade gestacional.</w:t>
            </w:r>
            <w:r w:rsidR="00521EF0" w:rsidRPr="00EA7A09">
              <w:rPr>
                <w:rFonts w:cstheme="minorHAnsi"/>
              </w:rPr>
              <w:t xml:space="preserve"> Nestes grupos, são ministradas palestras, rodas de conversas, dinâmicas em grupos, debates e trocas de experiências sobre temas pertinentes ao público atendido, bem como oferecidas atividades artesanais e físicas. Em março, houve 6 grupos de convivência de gestantes e 1 grupo de jovens mães, conforme </w:t>
            </w:r>
            <w:r w:rsidR="00521EF0">
              <w:rPr>
                <w:rFonts w:cstheme="minorHAnsi"/>
              </w:rPr>
              <w:t>t</w:t>
            </w:r>
            <w:r w:rsidR="00521EF0" w:rsidRPr="00EA7A09">
              <w:rPr>
                <w:rFonts w:cstheme="minorHAnsi"/>
              </w:rPr>
              <w:t>abela abaixo:</w:t>
            </w:r>
          </w:p>
          <w:p w14:paraId="0A6ABB5B" w14:textId="77777777" w:rsidR="00790B0D" w:rsidRPr="00CF42AA" w:rsidRDefault="00790B0D" w:rsidP="00521EF0">
            <w:pPr>
              <w:ind w:firstLine="22"/>
              <w:jc w:val="both"/>
              <w:rPr>
                <w:rFonts w:cstheme="minorHAnsi"/>
              </w:rPr>
            </w:pPr>
          </w:p>
          <w:p w14:paraId="3BA247B5" w14:textId="77777777" w:rsidR="00790B0D" w:rsidRPr="00CF42AA" w:rsidRDefault="00790B0D" w:rsidP="00521EF0">
            <w:pPr>
              <w:jc w:val="center"/>
              <w:rPr>
                <w:rFonts w:eastAsiaTheme="minorEastAsia" w:cstheme="minorHAnsi"/>
              </w:rPr>
            </w:pPr>
            <w:r w:rsidRPr="00CF42AA">
              <w:rPr>
                <w:rFonts w:eastAsiaTheme="minorEastAsia" w:cstheme="minorHAnsi"/>
              </w:rPr>
              <w:t>Tabela 1: Grupos</w:t>
            </w:r>
            <w:r w:rsidRPr="00CF42AA">
              <w:rPr>
                <w:rFonts w:cstheme="minorHAnsi"/>
              </w:rPr>
              <w:t xml:space="preserve"> de Convivência</w:t>
            </w:r>
            <w:r w:rsidRPr="00CF42AA">
              <w:rPr>
                <w:rFonts w:eastAsiaTheme="minorEastAsia" w:cstheme="minorHAnsi"/>
              </w:rPr>
              <w:t xml:space="preserve"> </w:t>
            </w:r>
          </w:p>
          <w:p w14:paraId="5BA5C6B1" w14:textId="77777777" w:rsidR="00790B0D" w:rsidRDefault="00790B0D" w:rsidP="00521EF0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tblInd w:w="615" w:type="dxa"/>
              <w:tblLook w:val="04A0" w:firstRow="1" w:lastRow="0" w:firstColumn="1" w:lastColumn="0" w:noHBand="0" w:noVBand="1"/>
            </w:tblPr>
            <w:tblGrid>
              <w:gridCol w:w="4073"/>
              <w:gridCol w:w="2565"/>
              <w:gridCol w:w="3242"/>
            </w:tblGrid>
            <w:tr w:rsidR="00521EF0" w:rsidRPr="00EA7A09" w14:paraId="73EC1C5B" w14:textId="77777777" w:rsidTr="00521EF0"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24482EDA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  <w:b/>
                      <w:bCs/>
                    </w:rPr>
                    <w:t>Descrição</w:t>
                  </w:r>
                </w:p>
              </w:tc>
              <w:tc>
                <w:tcPr>
                  <w:tcW w:w="25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003A1460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  <w:b/>
                      <w:bCs/>
                    </w:rPr>
                    <w:t>Quantidade de Grupos de Convivência</w:t>
                  </w:r>
                </w:p>
              </w:tc>
              <w:tc>
                <w:tcPr>
                  <w:tcW w:w="3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4F2C5CAC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  <w:b/>
                      <w:bCs/>
                    </w:rPr>
                    <w:t>Quantidade de adolescentes/jovens atendidas</w:t>
                  </w:r>
                </w:p>
              </w:tc>
            </w:tr>
            <w:tr w:rsidR="00521EF0" w:rsidRPr="00EA7A09" w14:paraId="3C8FF35B" w14:textId="77777777" w:rsidTr="00521EF0"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408D089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Grupos de Convivência</w:t>
                  </w:r>
                </w:p>
              </w:tc>
              <w:tc>
                <w:tcPr>
                  <w:tcW w:w="25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134ECD1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6</w:t>
                  </w:r>
                </w:p>
              </w:tc>
              <w:tc>
                <w:tcPr>
                  <w:tcW w:w="3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66DC7A0" w14:textId="02FC43A3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B5084F">
                    <w:rPr>
                      <w:rFonts w:cstheme="minorHAnsi"/>
                    </w:rPr>
                    <w:t>80</w:t>
                  </w:r>
                </w:p>
              </w:tc>
            </w:tr>
            <w:tr w:rsidR="00521EF0" w:rsidRPr="00D43E8C" w14:paraId="7F2C3677" w14:textId="77777777" w:rsidTr="00521EF0"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7977C6AB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eastAsiaTheme="minorEastAsia" w:cstheme="minorHAnsi"/>
                      <w:b/>
                      <w:bCs/>
                    </w:rPr>
                    <w:t>Grupos</w:t>
                  </w:r>
                  <w:r w:rsidRPr="00EA7A09">
                    <w:rPr>
                      <w:rFonts w:cstheme="minorHAnsi"/>
                      <w:b/>
                      <w:bCs/>
                    </w:rPr>
                    <w:t xml:space="preserve"> de Convivência</w:t>
                  </w:r>
                  <w:r w:rsidRPr="00EA7A09">
                    <w:rPr>
                      <w:rFonts w:eastAsiaTheme="minorEastAsia" w:cstheme="minorHAnsi"/>
                      <w:b/>
                      <w:bCs/>
                    </w:rPr>
                    <w:t xml:space="preserve"> iniciados no mês</w:t>
                  </w:r>
                </w:p>
              </w:tc>
              <w:tc>
                <w:tcPr>
                  <w:tcW w:w="25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30D7B72" w14:textId="77777777" w:rsidR="00521EF0" w:rsidRPr="00D43E8C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D43E8C">
                    <w:rPr>
                      <w:rFonts w:cstheme="minorHAnsi"/>
                      <w:b/>
                      <w:bCs/>
                    </w:rPr>
                    <w:t>Data de Início</w:t>
                  </w:r>
                </w:p>
              </w:tc>
              <w:tc>
                <w:tcPr>
                  <w:tcW w:w="3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745787D" w14:textId="77777777" w:rsidR="00521EF0" w:rsidRPr="00D43E8C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D43E8C">
                    <w:rPr>
                      <w:rFonts w:cstheme="minorHAnsi"/>
                      <w:b/>
                      <w:bCs/>
                    </w:rPr>
                    <w:t>Quantidade de Adolescentes/Jovens</w:t>
                  </w:r>
                </w:p>
              </w:tc>
            </w:tr>
            <w:tr w:rsidR="00521EF0" w:rsidRPr="00EA7A09" w14:paraId="2565A896" w14:textId="77777777" w:rsidTr="00521EF0"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E326904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Grupo 2 (Segundo trimestre gestacional)</w:t>
                  </w:r>
                </w:p>
              </w:tc>
              <w:tc>
                <w:tcPr>
                  <w:tcW w:w="25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EF3ACF9" w14:textId="0C9276FD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05/03/</w:t>
                  </w:r>
                  <w:r w:rsidR="00B5084F">
                    <w:rPr>
                      <w:rFonts w:cstheme="minorHAnsi"/>
                    </w:rPr>
                    <w:t>20</w:t>
                  </w:r>
                  <w:r w:rsidRPr="00EA7A09">
                    <w:rPr>
                      <w:rFonts w:cstheme="minorHAnsi"/>
                    </w:rPr>
                    <w:t>24</w:t>
                  </w:r>
                </w:p>
              </w:tc>
              <w:tc>
                <w:tcPr>
                  <w:tcW w:w="3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53FA339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09</w:t>
                  </w:r>
                </w:p>
              </w:tc>
            </w:tr>
            <w:tr w:rsidR="00521EF0" w:rsidRPr="00EA7A09" w14:paraId="65FC527A" w14:textId="77777777" w:rsidTr="00521EF0"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801451A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Grupo 2B (Primeiro trimestre gestacional)</w:t>
                  </w:r>
                </w:p>
              </w:tc>
              <w:tc>
                <w:tcPr>
                  <w:tcW w:w="25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3C4E2A4" w14:textId="09709C12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13/03/</w:t>
                  </w:r>
                  <w:r w:rsidR="00B5084F">
                    <w:rPr>
                      <w:rFonts w:cstheme="minorHAnsi"/>
                    </w:rPr>
                    <w:t>20</w:t>
                  </w:r>
                  <w:r w:rsidRPr="00EA7A09">
                    <w:rPr>
                      <w:rFonts w:cstheme="minorHAnsi"/>
                    </w:rPr>
                    <w:t>24</w:t>
                  </w:r>
                </w:p>
              </w:tc>
              <w:tc>
                <w:tcPr>
                  <w:tcW w:w="3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3379281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11</w:t>
                  </w:r>
                </w:p>
              </w:tc>
            </w:tr>
            <w:tr w:rsidR="00521EF0" w:rsidRPr="00EA7A09" w14:paraId="16B06C97" w14:textId="77777777" w:rsidTr="00521EF0">
              <w:tc>
                <w:tcPr>
                  <w:tcW w:w="40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BF4F694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Grupo 3 Intensivo (Terceiro trimestre)</w:t>
                  </w:r>
                </w:p>
              </w:tc>
              <w:tc>
                <w:tcPr>
                  <w:tcW w:w="25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FA44098" w14:textId="2C3FD405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20/03/</w:t>
                  </w:r>
                  <w:r w:rsidR="00B5084F">
                    <w:rPr>
                      <w:rFonts w:cstheme="minorHAnsi"/>
                    </w:rPr>
                    <w:t>20</w:t>
                  </w:r>
                  <w:r w:rsidRPr="00EA7A09">
                    <w:rPr>
                      <w:rFonts w:cstheme="minorHAnsi"/>
                    </w:rPr>
                    <w:t>24</w:t>
                  </w:r>
                </w:p>
              </w:tc>
              <w:tc>
                <w:tcPr>
                  <w:tcW w:w="3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B4EBCDD" w14:textId="77777777" w:rsidR="00521EF0" w:rsidRPr="00EA7A09" w:rsidRDefault="00521EF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11</w:t>
                  </w:r>
                </w:p>
              </w:tc>
            </w:tr>
          </w:tbl>
          <w:p w14:paraId="1F15C99E" w14:textId="77777777" w:rsidR="00790B0D" w:rsidRPr="00CF42AA" w:rsidRDefault="00790B0D" w:rsidP="00790B0D">
            <w:pPr>
              <w:ind w:firstLine="22"/>
              <w:jc w:val="both"/>
              <w:rPr>
                <w:rFonts w:cstheme="minorHAnsi"/>
                <w:color w:val="000000" w:themeColor="text1"/>
              </w:rPr>
            </w:pPr>
            <w:r w:rsidRPr="00CF42AA">
              <w:rPr>
                <w:rFonts w:cstheme="minorHAnsi"/>
                <w:i/>
                <w:iCs/>
                <w:color w:val="000000" w:themeColor="text1"/>
              </w:rPr>
              <w:tab/>
            </w:r>
            <w:r w:rsidRPr="00CF42AA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Fonte:</w:t>
            </w:r>
            <w:r w:rsidRPr="00CF42AA">
              <w:rPr>
                <w:rFonts w:cstheme="minorHAnsi"/>
                <w:i/>
                <w:iCs/>
                <w:sz w:val="20"/>
                <w:szCs w:val="20"/>
              </w:rPr>
              <w:t xml:space="preserve"> Coordenação </w:t>
            </w:r>
            <w:r w:rsidRPr="00CF42AA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do PML</w:t>
            </w:r>
          </w:p>
          <w:p w14:paraId="736AC3AF" w14:textId="77777777" w:rsidR="00CB04DE" w:rsidRDefault="00CB04DE" w:rsidP="00790B0D">
            <w:pPr>
              <w:jc w:val="both"/>
              <w:rPr>
                <w:rFonts w:cstheme="minorHAnsi"/>
              </w:rPr>
            </w:pPr>
          </w:p>
          <w:p w14:paraId="33D6CA3F" w14:textId="0EFD895F" w:rsidR="00790B0D" w:rsidRPr="00CF42AA" w:rsidRDefault="00790B0D" w:rsidP="00790B0D">
            <w:pPr>
              <w:jc w:val="both"/>
              <w:rPr>
                <w:rFonts w:cstheme="minorHAnsi"/>
              </w:rPr>
            </w:pPr>
            <w:r w:rsidRPr="00CF42AA">
              <w:rPr>
                <w:rFonts w:cstheme="minorHAnsi"/>
              </w:rPr>
              <w:t xml:space="preserve">Os serviços oferecidos e a quantidade de adolescentes atendidas estão descritos de forma resumida na tabela </w:t>
            </w:r>
            <w:r w:rsidR="009D1B44">
              <w:rPr>
                <w:rFonts w:cstheme="minorHAnsi"/>
              </w:rPr>
              <w:t xml:space="preserve">2 </w:t>
            </w:r>
            <w:r w:rsidRPr="00CF42AA">
              <w:rPr>
                <w:rFonts w:cstheme="minorHAnsi"/>
              </w:rPr>
              <w:t>abaixo:</w:t>
            </w:r>
          </w:p>
          <w:p w14:paraId="7B338DA5" w14:textId="77777777" w:rsidR="00CB04DE" w:rsidRDefault="00CB04DE" w:rsidP="00790B0D">
            <w:pPr>
              <w:jc w:val="center"/>
              <w:rPr>
                <w:rFonts w:eastAsiaTheme="minorEastAsia" w:cstheme="minorHAnsi"/>
              </w:rPr>
            </w:pPr>
          </w:p>
          <w:p w14:paraId="3E492A24" w14:textId="2989F244" w:rsidR="00790B0D" w:rsidRPr="00CF42AA" w:rsidRDefault="00790B0D" w:rsidP="00790B0D">
            <w:pPr>
              <w:jc w:val="center"/>
              <w:rPr>
                <w:rFonts w:cstheme="minorHAnsi"/>
                <w:i/>
                <w:iCs/>
                <w:color w:val="000000" w:themeColor="text1"/>
              </w:rPr>
            </w:pPr>
            <w:r w:rsidRPr="00CF42AA">
              <w:rPr>
                <w:rFonts w:eastAsiaTheme="minorEastAsia" w:cstheme="minorHAnsi"/>
              </w:rPr>
              <w:t xml:space="preserve">Tabela 2: Atendimentos </w:t>
            </w:r>
            <w:r w:rsidR="00CB04DE">
              <w:rPr>
                <w:rFonts w:eastAsiaTheme="minorEastAsia" w:cstheme="minorHAnsi"/>
              </w:rPr>
              <w:t xml:space="preserve">individuais </w:t>
            </w:r>
            <w:r w:rsidRPr="00CF42AA">
              <w:rPr>
                <w:rFonts w:eastAsiaTheme="minorEastAsia" w:cstheme="minorHAnsi"/>
              </w:rPr>
              <w:t>efetuados no PML</w:t>
            </w:r>
          </w:p>
          <w:p w14:paraId="17E26A4B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-49"/>
              <w:tblOverlap w:val="never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531"/>
              <w:gridCol w:w="5103"/>
            </w:tblGrid>
            <w:tr w:rsidR="00790B0D" w:rsidRPr="00CF42AA" w14:paraId="23FBBAF5" w14:textId="77777777" w:rsidTr="007A14B4">
              <w:trPr>
                <w:trHeight w:val="418"/>
                <w:jc w:val="center"/>
              </w:trPr>
              <w:tc>
                <w:tcPr>
                  <w:tcW w:w="4531" w:type="dxa"/>
                  <w:shd w:val="clear" w:color="auto" w:fill="BFBFBF" w:themeFill="background1" w:themeFillShade="BF"/>
                  <w:vAlign w:val="center"/>
                </w:tcPr>
                <w:p w14:paraId="64147019" w14:textId="77777777" w:rsidR="00790B0D" w:rsidRPr="00CB04DE" w:rsidRDefault="00790B0D" w:rsidP="00790B0D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B04DE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5103" w:type="dxa"/>
                  <w:shd w:val="clear" w:color="auto" w:fill="BFBFBF" w:themeFill="background1" w:themeFillShade="BF"/>
                  <w:vAlign w:val="center"/>
                </w:tcPr>
                <w:p w14:paraId="7F1D5967" w14:textId="77777777" w:rsidR="00790B0D" w:rsidRPr="00CB04DE" w:rsidRDefault="00790B0D" w:rsidP="00790B0D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B04DE">
                    <w:rPr>
                      <w:rFonts w:cstheme="minorHAnsi"/>
                      <w:b/>
                      <w:bCs/>
                    </w:rPr>
                    <w:t>Quantidade de gestantes e jovens mães atendidas</w:t>
                  </w:r>
                </w:p>
              </w:tc>
            </w:tr>
            <w:tr w:rsidR="00B5084F" w:rsidRPr="00CF42AA" w14:paraId="71D9B454" w14:textId="77777777" w:rsidTr="00E548E1">
              <w:trPr>
                <w:jc w:val="center"/>
              </w:trPr>
              <w:tc>
                <w:tcPr>
                  <w:tcW w:w="4531" w:type="dxa"/>
                </w:tcPr>
                <w:p w14:paraId="0B400A45" w14:textId="77777777" w:rsidR="00B5084F" w:rsidRPr="00CF42AA" w:rsidRDefault="00B5084F" w:rsidP="00B5084F">
                  <w:pPr>
                    <w:jc w:val="both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Acompanhamento Serviço Social</w:t>
                  </w:r>
                </w:p>
              </w:tc>
              <w:tc>
                <w:tcPr>
                  <w:tcW w:w="5103" w:type="dxa"/>
                  <w:vAlign w:val="center"/>
                </w:tcPr>
                <w:p w14:paraId="32D6B490" w14:textId="0A77F051" w:rsidR="00B5084F" w:rsidRPr="00CF42AA" w:rsidRDefault="00B5084F" w:rsidP="00B5084F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84</w:t>
                  </w:r>
                </w:p>
              </w:tc>
            </w:tr>
            <w:tr w:rsidR="00B5084F" w:rsidRPr="00CF42AA" w14:paraId="251D1DAA" w14:textId="77777777" w:rsidTr="00E548E1">
              <w:trPr>
                <w:jc w:val="center"/>
              </w:trPr>
              <w:tc>
                <w:tcPr>
                  <w:tcW w:w="4531" w:type="dxa"/>
                </w:tcPr>
                <w:p w14:paraId="47E7E750" w14:textId="77777777" w:rsidR="00B5084F" w:rsidRPr="00CF42AA" w:rsidRDefault="00B5084F" w:rsidP="00B5084F">
                  <w:pPr>
                    <w:jc w:val="both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Acompanhamento Psicossocial</w:t>
                  </w:r>
                </w:p>
              </w:tc>
              <w:tc>
                <w:tcPr>
                  <w:tcW w:w="5103" w:type="dxa"/>
                  <w:vAlign w:val="center"/>
                </w:tcPr>
                <w:p w14:paraId="26A1B803" w14:textId="75C7EF6F" w:rsidR="00B5084F" w:rsidRPr="00CF42AA" w:rsidRDefault="00B5084F" w:rsidP="00B5084F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107</w:t>
                  </w:r>
                </w:p>
              </w:tc>
            </w:tr>
            <w:tr w:rsidR="00B5084F" w:rsidRPr="00CF42AA" w14:paraId="2CD88095" w14:textId="77777777" w:rsidTr="00E548E1">
              <w:trPr>
                <w:jc w:val="center"/>
              </w:trPr>
              <w:tc>
                <w:tcPr>
                  <w:tcW w:w="4531" w:type="dxa"/>
                </w:tcPr>
                <w:p w14:paraId="6907BCAD" w14:textId="77777777" w:rsidR="00B5084F" w:rsidRPr="00CF42AA" w:rsidRDefault="00B5084F" w:rsidP="00B5084F">
                  <w:pPr>
                    <w:jc w:val="both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Atividades Socioeducativas e Culturais</w:t>
                  </w:r>
                </w:p>
              </w:tc>
              <w:tc>
                <w:tcPr>
                  <w:tcW w:w="5103" w:type="dxa"/>
                  <w:vAlign w:val="center"/>
                </w:tcPr>
                <w:p w14:paraId="68DE2258" w14:textId="404A9A35" w:rsidR="00B5084F" w:rsidRPr="00CF42AA" w:rsidRDefault="00B5084F" w:rsidP="00B5084F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80</w:t>
                  </w:r>
                </w:p>
              </w:tc>
            </w:tr>
            <w:tr w:rsidR="00B5084F" w:rsidRPr="00CF42AA" w14:paraId="2E763482" w14:textId="77777777" w:rsidTr="007A14B4">
              <w:trPr>
                <w:jc w:val="center"/>
              </w:trPr>
              <w:tc>
                <w:tcPr>
                  <w:tcW w:w="4531" w:type="dxa"/>
                </w:tcPr>
                <w:p w14:paraId="08C99C37" w14:textId="77777777" w:rsidR="00B5084F" w:rsidRPr="00CF42AA" w:rsidRDefault="00B5084F" w:rsidP="00B5084F">
                  <w:pPr>
                    <w:jc w:val="both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 xml:space="preserve">Atividades de Promoção e Atenção à Saúde </w:t>
                  </w:r>
                  <w:r w:rsidRPr="00CF42AA">
                    <w:rPr>
                      <w:rFonts w:cstheme="minorHAnsi"/>
                      <w:b/>
                      <w:bCs/>
                    </w:rPr>
                    <w:t xml:space="preserve">- </w:t>
                  </w:r>
                  <w:r w:rsidRPr="00CF42AA">
                    <w:rPr>
                      <w:rFonts w:cstheme="minorHAnsi"/>
                    </w:rPr>
                    <w:t>Nutrição</w:t>
                  </w:r>
                </w:p>
              </w:tc>
              <w:tc>
                <w:tcPr>
                  <w:tcW w:w="5103" w:type="dxa"/>
                  <w:vAlign w:val="center"/>
                </w:tcPr>
                <w:p w14:paraId="397A936B" w14:textId="790B55A9" w:rsidR="00B5084F" w:rsidRPr="00CF42AA" w:rsidRDefault="00B5084F" w:rsidP="00B5084F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22</w:t>
                  </w:r>
                </w:p>
              </w:tc>
            </w:tr>
            <w:tr w:rsidR="00B5084F" w:rsidRPr="00CF42AA" w14:paraId="4BB832C6" w14:textId="77777777" w:rsidTr="007A14B4">
              <w:trPr>
                <w:jc w:val="center"/>
              </w:trPr>
              <w:tc>
                <w:tcPr>
                  <w:tcW w:w="4531" w:type="dxa"/>
                </w:tcPr>
                <w:p w14:paraId="07C92164" w14:textId="77777777" w:rsidR="00B5084F" w:rsidRPr="00CF42AA" w:rsidRDefault="00B5084F" w:rsidP="00B5084F">
                  <w:pPr>
                    <w:jc w:val="both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Atividades de Promoção e Atenção à Saúde - Odontologia</w:t>
                  </w:r>
                </w:p>
              </w:tc>
              <w:tc>
                <w:tcPr>
                  <w:tcW w:w="5103" w:type="dxa"/>
                  <w:vAlign w:val="center"/>
                </w:tcPr>
                <w:p w14:paraId="4A12BBB7" w14:textId="77E6A755" w:rsidR="00B5084F" w:rsidRPr="00CF42AA" w:rsidRDefault="00B5084F" w:rsidP="00B5084F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20</w:t>
                  </w:r>
                </w:p>
              </w:tc>
            </w:tr>
            <w:tr w:rsidR="00B5084F" w:rsidRPr="00CF42AA" w14:paraId="14E1AF63" w14:textId="77777777" w:rsidTr="00E548E1">
              <w:trPr>
                <w:jc w:val="center"/>
              </w:trPr>
              <w:tc>
                <w:tcPr>
                  <w:tcW w:w="4531" w:type="dxa"/>
                </w:tcPr>
                <w:p w14:paraId="7480A0DB" w14:textId="77777777" w:rsidR="00B5084F" w:rsidRPr="00CF42AA" w:rsidRDefault="00B5084F" w:rsidP="00B5084F">
                  <w:pPr>
                    <w:jc w:val="both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Atividades Físicas</w:t>
                  </w:r>
                </w:p>
              </w:tc>
              <w:tc>
                <w:tcPr>
                  <w:tcW w:w="5103" w:type="dxa"/>
                  <w:vAlign w:val="center"/>
                </w:tcPr>
                <w:p w14:paraId="05A7E3FA" w14:textId="4B9F622B" w:rsidR="00B5084F" w:rsidRPr="00CF42AA" w:rsidRDefault="00B5084F" w:rsidP="00B5084F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35</w:t>
                  </w:r>
                </w:p>
              </w:tc>
            </w:tr>
          </w:tbl>
          <w:p w14:paraId="311219F8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E7B10FE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7247A834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420CBB1E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7D733AD9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48A58593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102443A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F002729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3EB0B50" w14:textId="77777777" w:rsidR="00790B0D" w:rsidRPr="00CF42AA" w:rsidRDefault="00790B0D" w:rsidP="00790B0D">
            <w:pPr>
              <w:ind w:firstLine="22"/>
              <w:jc w:val="both"/>
              <w:rPr>
                <w:rFonts w:cstheme="minorHAnsi"/>
                <w:i/>
                <w:iCs/>
                <w:color w:val="000000" w:themeColor="text1"/>
              </w:rPr>
            </w:pPr>
          </w:p>
          <w:p w14:paraId="4B1DD77A" w14:textId="57DBB5F6" w:rsidR="00790B0D" w:rsidRPr="00C861FC" w:rsidRDefault="00790B0D" w:rsidP="00CB04DE">
            <w:pPr>
              <w:ind w:firstLine="589"/>
              <w:jc w:val="both"/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C861FC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Fonte:</w:t>
            </w:r>
            <w:r w:rsidRPr="00C861FC">
              <w:rPr>
                <w:rFonts w:cstheme="minorHAnsi"/>
                <w:i/>
                <w:iCs/>
                <w:sz w:val="20"/>
                <w:szCs w:val="20"/>
              </w:rPr>
              <w:t xml:space="preserve"> Coordenação </w:t>
            </w:r>
            <w:r w:rsidRPr="00C861FC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do PML</w:t>
            </w:r>
          </w:p>
          <w:p w14:paraId="52E02DE0" w14:textId="77777777" w:rsidR="00790B0D" w:rsidRPr="00C861FC" w:rsidRDefault="00790B0D" w:rsidP="00790B0D">
            <w:pPr>
              <w:ind w:firstLine="22"/>
              <w:jc w:val="both"/>
              <w:rPr>
                <w:rFonts w:cstheme="minorHAnsi"/>
                <w:color w:val="000000" w:themeColor="text1"/>
              </w:rPr>
            </w:pPr>
          </w:p>
          <w:p w14:paraId="1976C08B" w14:textId="29B5E4FD" w:rsidR="00790B0D" w:rsidRDefault="00790B0D" w:rsidP="00790B0D">
            <w:pPr>
              <w:ind w:firstLine="22"/>
              <w:jc w:val="both"/>
              <w:rPr>
                <w:color w:val="000000" w:themeColor="text1"/>
              </w:rPr>
            </w:pPr>
            <w:r w:rsidRPr="00C861FC">
              <w:rPr>
                <w:rFonts w:cstheme="minorHAnsi"/>
              </w:rPr>
              <w:t>Os serviços do Programa Meninas</w:t>
            </w:r>
            <w:r w:rsidRPr="00C861FC">
              <w:rPr>
                <w:rFonts w:cstheme="minorHAnsi"/>
                <w:color w:val="7030A0"/>
              </w:rPr>
              <w:t xml:space="preserve"> </w:t>
            </w:r>
            <w:r w:rsidRPr="00C861FC">
              <w:rPr>
                <w:rFonts w:cstheme="minorHAnsi"/>
              </w:rPr>
              <w:t xml:space="preserve">de Luz, descritos na tabela 2, são realizados através de atividades específicas e em eventos de integração na unidade. Os grupos de gestantes e mamães participantes receberam orientações socioeducativas no âmbito da </w:t>
            </w:r>
            <w:r>
              <w:rPr>
                <w:rFonts w:cstheme="minorHAnsi"/>
              </w:rPr>
              <w:t>A</w:t>
            </w:r>
            <w:r w:rsidRPr="00C861FC">
              <w:rPr>
                <w:rFonts w:cstheme="minorHAnsi"/>
              </w:rPr>
              <w:t xml:space="preserve">ssistência </w:t>
            </w:r>
            <w:r>
              <w:rPr>
                <w:rFonts w:cstheme="minorHAnsi"/>
              </w:rPr>
              <w:t>S</w:t>
            </w:r>
            <w:r w:rsidRPr="00C861FC">
              <w:rPr>
                <w:rFonts w:cstheme="minorHAnsi"/>
              </w:rPr>
              <w:t xml:space="preserve">ocial, </w:t>
            </w:r>
            <w:r>
              <w:rPr>
                <w:rFonts w:cstheme="minorHAnsi"/>
              </w:rPr>
              <w:t>P</w:t>
            </w:r>
            <w:r w:rsidRPr="00C861FC">
              <w:rPr>
                <w:rFonts w:cstheme="minorHAnsi"/>
              </w:rPr>
              <w:t xml:space="preserve">sicologia, </w:t>
            </w:r>
            <w:r>
              <w:rPr>
                <w:rFonts w:cstheme="minorHAnsi"/>
              </w:rPr>
              <w:t>N</w:t>
            </w:r>
            <w:r w:rsidRPr="00C861FC">
              <w:rPr>
                <w:rFonts w:cstheme="minorHAnsi"/>
              </w:rPr>
              <w:t xml:space="preserve">utrição, </w:t>
            </w:r>
            <w:r>
              <w:rPr>
                <w:rFonts w:cstheme="minorHAnsi"/>
              </w:rPr>
              <w:t>O</w:t>
            </w:r>
            <w:r w:rsidRPr="00C861FC">
              <w:rPr>
                <w:rFonts w:cstheme="minorHAnsi"/>
              </w:rPr>
              <w:t xml:space="preserve">dontologia e </w:t>
            </w:r>
            <w:r>
              <w:rPr>
                <w:rFonts w:cstheme="minorHAnsi"/>
              </w:rPr>
              <w:t>E</w:t>
            </w:r>
            <w:r w:rsidRPr="00C861FC">
              <w:rPr>
                <w:rFonts w:cstheme="minorHAnsi"/>
              </w:rPr>
              <w:t xml:space="preserve">ducação </w:t>
            </w:r>
            <w:r>
              <w:rPr>
                <w:rFonts w:cstheme="minorHAnsi"/>
              </w:rPr>
              <w:t>F</w:t>
            </w:r>
            <w:r w:rsidRPr="00C861FC">
              <w:rPr>
                <w:rFonts w:cstheme="minorHAnsi"/>
              </w:rPr>
              <w:t>ísica</w:t>
            </w:r>
            <w:r w:rsidR="00CB04DE">
              <w:rPr>
                <w:rFonts w:cstheme="minorHAnsi"/>
              </w:rPr>
              <w:t xml:space="preserve">, </w:t>
            </w:r>
            <w:r w:rsidRPr="00C861FC">
              <w:rPr>
                <w:rFonts w:cstheme="minorHAnsi"/>
              </w:rPr>
              <w:t>contextualizadas considerando as realidades concretas de cada participante. Além disso, dinâmicas psicossociais integrativas foram realizadas com o objetivo de fortalecer os vínculos entre mãe e bebê, possibilitar a expressão de percepções e vivências das participantes, prevenir situações de vulnerabilidade social, estimular a autoestima e autonomia das adolescentes e jovens</w:t>
            </w:r>
            <w:r w:rsidR="00CB04DE">
              <w:rPr>
                <w:rFonts w:cstheme="minorHAnsi"/>
              </w:rPr>
              <w:t>,</w:t>
            </w:r>
            <w:r w:rsidRPr="00C861FC">
              <w:rPr>
                <w:rFonts w:cstheme="minorHAnsi"/>
              </w:rPr>
              <w:t xml:space="preserve"> além de promover a inclusão social.</w:t>
            </w:r>
          </w:p>
          <w:p w14:paraId="5E5D9F7A" w14:textId="77777777" w:rsidR="00790B0D" w:rsidRDefault="00790B0D" w:rsidP="00142D48">
            <w:pPr>
              <w:ind w:firstLine="22"/>
              <w:jc w:val="both"/>
              <w:rPr>
                <w:color w:val="000000" w:themeColor="text1"/>
              </w:rPr>
            </w:pPr>
          </w:p>
          <w:p w14:paraId="291F752B" w14:textId="77777777" w:rsidR="00527DF5" w:rsidRDefault="00527DF5" w:rsidP="00527DF5">
            <w:pPr>
              <w:jc w:val="both"/>
              <w:rPr>
                <w:b/>
                <w:bCs/>
                <w:color w:val="000000" w:themeColor="text1"/>
              </w:rPr>
            </w:pPr>
            <w:r w:rsidRPr="64F3D54F">
              <w:rPr>
                <w:b/>
                <w:bCs/>
                <w:color w:val="000000" w:themeColor="text1"/>
              </w:rPr>
              <w:t>Atividades de Atendimento e Acompanhamento do Serviço Social</w:t>
            </w:r>
          </w:p>
          <w:p w14:paraId="3BC526C0" w14:textId="77777777" w:rsidR="00DE0149" w:rsidRDefault="00DE0149" w:rsidP="00DE0149">
            <w:pPr>
              <w:jc w:val="both"/>
              <w:rPr>
                <w:b/>
                <w:bCs/>
                <w:color w:val="000000" w:themeColor="text1"/>
              </w:rPr>
            </w:pPr>
          </w:p>
          <w:p w14:paraId="09486DC9" w14:textId="77777777" w:rsidR="00790B0D" w:rsidRPr="00C861FC" w:rsidRDefault="00790B0D" w:rsidP="00790B0D">
            <w:pPr>
              <w:jc w:val="center"/>
              <w:rPr>
                <w:rFonts w:eastAsiaTheme="minorEastAsia" w:cstheme="minorHAnsi"/>
              </w:rPr>
            </w:pPr>
            <w:r w:rsidRPr="00C861FC">
              <w:rPr>
                <w:rFonts w:eastAsiaTheme="minorEastAsia" w:cstheme="minorHAnsi"/>
              </w:rPr>
              <w:t>Tabela 3: Atendimentos individuais e em grupo do Serviço Social</w:t>
            </w:r>
          </w:p>
          <w:p w14:paraId="3AA87250" w14:textId="77777777" w:rsidR="00790B0D" w:rsidRPr="00CF42AA" w:rsidRDefault="00790B0D" w:rsidP="00790B0D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257"/>
              <w:gridCol w:w="4006"/>
            </w:tblGrid>
            <w:tr w:rsidR="00790B0D" w:rsidRPr="00CF42AA" w14:paraId="49400F88" w14:textId="77777777" w:rsidTr="007A14B4">
              <w:trPr>
                <w:trHeight w:val="418"/>
                <w:jc w:val="center"/>
              </w:trPr>
              <w:tc>
                <w:tcPr>
                  <w:tcW w:w="4257" w:type="dxa"/>
                  <w:shd w:val="clear" w:color="auto" w:fill="BFBFBF" w:themeFill="background1" w:themeFillShade="BF"/>
                  <w:vAlign w:val="center"/>
                </w:tcPr>
                <w:p w14:paraId="6B364D0A" w14:textId="77777777" w:rsidR="00790B0D" w:rsidRPr="00CB04DE" w:rsidRDefault="00790B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B04DE">
                    <w:rPr>
                      <w:rFonts w:cstheme="minorHAnsi"/>
                      <w:b/>
                      <w:bCs/>
                    </w:rPr>
                    <w:t>Nº de adolescentes/jovens atendidas</w:t>
                  </w:r>
                </w:p>
              </w:tc>
              <w:tc>
                <w:tcPr>
                  <w:tcW w:w="4006" w:type="dxa"/>
                  <w:shd w:val="clear" w:color="auto" w:fill="BFBFBF" w:themeFill="background1" w:themeFillShade="BF"/>
                  <w:vAlign w:val="center"/>
                </w:tcPr>
                <w:p w14:paraId="1D365AA4" w14:textId="77777777" w:rsidR="00790B0D" w:rsidRPr="00CB04DE" w:rsidRDefault="00790B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B04DE">
                    <w:rPr>
                      <w:rFonts w:cstheme="minorHAnsi"/>
                      <w:b/>
                      <w:bCs/>
                    </w:rPr>
                    <w:t>Atendimentos às adolescentes/jovens</w:t>
                  </w:r>
                </w:p>
              </w:tc>
            </w:tr>
            <w:tr w:rsidR="00B5084F" w:rsidRPr="00CF42AA" w14:paraId="0AF805B5" w14:textId="77777777" w:rsidTr="007A14B4">
              <w:trPr>
                <w:jc w:val="center"/>
              </w:trPr>
              <w:tc>
                <w:tcPr>
                  <w:tcW w:w="4257" w:type="dxa"/>
                  <w:vAlign w:val="center"/>
                </w:tcPr>
                <w:p w14:paraId="39A0B8F6" w14:textId="0762F1E5" w:rsidR="00B5084F" w:rsidRPr="00CF42AA" w:rsidRDefault="00B5084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84</w:t>
                  </w:r>
                </w:p>
              </w:tc>
              <w:tc>
                <w:tcPr>
                  <w:tcW w:w="4006" w:type="dxa"/>
                  <w:vAlign w:val="center"/>
                </w:tcPr>
                <w:p w14:paraId="65E48610" w14:textId="1E3575DF" w:rsidR="00B5084F" w:rsidRPr="00CF42AA" w:rsidRDefault="00B5084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168</w:t>
                  </w:r>
                </w:p>
              </w:tc>
            </w:tr>
          </w:tbl>
          <w:p w14:paraId="67FFA7D3" w14:textId="473A1C36" w:rsidR="00790B0D" w:rsidRPr="00C861FC" w:rsidRDefault="00790B0D" w:rsidP="00CB04DE">
            <w:pPr>
              <w:ind w:firstLine="22"/>
              <w:jc w:val="both"/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CF42AA">
              <w:rPr>
                <w:rFonts w:cstheme="minorHAnsi"/>
                <w:i/>
                <w:iCs/>
                <w:color w:val="000000" w:themeColor="text1"/>
              </w:rPr>
              <w:t xml:space="preserve">                        </w:t>
            </w:r>
            <w:r w:rsidRPr="00C861FC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Fonte:</w:t>
            </w:r>
            <w:r w:rsidRPr="00C861FC">
              <w:rPr>
                <w:rFonts w:cstheme="minorHAnsi"/>
                <w:i/>
                <w:iCs/>
                <w:sz w:val="20"/>
                <w:szCs w:val="20"/>
              </w:rPr>
              <w:t xml:space="preserve"> Coordenação </w:t>
            </w:r>
            <w:r w:rsidRPr="00C861FC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do PML</w:t>
            </w:r>
          </w:p>
          <w:p w14:paraId="0715A2D6" w14:textId="77777777" w:rsidR="00CB04DE" w:rsidRDefault="00CB04DE" w:rsidP="00CB04DE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</w:p>
          <w:p w14:paraId="02D1D472" w14:textId="77777777" w:rsidR="00B5084F" w:rsidRDefault="00790B0D" w:rsidP="00CB04DE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  <w:r w:rsidRPr="00CF42AA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 xml:space="preserve">O </w:t>
            </w:r>
            <w:r w:rsidR="00CB04DE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>S</w:t>
            </w:r>
            <w:r w:rsidRPr="00CF42AA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 xml:space="preserve">erviço </w:t>
            </w:r>
            <w:r w:rsidR="00CB04DE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>S</w:t>
            </w:r>
            <w:r w:rsidRPr="00CF42AA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>ocial prosseguiu com iniciativas de acolhimento e escuta especializada, encaminhamentos, visitas hospitalares e institucionais, além de rodas de conversa</w:t>
            </w:r>
            <w:r w:rsidRPr="00CF42AA">
              <w:rPr>
                <w:rFonts w:asciiTheme="minorHAnsi" w:eastAsiaTheme="minorEastAsia" w:hAnsiTheme="minorHAnsi" w:cstheme="minorHAnsi"/>
                <w:sz w:val="22"/>
                <w:szCs w:val="22"/>
                <w:lang w:eastAsia="en-US"/>
              </w:rPr>
              <w:t xml:space="preserve">, debates e articulação com a rede socioassistencial. </w:t>
            </w:r>
            <w:r w:rsidR="00B5084F" w:rsidRPr="00EA7A09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 xml:space="preserve">O objetivo principal foi identificar as necessidades sociais das adolescentes/jovens participantes do </w:t>
            </w:r>
            <w:r w:rsidR="00B5084F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>P</w:t>
            </w:r>
            <w:r w:rsidR="00B5084F" w:rsidRPr="00EA7A09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>rograma, oferecendo suporte, promovendo integração, contribuindo ativamente na convivência e fortalecimento de vínculos, além da troca de experiências.</w:t>
            </w:r>
          </w:p>
          <w:p w14:paraId="0602C69D" w14:textId="77777777" w:rsidR="00B5084F" w:rsidRDefault="00B5084F" w:rsidP="00CB04DE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  <w:p w14:paraId="39B88A79" w14:textId="77777777" w:rsidR="00694A2A" w:rsidRDefault="00790B0D" w:rsidP="00694A2A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CF42AA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Nos encontros realizados com os grupos socioeducativos e de convivência, </w:t>
            </w:r>
            <w:r w:rsidR="00B5084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foram realizadas </w:t>
            </w:r>
            <w:r w:rsidRPr="00CF42AA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palestras como metodologia aplicada, enfocando os temas: Direitos da Mulher e da Gestante, Parto Seguro e Planejamento Familiar.</w:t>
            </w:r>
            <w:r w:rsidR="00694A2A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</w:t>
            </w:r>
          </w:p>
          <w:p w14:paraId="1563820D" w14:textId="77777777" w:rsidR="00694A2A" w:rsidRDefault="00694A2A" w:rsidP="00694A2A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  <w:p w14:paraId="4A6C607D" w14:textId="77A52403" w:rsidR="00694A2A" w:rsidRDefault="00694A2A" w:rsidP="00694A2A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  <w:r w:rsidRPr="64F3D54F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 suporte oferecido às beneficiárias pelo Serviço Social é essencial, pois aborda diversos aspectos de suas vidas, incluindo questões sociais e familiares. A articulação com a rede socioassistencial, também realizada, visa garantir proteção social, defesa dos direitos e promoção do bem-estar e autonomia das pessoas atendidas.</w:t>
            </w:r>
          </w:p>
          <w:p w14:paraId="7B4F8B5E" w14:textId="77777777" w:rsidR="00694A2A" w:rsidRDefault="00694A2A" w:rsidP="00694A2A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</w:pPr>
          </w:p>
          <w:p w14:paraId="4594FD15" w14:textId="77777777" w:rsidR="00B5084F" w:rsidRDefault="00B5084F" w:rsidP="00B5084F">
            <w:pPr>
              <w:jc w:val="both"/>
              <w:rPr>
                <w:rFonts w:cstheme="minorHAnsi"/>
              </w:rPr>
            </w:pPr>
            <w:r w:rsidRPr="00CF42AA">
              <w:rPr>
                <w:rFonts w:cstheme="minorHAnsi"/>
                <w:kern w:val="2"/>
              </w:rPr>
              <w:t>A entrega de kits de enxovais</w:t>
            </w:r>
            <w:r>
              <w:rPr>
                <w:rFonts w:cstheme="minorHAnsi"/>
                <w:kern w:val="2"/>
              </w:rPr>
              <w:t xml:space="preserve"> de bebê</w:t>
            </w:r>
            <w:r w:rsidRPr="00CF42AA">
              <w:rPr>
                <w:rFonts w:cstheme="minorHAnsi"/>
                <w:kern w:val="2"/>
              </w:rPr>
              <w:t xml:space="preserve">, absorventes e vale-transporte atende às necessidades imediatas das participantes e se configura como uma estratégia de incentivo à participação de adolescentes e jovens gestantes, </w:t>
            </w:r>
            <w:r w:rsidRPr="00CF42AA">
              <w:rPr>
                <w:rFonts w:cstheme="minorHAnsi"/>
              </w:rPr>
              <w:t>servindo-lhes de suporte imediato até que possam acessar outros direitos sociais e/ou outras proteções sociais.</w:t>
            </w:r>
          </w:p>
          <w:p w14:paraId="37BA9FD3" w14:textId="77777777" w:rsidR="00377596" w:rsidRDefault="00377596" w:rsidP="00CB04DE">
            <w:pPr>
              <w:pStyle w:val="NormalWeb"/>
              <w:shd w:val="clear" w:color="auto" w:fill="FFFFFF" w:themeFill="background1"/>
              <w:spacing w:before="0" w:beforeAutospacing="0" w:after="0" w:afterAutospacing="0"/>
              <w:jc w:val="both"/>
              <w:rPr>
                <w:rFonts w:asciiTheme="minorHAnsi" w:hAnsiTheme="minorHAnsi" w:cstheme="minorBidi"/>
                <w:color w:val="000000" w:themeColor="text1"/>
                <w:kern w:val="2"/>
                <w:sz w:val="22"/>
                <w:szCs w:val="22"/>
                <w14:ligatures w14:val="standardContextual"/>
              </w:rPr>
            </w:pPr>
          </w:p>
          <w:p w14:paraId="455398F7" w14:textId="36E77797" w:rsidR="00DE0149" w:rsidRPr="00F8381D" w:rsidRDefault="00DE0149" w:rsidP="00EF4101">
            <w:pPr>
              <w:jc w:val="both"/>
              <w:rPr>
                <w:b/>
                <w:bCs/>
              </w:rPr>
            </w:pPr>
            <w:r w:rsidRPr="00F8381D">
              <w:rPr>
                <w:b/>
                <w:bCs/>
              </w:rPr>
              <w:t xml:space="preserve">Atividades de </w:t>
            </w:r>
            <w:r w:rsidR="00377596">
              <w:rPr>
                <w:b/>
                <w:bCs/>
              </w:rPr>
              <w:t xml:space="preserve">Atendimento e </w:t>
            </w:r>
            <w:r w:rsidRPr="00F8381D">
              <w:rPr>
                <w:b/>
                <w:bCs/>
              </w:rPr>
              <w:t>Acompanhamento Psicossocial</w:t>
            </w:r>
          </w:p>
          <w:p w14:paraId="656B3E97" w14:textId="5F20E556" w:rsidR="00694A2A" w:rsidRDefault="00694A2A" w:rsidP="00694A2A">
            <w:pPr>
              <w:pStyle w:val="NormalWeb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 xml:space="preserve">O serviço de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P</w:t>
            </w: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 xml:space="preserve">sicologia desenvolveu diversas atividades, proporcionando acolhimento e suporte psicossocial e psicoemocional às beneficiárias do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P</w:t>
            </w: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 xml:space="preserve">rograma, sejam gestantes ou jovens mães. O setor realizou atendimentos </w:t>
            </w:r>
            <w:r w:rsidRPr="00EA7A09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individuais, em grupo e com familiares, buscando promover as potencialidades das meninas atendidas, assim como o fortalecimento dos vínculos familiares e a proteção de seus direitos.</w:t>
            </w:r>
          </w:p>
          <w:p w14:paraId="6C365C4D" w14:textId="77777777" w:rsidR="00694A2A" w:rsidRDefault="00694A2A" w:rsidP="00EF4101">
            <w:pPr>
              <w:jc w:val="both"/>
              <w:rPr>
                <w:b/>
                <w:bCs/>
              </w:rPr>
            </w:pPr>
          </w:p>
          <w:p w14:paraId="42576DF6" w14:textId="3DF6F761" w:rsidR="00790B0D" w:rsidRDefault="00790B0D" w:rsidP="00790B0D">
            <w:pPr>
              <w:jc w:val="center"/>
              <w:rPr>
                <w:rFonts w:eastAsiaTheme="minorEastAsia" w:cstheme="minorHAnsi"/>
              </w:rPr>
            </w:pPr>
            <w:r w:rsidRPr="00CF42AA">
              <w:rPr>
                <w:rFonts w:eastAsiaTheme="minorEastAsia" w:cstheme="minorHAnsi"/>
              </w:rPr>
              <w:t>Tabela 4: Atendimentos individuais e em grupo d</w:t>
            </w:r>
            <w:r w:rsidR="003A1153">
              <w:rPr>
                <w:rFonts w:eastAsiaTheme="minorEastAsia" w:cstheme="minorHAnsi"/>
              </w:rPr>
              <w:t>a</w:t>
            </w:r>
            <w:r w:rsidRPr="00CF42AA">
              <w:rPr>
                <w:rFonts w:eastAsiaTheme="minorEastAsia" w:cstheme="minorHAnsi"/>
              </w:rPr>
              <w:t xml:space="preserve"> Psicologia</w:t>
            </w:r>
          </w:p>
          <w:p w14:paraId="2F22481E" w14:textId="77777777" w:rsidR="00790B0D" w:rsidRPr="00CF42AA" w:rsidRDefault="00790B0D" w:rsidP="00790B0D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955"/>
              <w:gridCol w:w="4442"/>
            </w:tblGrid>
            <w:tr w:rsidR="00790B0D" w:rsidRPr="00CF42AA" w14:paraId="43FF5EBD" w14:textId="77777777" w:rsidTr="007A14B4">
              <w:trPr>
                <w:trHeight w:val="418"/>
                <w:jc w:val="center"/>
              </w:trPr>
              <w:tc>
                <w:tcPr>
                  <w:tcW w:w="39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13560E4" w14:textId="77777777" w:rsidR="00790B0D" w:rsidRPr="003A1153" w:rsidRDefault="00790B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3A1153">
                    <w:rPr>
                      <w:rFonts w:cstheme="minorHAnsi"/>
                      <w:b/>
                      <w:bCs/>
                    </w:rPr>
                    <w:t>Nº de adolescentes/jovens atendidas</w:t>
                  </w:r>
                </w:p>
              </w:tc>
              <w:tc>
                <w:tcPr>
                  <w:tcW w:w="44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7D2FB4D" w14:textId="77777777" w:rsidR="00790B0D" w:rsidRPr="003A1153" w:rsidRDefault="00790B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3A1153">
                    <w:rPr>
                      <w:rFonts w:cstheme="minorHAnsi"/>
                      <w:b/>
                      <w:bCs/>
                    </w:rPr>
                    <w:t>Atendimentos às adolescentes/jovens</w:t>
                  </w:r>
                </w:p>
              </w:tc>
            </w:tr>
            <w:tr w:rsidR="00694A2A" w:rsidRPr="00CF42AA" w14:paraId="221FDCBE" w14:textId="77777777" w:rsidTr="007A14B4">
              <w:trPr>
                <w:jc w:val="center"/>
              </w:trPr>
              <w:tc>
                <w:tcPr>
                  <w:tcW w:w="39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6E2411E" w14:textId="046F2770" w:rsidR="00694A2A" w:rsidRPr="00CF42AA" w:rsidRDefault="00694A2A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107</w:t>
                  </w:r>
                </w:p>
              </w:tc>
              <w:tc>
                <w:tcPr>
                  <w:tcW w:w="44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0E8E82D" w14:textId="7AF99424" w:rsidR="00694A2A" w:rsidRPr="00CF42AA" w:rsidRDefault="00694A2A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115</w:t>
                  </w:r>
                </w:p>
              </w:tc>
            </w:tr>
          </w:tbl>
          <w:p w14:paraId="3B64290F" w14:textId="1935E12C" w:rsidR="00790B0D" w:rsidRPr="00CF42AA" w:rsidRDefault="00790B0D" w:rsidP="006F2C60">
            <w:pPr>
              <w:ind w:firstLine="1156"/>
              <w:jc w:val="both"/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CF42AA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Fonte:</w:t>
            </w:r>
            <w:r w:rsidRPr="00CF42AA">
              <w:rPr>
                <w:rFonts w:cstheme="minorHAnsi"/>
                <w:i/>
                <w:iCs/>
                <w:sz w:val="20"/>
                <w:szCs w:val="20"/>
              </w:rPr>
              <w:t xml:space="preserve"> Coordenação </w:t>
            </w:r>
            <w:r w:rsidRPr="00CF42AA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 xml:space="preserve">do PML    </w:t>
            </w:r>
          </w:p>
          <w:p w14:paraId="0C87FB98" w14:textId="77777777" w:rsidR="00790B0D" w:rsidRPr="00CF42AA" w:rsidRDefault="00790B0D" w:rsidP="00790B0D">
            <w:pPr>
              <w:ind w:firstLine="22"/>
              <w:jc w:val="both"/>
              <w:rPr>
                <w:rFonts w:cstheme="minorHAnsi"/>
                <w:color w:val="000000" w:themeColor="text1"/>
              </w:rPr>
            </w:pPr>
          </w:p>
          <w:p w14:paraId="21EE4E74" w14:textId="270A66A1" w:rsidR="00694A2A" w:rsidRDefault="00694A2A" w:rsidP="00694A2A">
            <w:pPr>
              <w:pStyle w:val="NormalWeb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>A escuta ativa e qualificada nos atendimentos individuais às beneficiárias contribu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iu </w:t>
            </w: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>para o suporte frente à realidade da gestação na adolescência e em condições muitas vezes dentro de vulnerabilidade social extrema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. O</w:t>
            </w: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 xml:space="preserve"> foco das atividades é direcionado nas vivências relacionadas à maternidade, gestação e juventude. O acompanhamento individualizado das beneficiárias e dos familiares é uma estratégia para criação de vínculo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 xml:space="preserve"> e fortalecimento da adesão das beneficiárias no Programa Menina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 xml:space="preserve"> de Luz.</w:t>
            </w:r>
          </w:p>
          <w:p w14:paraId="4E446CBD" w14:textId="77777777" w:rsidR="00694A2A" w:rsidRPr="00EA7A09" w:rsidRDefault="00694A2A" w:rsidP="00694A2A">
            <w:pPr>
              <w:pStyle w:val="NormalWeb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33A7C31" w14:textId="760A85C1" w:rsidR="00354B1A" w:rsidRDefault="00694A2A" w:rsidP="00694A2A">
            <w:pPr>
              <w:jc w:val="both"/>
            </w:pPr>
            <w:r w:rsidRPr="00EA7A09">
              <w:rPr>
                <w:rFonts w:cstheme="minorHAnsi"/>
              </w:rPr>
              <w:t xml:space="preserve">Os atendimentos em grupo foram realizados com propostas reflexivas e com espaço para troca de experiências e construção coletiva da situação atual. As temáticas trabalhadas foram: gravidez na adolescência, prevenção da reincidência da gestação na faixa etária de atendimento do </w:t>
            </w:r>
            <w:r>
              <w:rPr>
                <w:rFonts w:cstheme="minorHAnsi"/>
              </w:rPr>
              <w:t>P</w:t>
            </w:r>
            <w:r w:rsidRPr="00EA7A09">
              <w:rPr>
                <w:rFonts w:cstheme="minorHAnsi"/>
              </w:rPr>
              <w:t>rograma, idealização da maternidade versus a maternidade real</w:t>
            </w:r>
            <w:r>
              <w:rPr>
                <w:rFonts w:cstheme="minorHAnsi"/>
              </w:rPr>
              <w:t xml:space="preserve"> e</w:t>
            </w:r>
            <w:r w:rsidRPr="00EA7A09">
              <w:rPr>
                <w:rFonts w:cstheme="minorHAnsi"/>
              </w:rPr>
              <w:t xml:space="preserve"> os aspectos psicológicos ligados à gestação e ao puerpério.</w:t>
            </w:r>
          </w:p>
          <w:p w14:paraId="019FE87F" w14:textId="68AABCB7" w:rsidR="00DE0149" w:rsidRPr="00B73305" w:rsidRDefault="00DE0149" w:rsidP="00DE0149">
            <w:pPr>
              <w:jc w:val="both"/>
            </w:pPr>
          </w:p>
          <w:p w14:paraId="6EA701D0" w14:textId="77777777" w:rsidR="00DE0149" w:rsidRPr="00354B1A" w:rsidRDefault="00DE0149" w:rsidP="00DE0149">
            <w:pPr>
              <w:jc w:val="both"/>
              <w:rPr>
                <w:b/>
                <w:bCs/>
                <w:color w:val="000000" w:themeColor="text1"/>
              </w:rPr>
            </w:pPr>
            <w:r w:rsidRPr="00354B1A">
              <w:rPr>
                <w:b/>
                <w:bCs/>
                <w:color w:val="000000" w:themeColor="text1"/>
              </w:rPr>
              <w:t>Atividades Socioeducativas e Socioculturais</w:t>
            </w:r>
          </w:p>
          <w:p w14:paraId="17FD72D1" w14:textId="77777777" w:rsidR="00DE0149" w:rsidRPr="00B73305" w:rsidRDefault="00DE0149" w:rsidP="00DE0149">
            <w:pPr>
              <w:jc w:val="both"/>
              <w:rPr>
                <w:color w:val="000000" w:themeColor="text1"/>
              </w:rPr>
            </w:pPr>
          </w:p>
          <w:p w14:paraId="6C0F3A17" w14:textId="77777777" w:rsidR="00790B0D" w:rsidRPr="00CF42AA" w:rsidRDefault="00790B0D" w:rsidP="00790B0D">
            <w:pPr>
              <w:jc w:val="center"/>
              <w:rPr>
                <w:rFonts w:eastAsiaTheme="minorEastAsia" w:cstheme="minorHAnsi"/>
              </w:rPr>
            </w:pPr>
            <w:r w:rsidRPr="00CF42AA">
              <w:rPr>
                <w:rFonts w:eastAsiaTheme="minorEastAsia" w:cstheme="minorHAnsi"/>
              </w:rPr>
              <w:t>Tabela 5: Atendimentos das atividades socioeducativas e socioculturais</w:t>
            </w:r>
          </w:p>
          <w:p w14:paraId="1F34652A" w14:textId="77777777" w:rsidR="00790B0D" w:rsidRPr="00CF42AA" w:rsidRDefault="00790B0D" w:rsidP="00790B0D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7730" w:type="dxa"/>
              <w:jc w:val="center"/>
              <w:tblLook w:val="04A0" w:firstRow="1" w:lastRow="0" w:firstColumn="1" w:lastColumn="0" w:noHBand="0" w:noVBand="1"/>
            </w:tblPr>
            <w:tblGrid>
              <w:gridCol w:w="4328"/>
              <w:gridCol w:w="3402"/>
            </w:tblGrid>
            <w:tr w:rsidR="00790B0D" w:rsidRPr="00CF42AA" w14:paraId="09B94570" w14:textId="77777777" w:rsidTr="007A14B4">
              <w:trPr>
                <w:trHeight w:val="418"/>
                <w:jc w:val="center"/>
              </w:trPr>
              <w:tc>
                <w:tcPr>
                  <w:tcW w:w="432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819C9CF" w14:textId="77777777" w:rsidR="00790B0D" w:rsidRPr="003A1153" w:rsidRDefault="00790B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3A1153">
                    <w:rPr>
                      <w:rFonts w:cstheme="minorHAnsi"/>
                      <w:b/>
                      <w:bCs/>
                    </w:rPr>
                    <w:t>Nº de Adolescentes/Jovens atendidas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05FE3F6" w14:textId="77777777" w:rsidR="00790B0D" w:rsidRPr="003A1153" w:rsidRDefault="00790B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3A1153">
                    <w:rPr>
                      <w:rFonts w:cstheme="minorHAnsi"/>
                      <w:b/>
                      <w:bCs/>
                    </w:rPr>
                    <w:t>Quantidade de Grupos/Turmas</w:t>
                  </w:r>
                </w:p>
              </w:tc>
            </w:tr>
            <w:tr w:rsidR="00694A2A" w:rsidRPr="00CF42AA" w14:paraId="42FCA97E" w14:textId="77777777" w:rsidTr="007A14B4">
              <w:trPr>
                <w:jc w:val="center"/>
              </w:trPr>
              <w:tc>
                <w:tcPr>
                  <w:tcW w:w="432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3A990D6" w14:textId="187449F8" w:rsidR="00694A2A" w:rsidRPr="00CF42AA" w:rsidRDefault="00694A2A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24743">
                    <w:rPr>
                      <w:rFonts w:cstheme="minorHAnsi"/>
                    </w:rPr>
                    <w:t>80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B262F98" w14:textId="677F89DD" w:rsidR="00694A2A" w:rsidRPr="00CF42AA" w:rsidRDefault="00694A2A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C24743">
                    <w:rPr>
                      <w:rFonts w:cstheme="minorHAnsi"/>
                    </w:rPr>
                    <w:t>17</w:t>
                  </w:r>
                </w:p>
              </w:tc>
            </w:tr>
          </w:tbl>
          <w:p w14:paraId="71FF275A" w14:textId="77777777" w:rsidR="00790B0D" w:rsidRPr="00C861FC" w:rsidRDefault="00790B0D" w:rsidP="003E7CE7">
            <w:pPr>
              <w:ind w:firstLine="1440"/>
              <w:jc w:val="both"/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C861FC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Fonte:</w:t>
            </w:r>
            <w:r w:rsidRPr="00C861FC">
              <w:rPr>
                <w:rFonts w:cstheme="minorHAnsi"/>
                <w:i/>
                <w:iCs/>
                <w:sz w:val="20"/>
                <w:szCs w:val="20"/>
              </w:rPr>
              <w:t xml:space="preserve"> Coordenação </w:t>
            </w:r>
            <w:r w:rsidRPr="00C861FC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 xml:space="preserve">do PML  </w:t>
            </w:r>
          </w:p>
          <w:p w14:paraId="6495AD11" w14:textId="77777777" w:rsidR="00790B0D" w:rsidRDefault="00790B0D" w:rsidP="00694A2A">
            <w:pPr>
              <w:jc w:val="both"/>
              <w:rPr>
                <w:rFonts w:cstheme="minorHAnsi"/>
              </w:rPr>
            </w:pPr>
          </w:p>
          <w:p w14:paraId="39D79FE7" w14:textId="7C2EBDF1" w:rsidR="00694A2A" w:rsidRPr="009530B9" w:rsidRDefault="00694A2A" w:rsidP="00694A2A">
            <w:pPr>
              <w:jc w:val="both"/>
              <w:rPr>
                <w:rFonts w:cstheme="minorHAnsi"/>
                <w:color w:val="000000"/>
              </w:rPr>
            </w:pPr>
            <w:r w:rsidRPr="00C24743">
              <w:rPr>
                <w:rFonts w:eastAsia="Arial" w:cstheme="minorHAnsi"/>
              </w:rPr>
              <w:t xml:space="preserve">As </w:t>
            </w:r>
            <w:r w:rsidRPr="00EA7A09">
              <w:rPr>
                <w:rFonts w:eastAsia="Arial" w:cstheme="minorHAnsi"/>
              </w:rPr>
              <w:t>atividades socioeducativas e socioculturais foram realizadas integrando o serviço de convivência e fortalecimento de vínculos com o propósito de oferecer suporte e desenvolvimento às adolescentes</w:t>
            </w:r>
            <w:r>
              <w:rPr>
                <w:rFonts w:eastAsia="Arial" w:cstheme="minorHAnsi"/>
              </w:rPr>
              <w:t>,</w:t>
            </w:r>
            <w:r w:rsidRPr="00EA7A09">
              <w:rPr>
                <w:rFonts w:eastAsia="Arial" w:cstheme="minorHAnsi"/>
              </w:rPr>
              <w:t xml:space="preserve"> jovens e suas famílias. As palestras socioeducativas </w:t>
            </w:r>
            <w:r>
              <w:rPr>
                <w:rFonts w:eastAsia="Arial" w:cstheme="minorHAnsi"/>
              </w:rPr>
              <w:t xml:space="preserve">abordaram as temáticas: </w:t>
            </w:r>
            <w:r>
              <w:rPr>
                <w:rFonts w:cstheme="minorHAnsi"/>
                <w:color w:val="000000"/>
              </w:rPr>
              <w:t>E</w:t>
            </w:r>
            <w:r w:rsidRPr="009530B9">
              <w:rPr>
                <w:rFonts w:cstheme="minorHAnsi"/>
                <w:color w:val="000000"/>
              </w:rPr>
              <w:t xml:space="preserve">mpoderamento </w:t>
            </w:r>
            <w:r>
              <w:rPr>
                <w:rFonts w:cstheme="minorHAnsi"/>
                <w:color w:val="000000"/>
              </w:rPr>
              <w:t>F</w:t>
            </w:r>
            <w:r w:rsidRPr="009530B9">
              <w:rPr>
                <w:rFonts w:cstheme="minorHAnsi"/>
                <w:color w:val="000000"/>
              </w:rPr>
              <w:t>eminino</w:t>
            </w:r>
            <w:r>
              <w:rPr>
                <w:rFonts w:cstheme="minorHAnsi"/>
                <w:color w:val="000000"/>
              </w:rPr>
              <w:t>, que</w:t>
            </w:r>
            <w:r w:rsidRPr="009530B9">
              <w:rPr>
                <w:rFonts w:cstheme="minorHAnsi"/>
                <w:color w:val="000000"/>
              </w:rPr>
              <w:t xml:space="preserve"> proporcionou espaços de diálogo e construção de conhecimentos, fortalecimento de autoestima e fortalecimento do ser mulher durante </w:t>
            </w:r>
            <w:r>
              <w:rPr>
                <w:rFonts w:cstheme="minorHAnsi"/>
                <w:color w:val="000000"/>
              </w:rPr>
              <w:t xml:space="preserve">a </w:t>
            </w:r>
            <w:r w:rsidRPr="009530B9">
              <w:rPr>
                <w:rFonts w:cstheme="minorHAnsi"/>
                <w:color w:val="000000"/>
              </w:rPr>
              <w:t>gestação e</w:t>
            </w:r>
            <w:r>
              <w:rPr>
                <w:rFonts w:cstheme="minorHAnsi"/>
                <w:color w:val="000000"/>
              </w:rPr>
              <w:t xml:space="preserve"> o</w:t>
            </w:r>
            <w:r w:rsidRPr="009530B9">
              <w:rPr>
                <w:rFonts w:cstheme="minorHAnsi"/>
                <w:color w:val="000000"/>
              </w:rPr>
              <w:t xml:space="preserve"> puerpério;</w:t>
            </w:r>
            <w:r>
              <w:rPr>
                <w:rFonts w:cstheme="minorHAnsi"/>
                <w:color w:val="000000"/>
              </w:rPr>
              <w:t xml:space="preserve"> e V</w:t>
            </w:r>
            <w:r w:rsidRPr="009530B9">
              <w:rPr>
                <w:rFonts w:cstheme="minorHAnsi"/>
                <w:color w:val="000000"/>
              </w:rPr>
              <w:t xml:space="preserve">iolência contra a </w:t>
            </w:r>
            <w:r>
              <w:rPr>
                <w:rFonts w:cstheme="minorHAnsi"/>
                <w:color w:val="000000"/>
              </w:rPr>
              <w:t>M</w:t>
            </w:r>
            <w:r w:rsidRPr="009530B9">
              <w:rPr>
                <w:rFonts w:cstheme="minorHAnsi"/>
                <w:color w:val="000000"/>
              </w:rPr>
              <w:t xml:space="preserve">ulher </w:t>
            </w:r>
            <w:r>
              <w:rPr>
                <w:rFonts w:cstheme="minorHAnsi"/>
                <w:color w:val="000000"/>
              </w:rPr>
              <w:t>-</w:t>
            </w:r>
            <w:r w:rsidRPr="009530B9">
              <w:rPr>
                <w:rFonts w:cstheme="minorHAnsi"/>
                <w:color w:val="000000"/>
              </w:rPr>
              <w:t xml:space="preserve"> Feminicídio</w:t>
            </w:r>
            <w:r>
              <w:rPr>
                <w:rFonts w:cstheme="minorHAnsi"/>
                <w:color w:val="000000"/>
              </w:rPr>
              <w:t>,</w:t>
            </w:r>
            <w:r w:rsidRPr="009530B9">
              <w:rPr>
                <w:rFonts w:cstheme="minorHAnsi"/>
                <w:color w:val="000000"/>
              </w:rPr>
              <w:t xml:space="preserve"> realizada no dia do </w:t>
            </w:r>
            <w:r>
              <w:rPr>
                <w:rFonts w:cstheme="minorHAnsi"/>
                <w:color w:val="000000"/>
              </w:rPr>
              <w:t>“</w:t>
            </w:r>
            <w:r w:rsidRPr="009530B9">
              <w:rPr>
                <w:rFonts w:cstheme="minorHAnsi"/>
                <w:color w:val="000000"/>
              </w:rPr>
              <w:t>Encontro com a Família</w:t>
            </w:r>
            <w:r>
              <w:rPr>
                <w:rFonts w:cstheme="minorHAnsi"/>
                <w:color w:val="000000"/>
              </w:rPr>
              <w:t>”,</w:t>
            </w:r>
            <w:r w:rsidRPr="009530B9">
              <w:rPr>
                <w:rFonts w:cstheme="minorHAnsi"/>
                <w:color w:val="000000"/>
              </w:rPr>
              <w:t xml:space="preserve"> </w:t>
            </w:r>
            <w:r>
              <w:rPr>
                <w:rFonts w:cstheme="minorHAnsi"/>
                <w:color w:val="000000"/>
              </w:rPr>
              <w:t xml:space="preserve">que </w:t>
            </w:r>
            <w:r w:rsidRPr="009530B9">
              <w:rPr>
                <w:rFonts w:cstheme="minorHAnsi"/>
                <w:color w:val="000000"/>
              </w:rPr>
              <w:t>busc</w:t>
            </w:r>
            <w:r>
              <w:rPr>
                <w:rFonts w:cstheme="minorHAnsi"/>
                <w:color w:val="000000"/>
              </w:rPr>
              <w:t>ou passar</w:t>
            </w:r>
            <w:r w:rsidRPr="009530B9">
              <w:rPr>
                <w:rFonts w:cstheme="minorHAnsi"/>
                <w:color w:val="000000"/>
              </w:rPr>
              <w:t xml:space="preserve"> orientaç</w:t>
            </w:r>
            <w:r>
              <w:rPr>
                <w:rFonts w:cstheme="minorHAnsi"/>
                <w:color w:val="000000"/>
              </w:rPr>
              <w:t xml:space="preserve">ões </w:t>
            </w:r>
            <w:r w:rsidRPr="009530B9">
              <w:rPr>
                <w:rFonts w:cstheme="minorHAnsi"/>
                <w:color w:val="000000"/>
              </w:rPr>
              <w:t>frente a situações de violência e risco de vida</w:t>
            </w:r>
            <w:r>
              <w:rPr>
                <w:rFonts w:cstheme="minorHAnsi"/>
                <w:color w:val="000000"/>
              </w:rPr>
              <w:t>.</w:t>
            </w:r>
          </w:p>
          <w:p w14:paraId="201E38A9" w14:textId="77777777" w:rsidR="00694A2A" w:rsidRPr="00EA7A09" w:rsidRDefault="00694A2A" w:rsidP="00694A2A">
            <w:pPr>
              <w:ind w:firstLine="720"/>
              <w:jc w:val="both"/>
              <w:rPr>
                <w:rFonts w:eastAsia="Arial" w:cstheme="minorHAnsi"/>
              </w:rPr>
            </w:pPr>
          </w:p>
          <w:p w14:paraId="427079C5" w14:textId="34C6C57D" w:rsidR="00694A2A" w:rsidRPr="00BC2050" w:rsidRDefault="00694A2A" w:rsidP="00694A2A">
            <w:pPr>
              <w:jc w:val="both"/>
              <w:rPr>
                <w:rFonts w:eastAsia="Arial" w:cstheme="minorHAnsi"/>
              </w:rPr>
            </w:pPr>
            <w:r w:rsidRPr="00EA7A09">
              <w:rPr>
                <w:rFonts w:eastAsia="Arial" w:cstheme="minorHAnsi"/>
              </w:rPr>
              <w:t xml:space="preserve">As </w:t>
            </w:r>
            <w:r w:rsidRPr="00BC2050">
              <w:rPr>
                <w:rFonts w:eastAsia="Arial" w:cstheme="minorHAnsi"/>
              </w:rPr>
              <w:t xml:space="preserve">atividades de dinâmicas integrativas nos espaços de convivência promoveram trocas de sentimentos e vivências pessoais. </w:t>
            </w:r>
            <w:r w:rsidR="000F3C11" w:rsidRPr="00BC2050">
              <w:rPr>
                <w:rFonts w:eastAsia="Arial" w:cstheme="minorHAnsi"/>
              </w:rPr>
              <w:t>Na ocasião</w:t>
            </w:r>
            <w:r w:rsidRPr="00BC2050">
              <w:rPr>
                <w:rFonts w:eastAsia="Arial" w:cstheme="minorHAnsi"/>
              </w:rPr>
              <w:t xml:space="preserve">, </w:t>
            </w:r>
            <w:r w:rsidR="000F3C11" w:rsidRPr="00BC2050">
              <w:rPr>
                <w:rFonts w:eastAsia="Arial" w:cstheme="minorHAnsi"/>
              </w:rPr>
              <w:t xml:space="preserve">foram </w:t>
            </w:r>
            <w:r w:rsidRPr="00BC2050">
              <w:rPr>
                <w:rFonts w:eastAsia="Arial" w:cstheme="minorHAnsi"/>
              </w:rPr>
              <w:t xml:space="preserve">realizadas discussões, compartilhamentos de histórias de vida e construção de identidade coletiva. Os temas trabalhados foram: Parto seguro, Planejamento </w:t>
            </w:r>
            <w:r w:rsidR="000F3C11" w:rsidRPr="00BC2050">
              <w:rPr>
                <w:rFonts w:eastAsia="Arial" w:cstheme="minorHAnsi"/>
              </w:rPr>
              <w:t>f</w:t>
            </w:r>
            <w:r w:rsidRPr="00BC2050">
              <w:rPr>
                <w:rFonts w:eastAsia="Arial" w:cstheme="minorHAnsi"/>
              </w:rPr>
              <w:t xml:space="preserve">amiliar, Direito da </w:t>
            </w:r>
            <w:r w:rsidR="000F3C11" w:rsidRPr="00BC2050">
              <w:rPr>
                <w:rFonts w:eastAsia="Arial" w:cstheme="minorHAnsi"/>
              </w:rPr>
              <w:t>m</w:t>
            </w:r>
            <w:r w:rsidRPr="00BC2050">
              <w:rPr>
                <w:rFonts w:eastAsia="Arial" w:cstheme="minorHAnsi"/>
              </w:rPr>
              <w:t xml:space="preserve">ulher e da </w:t>
            </w:r>
            <w:r w:rsidR="000F3C11" w:rsidRPr="00BC2050">
              <w:rPr>
                <w:rFonts w:eastAsia="Arial" w:cstheme="minorHAnsi"/>
              </w:rPr>
              <w:t>g</w:t>
            </w:r>
            <w:r w:rsidRPr="00BC2050">
              <w:rPr>
                <w:rFonts w:eastAsia="Arial" w:cstheme="minorHAnsi"/>
              </w:rPr>
              <w:t xml:space="preserve">estante, Saúde </w:t>
            </w:r>
            <w:r w:rsidR="000F3C11" w:rsidRPr="00BC2050">
              <w:rPr>
                <w:rFonts w:eastAsia="Arial" w:cstheme="minorHAnsi"/>
              </w:rPr>
              <w:t>m</w:t>
            </w:r>
            <w:r w:rsidRPr="00BC2050">
              <w:rPr>
                <w:rFonts w:eastAsia="Arial" w:cstheme="minorHAnsi"/>
              </w:rPr>
              <w:t xml:space="preserve">ental </w:t>
            </w:r>
            <w:r w:rsidR="000F3C11" w:rsidRPr="00BC2050">
              <w:rPr>
                <w:rFonts w:eastAsia="Arial" w:cstheme="minorHAnsi"/>
              </w:rPr>
              <w:t>m</w:t>
            </w:r>
            <w:r w:rsidRPr="00BC2050">
              <w:rPr>
                <w:rFonts w:eastAsia="Arial" w:cstheme="minorHAnsi"/>
              </w:rPr>
              <w:t xml:space="preserve">aterna, </w:t>
            </w:r>
            <w:r w:rsidRPr="00BC2050">
              <w:rPr>
                <w:rFonts w:cstheme="minorHAnsi"/>
              </w:rPr>
              <w:t xml:space="preserve">Odontologia </w:t>
            </w:r>
            <w:r w:rsidR="000F3C11" w:rsidRPr="00BC2050">
              <w:rPr>
                <w:rFonts w:cstheme="minorHAnsi"/>
              </w:rPr>
              <w:t>i</w:t>
            </w:r>
            <w:r w:rsidRPr="00BC2050">
              <w:rPr>
                <w:rFonts w:cstheme="minorHAnsi"/>
              </w:rPr>
              <w:t xml:space="preserve">ntrauterina e </w:t>
            </w:r>
            <w:r w:rsidR="000F3C11" w:rsidRPr="00BC2050">
              <w:rPr>
                <w:rFonts w:cstheme="minorHAnsi"/>
              </w:rPr>
              <w:t>c</w:t>
            </w:r>
            <w:r w:rsidRPr="00BC2050">
              <w:rPr>
                <w:rFonts w:cstheme="minorHAnsi"/>
              </w:rPr>
              <w:t xml:space="preserve">uidados </w:t>
            </w:r>
            <w:proofErr w:type="spellStart"/>
            <w:r w:rsidR="000F3C11" w:rsidRPr="00BC2050">
              <w:rPr>
                <w:rFonts w:cstheme="minorHAnsi"/>
              </w:rPr>
              <w:t>o</w:t>
            </w:r>
            <w:r w:rsidRPr="00BC2050">
              <w:rPr>
                <w:rFonts w:cstheme="minorHAnsi"/>
              </w:rPr>
              <w:t>dontopediátricos</w:t>
            </w:r>
            <w:proofErr w:type="spellEnd"/>
            <w:r w:rsidRPr="00BC2050">
              <w:rPr>
                <w:rFonts w:cstheme="minorHAnsi"/>
              </w:rPr>
              <w:t xml:space="preserve">, Importância do pré-natal </w:t>
            </w:r>
            <w:r w:rsidR="000F3C11" w:rsidRPr="00BC2050">
              <w:rPr>
                <w:rFonts w:cstheme="minorHAnsi"/>
              </w:rPr>
              <w:t>o</w:t>
            </w:r>
            <w:r w:rsidRPr="00BC2050">
              <w:rPr>
                <w:rFonts w:cstheme="minorHAnsi"/>
              </w:rPr>
              <w:t xml:space="preserve">dontológico, Cuidados com o </w:t>
            </w:r>
            <w:r w:rsidR="000F3C11" w:rsidRPr="00BC2050">
              <w:rPr>
                <w:rFonts w:cstheme="minorHAnsi"/>
              </w:rPr>
              <w:t>b</w:t>
            </w:r>
            <w:r w:rsidRPr="00BC2050">
              <w:rPr>
                <w:rFonts w:cstheme="minorHAnsi"/>
              </w:rPr>
              <w:t xml:space="preserve">ebê, Violência </w:t>
            </w:r>
            <w:r w:rsidR="000F3C11" w:rsidRPr="00BC2050">
              <w:rPr>
                <w:rFonts w:cstheme="minorHAnsi"/>
              </w:rPr>
              <w:t>o</w:t>
            </w:r>
            <w:r w:rsidRPr="00BC2050">
              <w:rPr>
                <w:rFonts w:cstheme="minorHAnsi"/>
              </w:rPr>
              <w:t>bstétrica e Sexualidade. Todo esse processo fortaleceu a autonomia das beneficiárias frente seu processo de hospitalização, melhoria na autoestima, assim como fortalecimento de vínculos com seus parceiros e rede de apoio.</w:t>
            </w:r>
          </w:p>
          <w:p w14:paraId="6FFC5441" w14:textId="77777777" w:rsidR="00694A2A" w:rsidRPr="00BC2050" w:rsidRDefault="00694A2A" w:rsidP="00694A2A">
            <w:pPr>
              <w:jc w:val="both"/>
              <w:rPr>
                <w:rFonts w:eastAsia="Arial" w:cstheme="minorHAnsi"/>
              </w:rPr>
            </w:pPr>
          </w:p>
          <w:p w14:paraId="3E392BB6" w14:textId="797A7DDB" w:rsidR="00694A2A" w:rsidRPr="00BC2050" w:rsidRDefault="00694A2A" w:rsidP="00694A2A">
            <w:pPr>
              <w:jc w:val="both"/>
              <w:rPr>
                <w:rFonts w:eastAsia="Arial" w:cstheme="minorHAnsi"/>
              </w:rPr>
            </w:pPr>
            <w:r w:rsidRPr="00BC2050">
              <w:rPr>
                <w:rFonts w:eastAsia="Arial" w:cstheme="minorHAnsi"/>
              </w:rPr>
              <w:t xml:space="preserve">Em colaboração com </w:t>
            </w:r>
            <w:r w:rsidR="000F3C11" w:rsidRPr="00BC2050">
              <w:rPr>
                <w:rFonts w:eastAsia="Arial" w:cstheme="minorHAnsi"/>
              </w:rPr>
              <w:t>o</w:t>
            </w:r>
            <w:r w:rsidRPr="00BC2050">
              <w:rPr>
                <w:rFonts w:eastAsia="Arial" w:cstheme="minorHAnsi"/>
              </w:rPr>
              <w:t xml:space="preserve"> Programa Juventude Tecendo o Futuro (PJTF), na atividade do Laboratório Multimídia, foram realizados ensaios fotográficos com as gestantes. Esta iniciativa, além de promover a integração entre os beneficiários dos dois programas, também estimula o desenvolvimento criativo e habilidades interpessoais de todos os envolvidos.</w:t>
            </w:r>
          </w:p>
          <w:p w14:paraId="324EC6C0" w14:textId="77777777" w:rsidR="00694A2A" w:rsidRPr="00BC2050" w:rsidRDefault="00694A2A" w:rsidP="00694A2A">
            <w:pPr>
              <w:jc w:val="both"/>
              <w:rPr>
                <w:rFonts w:eastAsia="Arial" w:cstheme="minorHAnsi"/>
              </w:rPr>
            </w:pPr>
          </w:p>
          <w:p w14:paraId="132B813B" w14:textId="453FFB6D" w:rsidR="00694A2A" w:rsidRPr="00BC2050" w:rsidRDefault="00694A2A" w:rsidP="00694A2A">
            <w:pPr>
              <w:jc w:val="both"/>
              <w:rPr>
                <w:rFonts w:eastAsia="Arial" w:cstheme="minorHAnsi"/>
              </w:rPr>
            </w:pPr>
            <w:r w:rsidRPr="00BC2050">
              <w:rPr>
                <w:rFonts w:eastAsia="Arial" w:cstheme="minorHAnsi"/>
              </w:rPr>
              <w:t>Também, foram realizadas atividades de musculação adaptadas para mãe e bebê</w:t>
            </w:r>
            <w:r w:rsidR="009D1B44">
              <w:rPr>
                <w:rFonts w:eastAsia="Arial" w:cstheme="minorHAnsi"/>
              </w:rPr>
              <w:t xml:space="preserve">, voltadas às </w:t>
            </w:r>
            <w:r w:rsidRPr="00BC2050">
              <w:rPr>
                <w:rFonts w:eastAsia="Arial" w:cstheme="minorHAnsi"/>
              </w:rPr>
              <w:t xml:space="preserve">beneficiárias em acompanhamento no puerpério. A iniciativa foi motivada pelo desenvolvimento de atividades que pudessem ser realizadas em suas casas com seus filhos e possibilitassem a melhora na autoestima e fortalecimento de vínculo entre </w:t>
            </w:r>
            <w:r w:rsidR="009D1B44">
              <w:rPr>
                <w:rFonts w:eastAsia="Arial" w:cstheme="minorHAnsi"/>
              </w:rPr>
              <w:t>eles</w:t>
            </w:r>
            <w:r w:rsidRPr="00BC2050">
              <w:rPr>
                <w:rFonts w:eastAsia="Arial" w:cstheme="minorHAnsi"/>
              </w:rPr>
              <w:t xml:space="preserve">. </w:t>
            </w:r>
          </w:p>
          <w:p w14:paraId="070960DF" w14:textId="77777777" w:rsidR="00694A2A" w:rsidRPr="00BC2050" w:rsidRDefault="00694A2A" w:rsidP="00694A2A">
            <w:pPr>
              <w:jc w:val="both"/>
              <w:rPr>
                <w:rFonts w:cstheme="minorHAnsi"/>
                <w:color w:val="0D0D0D"/>
                <w:shd w:val="clear" w:color="auto" w:fill="FFFFFF"/>
              </w:rPr>
            </w:pPr>
          </w:p>
          <w:p w14:paraId="0DD5F37A" w14:textId="61EF4397" w:rsidR="00694A2A" w:rsidRPr="00BC2050" w:rsidRDefault="00694A2A" w:rsidP="00694A2A">
            <w:pPr>
              <w:jc w:val="both"/>
              <w:rPr>
                <w:rFonts w:eastAsia="Arial" w:cstheme="minorHAnsi"/>
              </w:rPr>
            </w:pPr>
            <w:r w:rsidRPr="00BC2050">
              <w:rPr>
                <w:rFonts w:cstheme="minorHAnsi"/>
                <w:color w:val="0D0D0D"/>
                <w:shd w:val="clear" w:color="auto" w:fill="FFFFFF"/>
              </w:rPr>
              <w:lastRenderedPageBreak/>
              <w:t xml:space="preserve">As oficinas de pintura e decoração de farmacinhas, a criação de lembrancinhas de maternidade, chaveiros em EVA e a montagem e decoração do kit </w:t>
            </w:r>
            <w:r w:rsidR="00BC2050" w:rsidRPr="00BC2050">
              <w:rPr>
                <w:rFonts w:cstheme="minorHAnsi"/>
                <w:color w:val="0D0D0D"/>
                <w:shd w:val="clear" w:color="auto" w:fill="FFFFFF"/>
              </w:rPr>
              <w:t>D</w:t>
            </w:r>
            <w:r w:rsidRPr="00BC2050">
              <w:rPr>
                <w:rFonts w:cstheme="minorHAnsi"/>
                <w:color w:val="0D0D0D"/>
                <w:shd w:val="clear" w:color="auto" w:fill="FFFFFF"/>
              </w:rPr>
              <w:t xml:space="preserve">iário de </w:t>
            </w:r>
            <w:r w:rsidR="00BC2050" w:rsidRPr="00BC2050">
              <w:rPr>
                <w:rFonts w:cstheme="minorHAnsi"/>
                <w:color w:val="0D0D0D"/>
                <w:shd w:val="clear" w:color="auto" w:fill="FFFFFF"/>
              </w:rPr>
              <w:t>L</w:t>
            </w:r>
            <w:r w:rsidRPr="00BC2050">
              <w:rPr>
                <w:rFonts w:cstheme="minorHAnsi"/>
                <w:color w:val="0D0D0D"/>
                <w:shd w:val="clear" w:color="auto" w:fill="FFFFFF"/>
              </w:rPr>
              <w:t>uz são as atividades regulares de artesanato da unidade. E aproveitando a temática da Páscoa, houve a confecção de adornos em formato de coelhos para mães e bebês, além da criação de porta ovos, que foram entregues simbolicamente a todas as beneficiárias.</w:t>
            </w:r>
          </w:p>
          <w:p w14:paraId="63EA4617" w14:textId="77777777" w:rsidR="00694A2A" w:rsidRPr="00BC2050" w:rsidRDefault="00694A2A" w:rsidP="00694A2A">
            <w:pPr>
              <w:jc w:val="both"/>
              <w:rPr>
                <w:rFonts w:eastAsia="Arial" w:cstheme="minorHAnsi"/>
              </w:rPr>
            </w:pPr>
          </w:p>
          <w:p w14:paraId="654F9A19" w14:textId="7E83F850" w:rsidR="00694A2A" w:rsidRPr="003E7CE7" w:rsidRDefault="00694A2A" w:rsidP="00694A2A">
            <w:pPr>
              <w:jc w:val="both"/>
              <w:rPr>
                <w:rFonts w:cstheme="minorHAnsi"/>
              </w:rPr>
            </w:pPr>
            <w:r w:rsidRPr="00BC2050">
              <w:rPr>
                <w:rFonts w:eastAsia="Arial" w:cstheme="minorHAnsi"/>
              </w:rPr>
              <w:t xml:space="preserve">Em uma ação comemorativa para o Dia da Mulher, uma advogada e psicanalista voluntária, com experiência em Direito da </w:t>
            </w:r>
            <w:r w:rsidR="00BC2050" w:rsidRPr="00BC2050">
              <w:rPr>
                <w:rFonts w:eastAsia="Arial" w:cstheme="minorHAnsi"/>
              </w:rPr>
              <w:t>m</w:t>
            </w:r>
            <w:r w:rsidRPr="00BC2050">
              <w:rPr>
                <w:rFonts w:eastAsia="Arial" w:cstheme="minorHAnsi"/>
              </w:rPr>
              <w:t xml:space="preserve">ulher e </w:t>
            </w:r>
            <w:r w:rsidR="00BC2050" w:rsidRPr="00BC2050">
              <w:rPr>
                <w:rFonts w:eastAsia="Arial" w:cstheme="minorHAnsi"/>
              </w:rPr>
              <w:t>e</w:t>
            </w:r>
            <w:r w:rsidRPr="00BC2050">
              <w:rPr>
                <w:rFonts w:eastAsia="Arial" w:cstheme="minorHAnsi"/>
              </w:rPr>
              <w:t>mpoderamento feminino, conduziu uma atividade que visou favorecer o autoconhecimento do papel social da mulher na sociedade. A iniciativa utilizou a data comemorativa como um momento para fortalecer a autopercepção das participantes em relação ao seu lugar no mundo, seu valor e amor-próprio.</w:t>
            </w:r>
          </w:p>
          <w:p w14:paraId="3923F464" w14:textId="77777777" w:rsidR="00C92126" w:rsidRDefault="00C92126" w:rsidP="003E7CE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cstheme="minorHAnsi"/>
              </w:rPr>
            </w:pPr>
          </w:p>
          <w:p w14:paraId="22AB5CB3" w14:textId="77777777" w:rsidR="00DE0149" w:rsidRPr="00790B0D" w:rsidRDefault="00DE0149" w:rsidP="00354B1A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0790B0D">
              <w:rPr>
                <w:rFonts w:ascii="Calibri" w:eastAsiaTheme="minorEastAsia" w:hAnsi="Calibri" w:cs="Calibri"/>
                <w:b/>
                <w:bCs/>
                <w:sz w:val="22"/>
                <w:szCs w:val="22"/>
              </w:rPr>
              <w:t>Atividades</w:t>
            </w:r>
            <w:r w:rsidRPr="00790B0D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 xml:space="preserve"> de Promoção e Atenção à Saúde</w:t>
            </w:r>
          </w:p>
          <w:p w14:paraId="376AE807" w14:textId="77777777" w:rsidR="00781C4E" w:rsidRPr="00790B0D" w:rsidRDefault="00781C4E" w:rsidP="007C6794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</w:p>
          <w:p w14:paraId="3C1E32FE" w14:textId="77777777" w:rsidR="00790B0D" w:rsidRDefault="00790B0D" w:rsidP="00790B0D">
            <w:pPr>
              <w:jc w:val="center"/>
              <w:rPr>
                <w:rFonts w:eastAsiaTheme="minorEastAsia" w:cstheme="minorHAnsi"/>
              </w:rPr>
            </w:pPr>
            <w:r w:rsidRPr="00CF42AA">
              <w:rPr>
                <w:rFonts w:eastAsiaTheme="minorEastAsia" w:cstheme="minorHAnsi"/>
              </w:rPr>
              <w:t>Tabela 6: Atividades de Promoção à Saúde</w:t>
            </w:r>
          </w:p>
          <w:p w14:paraId="6D9711F0" w14:textId="77777777" w:rsidR="00790B0D" w:rsidRPr="00CF42AA" w:rsidRDefault="00790B0D" w:rsidP="00790B0D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16"/>
              <w:tblOverlap w:val="never"/>
              <w:tblW w:w="8926" w:type="dxa"/>
              <w:tblLook w:val="04A0" w:firstRow="1" w:lastRow="0" w:firstColumn="1" w:lastColumn="0" w:noHBand="0" w:noVBand="1"/>
            </w:tblPr>
            <w:tblGrid>
              <w:gridCol w:w="2268"/>
              <w:gridCol w:w="3397"/>
              <w:gridCol w:w="3261"/>
            </w:tblGrid>
            <w:tr w:rsidR="00790B0D" w:rsidRPr="00CF42AA" w14:paraId="59F16990" w14:textId="77777777" w:rsidTr="007A14B4">
              <w:trPr>
                <w:trHeight w:val="418"/>
              </w:trPr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579811F5" w14:textId="77777777" w:rsidR="00790B0D" w:rsidRPr="00C861FC" w:rsidRDefault="00790B0D" w:rsidP="00790B0D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861FC">
                    <w:rPr>
                      <w:rFonts w:cstheme="minorHAnsi"/>
                      <w:b/>
                      <w:bCs/>
                    </w:rPr>
                    <w:t>Setor</w:t>
                  </w:r>
                </w:p>
              </w:tc>
              <w:tc>
                <w:tcPr>
                  <w:tcW w:w="33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7FF5C1E3" w14:textId="77777777" w:rsidR="00790B0D" w:rsidRPr="00C861FC" w:rsidRDefault="00790B0D" w:rsidP="00790B0D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861FC">
                    <w:rPr>
                      <w:rFonts w:cstheme="minorHAnsi"/>
                      <w:b/>
                      <w:bCs/>
                    </w:rPr>
                    <w:t>Adolescentes/Jovens atendidas</w:t>
                  </w:r>
                </w:p>
              </w:tc>
              <w:tc>
                <w:tcPr>
                  <w:tcW w:w="3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21C1229" w14:textId="77777777" w:rsidR="00790B0D" w:rsidRPr="00C861FC" w:rsidRDefault="00790B0D" w:rsidP="00790B0D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C861FC">
                    <w:rPr>
                      <w:rFonts w:cstheme="minorHAnsi"/>
                      <w:b/>
                      <w:bCs/>
                    </w:rPr>
                    <w:t>Quantidade de Grupos/Turmas</w:t>
                  </w:r>
                </w:p>
              </w:tc>
            </w:tr>
            <w:tr w:rsidR="00D67E03" w:rsidRPr="00CF42AA" w14:paraId="0CAA9AAF" w14:textId="77777777" w:rsidTr="000968AA"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D6B9BC5" w14:textId="77777777" w:rsidR="00D67E03" w:rsidRPr="00CF42AA" w:rsidRDefault="00D67E03" w:rsidP="00D67E03">
                  <w:pPr>
                    <w:jc w:val="center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Nutrição</w:t>
                  </w:r>
                </w:p>
              </w:tc>
              <w:tc>
                <w:tcPr>
                  <w:tcW w:w="33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443A1F8" w14:textId="460D55D1" w:rsidR="00D67E03" w:rsidRPr="00CF42AA" w:rsidRDefault="00D67E03" w:rsidP="00D67E03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22</w:t>
                  </w:r>
                </w:p>
              </w:tc>
              <w:tc>
                <w:tcPr>
                  <w:tcW w:w="3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1A972EB" w14:textId="4D013F2A" w:rsidR="00D67E03" w:rsidRPr="00CF42AA" w:rsidRDefault="00D67E03" w:rsidP="00D67E03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2</w:t>
                  </w:r>
                </w:p>
              </w:tc>
            </w:tr>
            <w:tr w:rsidR="00D67E03" w:rsidRPr="00CF42AA" w14:paraId="040346F8" w14:textId="77777777" w:rsidTr="000968AA"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7FCE20D" w14:textId="77777777" w:rsidR="00D67E03" w:rsidRPr="00CF42AA" w:rsidRDefault="00D67E03" w:rsidP="00D67E03">
                  <w:pPr>
                    <w:jc w:val="center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Odontologia</w:t>
                  </w:r>
                </w:p>
              </w:tc>
              <w:tc>
                <w:tcPr>
                  <w:tcW w:w="33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B78C23A" w14:textId="2E75D0EC" w:rsidR="00D67E03" w:rsidRPr="00CF42AA" w:rsidRDefault="00D67E03" w:rsidP="00D67E03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20</w:t>
                  </w:r>
                </w:p>
              </w:tc>
              <w:tc>
                <w:tcPr>
                  <w:tcW w:w="3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2BFD2B5" w14:textId="48516A8A" w:rsidR="00D67E03" w:rsidRPr="00CF42AA" w:rsidRDefault="00D67E03" w:rsidP="00D67E03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2</w:t>
                  </w:r>
                </w:p>
              </w:tc>
            </w:tr>
          </w:tbl>
          <w:p w14:paraId="0CC64A13" w14:textId="77777777" w:rsidR="00790B0D" w:rsidRPr="00CF42AA" w:rsidRDefault="00790B0D" w:rsidP="00790B0D">
            <w:pPr>
              <w:jc w:val="both"/>
              <w:rPr>
                <w:rFonts w:cstheme="minorHAnsi"/>
              </w:rPr>
            </w:pPr>
          </w:p>
          <w:p w14:paraId="2E14744D" w14:textId="77777777" w:rsidR="00790B0D" w:rsidRPr="00CF42AA" w:rsidRDefault="00790B0D" w:rsidP="00790B0D">
            <w:pPr>
              <w:jc w:val="both"/>
              <w:rPr>
                <w:rFonts w:cstheme="minorHAnsi"/>
              </w:rPr>
            </w:pPr>
          </w:p>
          <w:p w14:paraId="61BE66B1" w14:textId="77777777" w:rsidR="00790B0D" w:rsidRPr="00CF42AA" w:rsidRDefault="00790B0D" w:rsidP="00790B0D">
            <w:pPr>
              <w:jc w:val="both"/>
              <w:rPr>
                <w:rFonts w:cstheme="minorHAnsi"/>
              </w:rPr>
            </w:pPr>
          </w:p>
          <w:p w14:paraId="60768165" w14:textId="77777777" w:rsidR="00790B0D" w:rsidRPr="00CF42AA" w:rsidRDefault="00790B0D" w:rsidP="00790B0D">
            <w:pPr>
              <w:jc w:val="center"/>
              <w:rPr>
                <w:rFonts w:cstheme="minorHAnsi"/>
                <w:i/>
                <w:iCs/>
                <w:color w:val="000000" w:themeColor="text1"/>
              </w:rPr>
            </w:pPr>
            <w:r w:rsidRPr="00CF42AA">
              <w:rPr>
                <w:rFonts w:cstheme="minorHAnsi"/>
                <w:i/>
                <w:iCs/>
                <w:color w:val="000000" w:themeColor="text1"/>
              </w:rPr>
              <w:t xml:space="preserve">  </w:t>
            </w:r>
          </w:p>
          <w:p w14:paraId="3D4EEB84" w14:textId="68393907" w:rsidR="00790B0D" w:rsidRPr="00CF42AA" w:rsidRDefault="00790B0D" w:rsidP="00790B0D">
            <w:pPr>
              <w:ind w:left="-400"/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CF42AA">
              <w:rPr>
                <w:rFonts w:cstheme="minorHAnsi"/>
                <w:i/>
                <w:iCs/>
                <w:color w:val="000000" w:themeColor="text1"/>
              </w:rPr>
              <w:t xml:space="preserve">      </w:t>
            </w:r>
            <w:r>
              <w:rPr>
                <w:rFonts w:cstheme="minorHAnsi"/>
                <w:i/>
                <w:iCs/>
                <w:color w:val="000000" w:themeColor="text1"/>
              </w:rPr>
              <w:t xml:space="preserve">                    </w:t>
            </w:r>
            <w:r w:rsidRPr="00CF42AA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Fonte: Coordenação do PML</w:t>
            </w:r>
          </w:p>
          <w:p w14:paraId="17ADE90B" w14:textId="77777777" w:rsidR="00790B0D" w:rsidRPr="00CF42AA" w:rsidRDefault="00790B0D" w:rsidP="00D67E03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68BE7D3" w14:textId="41F25340" w:rsidR="00D67E03" w:rsidRPr="00D67E03" w:rsidRDefault="00D67E03" w:rsidP="00D67E03">
            <w:pPr>
              <w:jc w:val="both"/>
              <w:rPr>
                <w:rFonts w:eastAsia="Arial" w:cstheme="minorHAnsi"/>
                <w:i/>
                <w:iCs/>
              </w:rPr>
            </w:pPr>
            <w:r w:rsidRPr="00D67E03">
              <w:rPr>
                <w:rFonts w:eastAsia="Arial" w:cstheme="minorHAnsi"/>
              </w:rPr>
              <w:t xml:space="preserve">As intervenções nutricionais realizadas no PML foram desenvolvidas em ações como palestras socioeducativas, abordando alimentação na gestação, aleitamento materno e introdução de alimentos para o bebê. Essas iniciativas visaram promover a educação alimentar e nutricional, conscientizar e estimular a prática autônoma e voluntária de hábitos alimentares saudáveis, favorecer a nutrição ideal para a mãe e seu bebê. </w:t>
            </w:r>
            <w:r w:rsidRPr="00C648E4">
              <w:rPr>
                <w:rFonts w:eastAsia="Arial" w:cstheme="minorHAnsi"/>
              </w:rPr>
              <w:t xml:space="preserve">Além disso, </w:t>
            </w:r>
            <w:r w:rsidR="00C648E4" w:rsidRPr="00C648E4">
              <w:rPr>
                <w:rFonts w:eastAsia="Arial" w:cstheme="minorHAnsi"/>
              </w:rPr>
              <w:t xml:space="preserve">favorecer </w:t>
            </w:r>
            <w:r w:rsidRPr="00C648E4">
              <w:rPr>
                <w:rFonts w:eastAsia="Arial" w:cstheme="minorHAnsi"/>
              </w:rPr>
              <w:t>adequação à realidade sociocultural e ao mesmo tempo redução da vulnerabilidade social e pessoal, promovendo a saúde e a qualidade de vida.</w:t>
            </w:r>
          </w:p>
          <w:p w14:paraId="7049814F" w14:textId="77777777" w:rsidR="00D67E03" w:rsidRPr="00D67E03" w:rsidRDefault="00D67E03" w:rsidP="00D67E03">
            <w:pPr>
              <w:jc w:val="both"/>
              <w:rPr>
                <w:rFonts w:cstheme="minorHAnsi"/>
                <w:b/>
                <w:bCs/>
              </w:rPr>
            </w:pPr>
          </w:p>
          <w:p w14:paraId="4ED85B8E" w14:textId="183A2690" w:rsidR="007C6794" w:rsidRPr="00D67E03" w:rsidRDefault="00D67E03" w:rsidP="00D67E03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67E03">
              <w:rPr>
                <w:rFonts w:asciiTheme="minorHAnsi" w:hAnsiTheme="minorHAnsi" w:cstheme="minorHAnsi"/>
                <w:sz w:val="22"/>
                <w:szCs w:val="22"/>
              </w:rPr>
              <w:t xml:space="preserve">O Setor de Odontologia realizou </w:t>
            </w:r>
            <w:r w:rsidRPr="00D67E03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atividades socioeducativas com foco na prevenção de cáries e doenças periodontais entre adolescentes e jovens. As orientações tiveram como objetivo despertar a importância do pré-natal odontológico, enfatizando a importância da higiene bucal e do controle do consumo de açúcar como formas de prevenção. </w:t>
            </w:r>
            <w:r w:rsidRPr="00D67E03">
              <w:rPr>
                <w:rFonts w:asciiTheme="minorHAnsi" w:hAnsiTheme="minorHAnsi" w:cstheme="minorHAnsi"/>
                <w:sz w:val="22"/>
                <w:szCs w:val="22"/>
              </w:rPr>
              <w:t>Os atendimentos individuais prosseguiram com o objetivo principal de remover focos infecciosos e aliviar a dor, visando favorecer uma gestação saudável para as futuras mamães, contribuindo para o bem-estar geral da comunidade atendida e impactando na saúde do bebê em formação, além de fortalecer vínculos afetivos.</w:t>
            </w:r>
          </w:p>
          <w:p w14:paraId="34BC69F6" w14:textId="77777777" w:rsidR="00790B0D" w:rsidRDefault="00790B0D" w:rsidP="007C6794">
            <w:pPr>
              <w:shd w:val="clear" w:color="auto" w:fill="FFFFFF"/>
              <w:jc w:val="both"/>
              <w:rPr>
                <w:rFonts w:ascii="Calibri" w:eastAsiaTheme="minorEastAsia" w:hAnsi="Calibri" w:cs="Calibri"/>
                <w:b/>
                <w:bCs/>
              </w:rPr>
            </w:pPr>
          </w:p>
          <w:p w14:paraId="35F4330E" w14:textId="385A7579" w:rsidR="00DE0149" w:rsidRDefault="00DE0149" w:rsidP="007C6794">
            <w:pPr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7E0D0D">
              <w:rPr>
                <w:rFonts w:ascii="Calibri" w:eastAsiaTheme="minorEastAsia" w:hAnsi="Calibri" w:cs="Calibri"/>
                <w:b/>
                <w:bCs/>
              </w:rPr>
              <w:t>Atividades</w:t>
            </w:r>
            <w:r w:rsidRPr="007E0D0D">
              <w:rPr>
                <w:rFonts w:ascii="Calibri" w:hAnsi="Calibri" w:cs="Calibri"/>
                <w:b/>
                <w:bCs/>
                <w:color w:val="000000" w:themeColor="text1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color w:val="000000" w:themeColor="text1"/>
              </w:rPr>
              <w:t>Física</w:t>
            </w:r>
            <w:r w:rsidR="00182F2D">
              <w:rPr>
                <w:rFonts w:ascii="Calibri" w:hAnsi="Calibri" w:cs="Calibri"/>
                <w:b/>
                <w:bCs/>
                <w:color w:val="000000" w:themeColor="text1"/>
              </w:rPr>
              <w:t>s</w:t>
            </w:r>
          </w:p>
          <w:p w14:paraId="5FEC424B" w14:textId="77777777" w:rsidR="00DE0149" w:rsidRDefault="00DE0149" w:rsidP="00DE0149">
            <w:pPr>
              <w:jc w:val="both"/>
              <w:rPr>
                <w:rFonts w:cstheme="minorHAnsi"/>
                <w:b/>
                <w:bCs/>
              </w:rPr>
            </w:pPr>
          </w:p>
          <w:p w14:paraId="7B35147F" w14:textId="4A48324A" w:rsidR="00790B0D" w:rsidRDefault="00790B0D" w:rsidP="00790B0D">
            <w:pPr>
              <w:jc w:val="center"/>
              <w:rPr>
                <w:rFonts w:eastAsiaTheme="minorEastAsia" w:cstheme="minorHAnsi"/>
              </w:rPr>
            </w:pPr>
            <w:r w:rsidRPr="00CF42AA">
              <w:rPr>
                <w:rFonts w:eastAsiaTheme="minorEastAsia" w:cstheme="minorHAnsi"/>
              </w:rPr>
              <w:t xml:space="preserve">Tabela </w:t>
            </w:r>
            <w:r w:rsidR="00BD1C79">
              <w:rPr>
                <w:rFonts w:eastAsiaTheme="minorEastAsia" w:cstheme="minorHAnsi"/>
              </w:rPr>
              <w:t>7</w:t>
            </w:r>
            <w:r w:rsidRPr="00CF42AA">
              <w:rPr>
                <w:rFonts w:eastAsiaTheme="minorEastAsia" w:cstheme="minorHAnsi"/>
              </w:rPr>
              <w:t xml:space="preserve">: Atendimentos das </w:t>
            </w:r>
            <w:r w:rsidR="00BD1C79">
              <w:rPr>
                <w:rFonts w:eastAsiaTheme="minorEastAsia" w:cstheme="minorHAnsi"/>
              </w:rPr>
              <w:t>A</w:t>
            </w:r>
            <w:r w:rsidRPr="00CF42AA">
              <w:rPr>
                <w:rFonts w:eastAsiaTheme="minorEastAsia" w:cstheme="minorHAnsi"/>
              </w:rPr>
              <w:t xml:space="preserve">tividades </w:t>
            </w:r>
            <w:r w:rsidR="00BD1C79">
              <w:rPr>
                <w:rFonts w:eastAsiaTheme="minorEastAsia" w:cstheme="minorHAnsi"/>
              </w:rPr>
              <w:t>F</w:t>
            </w:r>
            <w:r w:rsidRPr="00CF42AA">
              <w:rPr>
                <w:rFonts w:eastAsiaTheme="minorEastAsia" w:cstheme="minorHAnsi"/>
              </w:rPr>
              <w:t>ísicas</w:t>
            </w:r>
          </w:p>
          <w:p w14:paraId="3E6035F0" w14:textId="77777777" w:rsidR="00790B0D" w:rsidRPr="00CF42AA" w:rsidRDefault="00790B0D" w:rsidP="00790B0D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4106"/>
              <w:gridCol w:w="4394"/>
            </w:tblGrid>
            <w:tr w:rsidR="00790B0D" w:rsidRPr="00CF42AA" w14:paraId="45A1B7D6" w14:textId="77777777" w:rsidTr="007A14B4">
              <w:trPr>
                <w:trHeight w:val="418"/>
              </w:trPr>
              <w:tc>
                <w:tcPr>
                  <w:tcW w:w="410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C02097D" w14:textId="77777777" w:rsidR="00790B0D" w:rsidRPr="003A1153" w:rsidRDefault="00790B0D" w:rsidP="00790B0D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3A1153">
                    <w:rPr>
                      <w:rFonts w:cstheme="minorHAnsi"/>
                      <w:b/>
                      <w:bCs/>
                    </w:rPr>
                    <w:t>Adolescentes/Jovens atendidas</w:t>
                  </w:r>
                </w:p>
              </w:tc>
              <w:tc>
                <w:tcPr>
                  <w:tcW w:w="43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532B6F5" w14:textId="77777777" w:rsidR="00790B0D" w:rsidRPr="003A1153" w:rsidRDefault="00790B0D" w:rsidP="00790B0D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3A1153">
                    <w:rPr>
                      <w:rFonts w:cstheme="minorHAnsi"/>
                      <w:b/>
                      <w:bCs/>
                    </w:rPr>
                    <w:t>Quantidade de Grupos/Turmas</w:t>
                  </w:r>
                </w:p>
              </w:tc>
            </w:tr>
            <w:tr w:rsidR="00790B0D" w:rsidRPr="00CF42AA" w14:paraId="4ABBFE27" w14:textId="77777777" w:rsidTr="007A14B4">
              <w:tc>
                <w:tcPr>
                  <w:tcW w:w="410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816569F" w14:textId="217A5B55" w:rsidR="00790B0D" w:rsidRPr="00CF42AA" w:rsidRDefault="00D67E03" w:rsidP="00790B0D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35</w:t>
                  </w:r>
                </w:p>
              </w:tc>
              <w:tc>
                <w:tcPr>
                  <w:tcW w:w="43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C05EF59" w14:textId="77777777" w:rsidR="00790B0D" w:rsidRPr="00CF42AA" w:rsidRDefault="00790B0D" w:rsidP="00790B0D">
                  <w:pPr>
                    <w:jc w:val="center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2</w:t>
                  </w:r>
                </w:p>
              </w:tc>
            </w:tr>
          </w:tbl>
          <w:p w14:paraId="2911E953" w14:textId="77777777" w:rsidR="00790B0D" w:rsidRPr="0026449E" w:rsidRDefault="00790B0D" w:rsidP="00790B0D">
            <w:pPr>
              <w:tabs>
                <w:tab w:val="left" w:pos="3270"/>
              </w:tabs>
              <w:jc w:val="both"/>
              <w:rPr>
                <w:rFonts w:cstheme="minorHAnsi"/>
              </w:rPr>
            </w:pPr>
          </w:p>
          <w:p w14:paraId="2F30CFBF" w14:textId="77777777" w:rsidR="00790B0D" w:rsidRPr="00CF42AA" w:rsidRDefault="00790B0D" w:rsidP="00790B0D">
            <w:pPr>
              <w:jc w:val="both"/>
              <w:textAlignment w:val="baseline"/>
              <w:rPr>
                <w:rFonts w:cstheme="minorHAnsi"/>
              </w:rPr>
            </w:pPr>
          </w:p>
          <w:p w14:paraId="7E9EADDF" w14:textId="77777777" w:rsidR="00790B0D" w:rsidRPr="00CF42AA" w:rsidRDefault="00790B0D" w:rsidP="00790B0D">
            <w:pPr>
              <w:jc w:val="both"/>
              <w:textAlignment w:val="baseline"/>
              <w:rPr>
                <w:rFonts w:cstheme="minorHAnsi"/>
              </w:rPr>
            </w:pPr>
          </w:p>
          <w:p w14:paraId="28813BE6" w14:textId="67CCC8A8" w:rsidR="00790B0D" w:rsidRPr="00C861FC" w:rsidRDefault="00790B0D" w:rsidP="00790B0D">
            <w:pPr>
              <w:jc w:val="both"/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</w:pPr>
            <w:r w:rsidRPr="00CF42AA">
              <w:rPr>
                <w:rFonts w:cstheme="minorHAnsi"/>
              </w:rPr>
              <w:t xml:space="preserve">                     </w:t>
            </w:r>
            <w:r w:rsidRPr="00C861FC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>Fonte:</w:t>
            </w:r>
            <w:r w:rsidRPr="00C861FC">
              <w:rPr>
                <w:rFonts w:cstheme="minorHAnsi"/>
                <w:i/>
                <w:iCs/>
                <w:sz w:val="20"/>
                <w:szCs w:val="20"/>
              </w:rPr>
              <w:t xml:space="preserve"> Coordenação </w:t>
            </w:r>
            <w:r w:rsidRPr="00C861FC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 xml:space="preserve">do PML  </w:t>
            </w:r>
          </w:p>
          <w:p w14:paraId="00E3B203" w14:textId="77777777" w:rsidR="00790B0D" w:rsidRPr="00CF42AA" w:rsidRDefault="00790B0D" w:rsidP="00790B0D">
            <w:pPr>
              <w:jc w:val="both"/>
              <w:rPr>
                <w:rFonts w:cstheme="minorHAnsi"/>
                <w:i/>
                <w:iCs/>
                <w:color w:val="000000" w:themeColor="text1"/>
              </w:rPr>
            </w:pPr>
          </w:p>
          <w:p w14:paraId="0D294A27" w14:textId="77777777" w:rsidR="00D67E03" w:rsidRDefault="00D67E03" w:rsidP="00D67E03">
            <w:pPr>
              <w:shd w:val="clear" w:color="auto" w:fill="FFFFFF"/>
              <w:jc w:val="both"/>
              <w:rPr>
                <w:rFonts w:eastAsia="Times New Roman" w:cstheme="minorHAnsi"/>
                <w:lang w:eastAsia="pt-BR"/>
              </w:rPr>
            </w:pPr>
            <w:r w:rsidRPr="00EA7A09">
              <w:rPr>
                <w:rFonts w:eastAsia="Times New Roman" w:cstheme="minorHAnsi"/>
                <w:lang w:eastAsia="pt-BR"/>
              </w:rPr>
              <w:t>O mês de março foi marcado por uma variedade de atividades físicas que promoveram saúde e bem-estar às mães e seus bebês:</w:t>
            </w:r>
          </w:p>
          <w:p w14:paraId="34264E19" w14:textId="77777777" w:rsidR="00D67E03" w:rsidRPr="00EA7A09" w:rsidRDefault="00D67E03" w:rsidP="00D67E03">
            <w:pPr>
              <w:shd w:val="clear" w:color="auto" w:fill="FFFFFF"/>
              <w:jc w:val="both"/>
              <w:rPr>
                <w:rFonts w:eastAsia="Times New Roman" w:cstheme="minorHAnsi"/>
                <w:lang w:eastAsia="pt-BR"/>
              </w:rPr>
            </w:pPr>
          </w:p>
          <w:p w14:paraId="040E7D3C" w14:textId="19F14623" w:rsidR="00D67E03" w:rsidRPr="00667755" w:rsidRDefault="00D67E03" w:rsidP="003C5340">
            <w:pPr>
              <w:pStyle w:val="NormalWeb"/>
              <w:numPr>
                <w:ilvl w:val="0"/>
                <w:numId w:val="23"/>
              </w:numPr>
              <w:shd w:val="clear" w:color="auto" w:fill="FFFFFF"/>
              <w:spacing w:before="0" w:beforeAutospacing="0" w:after="0" w:afterAutospacing="0"/>
              <w:ind w:left="589" w:hanging="283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>Vivências aquáticas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: </w:t>
            </w: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 xml:space="preserve">Atividades aquáticas como ofurô e natação para </w:t>
            </w:r>
            <w:r w:rsidRPr="00667755">
              <w:rPr>
                <w:rFonts w:asciiTheme="minorHAnsi" w:hAnsiTheme="minorHAnsi" w:cstheme="minorHAnsi"/>
                <w:sz w:val="22"/>
                <w:szCs w:val="22"/>
              </w:rPr>
              <w:t>bebês proporcionaram momentos de relaxamento e estimulação sensorial;</w:t>
            </w:r>
          </w:p>
          <w:p w14:paraId="3AE709B7" w14:textId="5DA566B1" w:rsidR="00D67E03" w:rsidRPr="00667755" w:rsidRDefault="00D67E03" w:rsidP="003C5340">
            <w:pPr>
              <w:pStyle w:val="NormalWeb"/>
              <w:numPr>
                <w:ilvl w:val="0"/>
                <w:numId w:val="23"/>
              </w:numPr>
              <w:shd w:val="clear" w:color="auto" w:fill="FFFFFF"/>
              <w:spacing w:before="0" w:beforeAutospacing="0" w:after="0" w:afterAutospacing="0"/>
              <w:ind w:left="589" w:hanging="283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667755">
              <w:rPr>
                <w:rFonts w:asciiTheme="minorHAnsi" w:hAnsiTheme="minorHAnsi" w:cstheme="minorHAnsi"/>
                <w:sz w:val="22"/>
                <w:szCs w:val="22"/>
              </w:rPr>
              <w:t>Expansão dos serviços on-line: A educadora física forneceu informações úteis e esclarecimentos de forma on-line, favorecendo a orientação sobre exercícios na gestação e pós-parto;</w:t>
            </w:r>
          </w:p>
          <w:p w14:paraId="4C6C7DAF" w14:textId="77777777" w:rsidR="00D67E03" w:rsidRDefault="00D67E03" w:rsidP="003C5340">
            <w:pPr>
              <w:pStyle w:val="NormalWeb"/>
              <w:numPr>
                <w:ilvl w:val="0"/>
                <w:numId w:val="23"/>
              </w:numPr>
              <w:shd w:val="clear" w:color="auto" w:fill="FFFFFF"/>
              <w:spacing w:before="0" w:beforeAutospacing="0" w:after="0" w:afterAutospacing="0"/>
              <w:ind w:left="589" w:hanging="283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 xml:space="preserve">Musculação </w:t>
            </w:r>
            <w:proofErr w:type="spellStart"/>
            <w:r w:rsidRPr="00EA7A09">
              <w:rPr>
                <w:rFonts w:asciiTheme="minorHAnsi" w:hAnsiTheme="minorHAnsi" w:cstheme="minorHAnsi"/>
                <w:sz w:val="22"/>
                <w:szCs w:val="22"/>
              </w:rPr>
              <w:t>Mater</w:t>
            </w:r>
            <w:proofErr w:type="spellEnd"/>
            <w:r w:rsidRPr="00EA7A09">
              <w:rPr>
                <w:rFonts w:asciiTheme="minorHAnsi" w:hAnsiTheme="minorHAnsi" w:cstheme="minorHAnsi"/>
                <w:sz w:val="22"/>
                <w:szCs w:val="22"/>
              </w:rPr>
              <w:t>-Baby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: S</w:t>
            </w:r>
            <w:r w:rsidRPr="00EA7A09">
              <w:rPr>
                <w:rFonts w:asciiTheme="minorHAnsi" w:hAnsiTheme="minorHAnsi" w:cstheme="minorHAnsi"/>
                <w:sz w:val="22"/>
                <w:szCs w:val="22"/>
              </w:rPr>
              <w:t>ão atividades que visam desenvolver ao máximo o potencial psicomotor, cognitivo, sensorial, emocional de comunicação e social dos bebês, juntamente com as mãezinhas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;</w:t>
            </w:r>
          </w:p>
          <w:p w14:paraId="791E71FF" w14:textId="27EF55F7" w:rsidR="00D67E03" w:rsidRPr="00AC3084" w:rsidRDefault="00D67E03" w:rsidP="003C5340">
            <w:pPr>
              <w:pStyle w:val="NormalWeb"/>
              <w:numPr>
                <w:ilvl w:val="0"/>
                <w:numId w:val="23"/>
              </w:numPr>
              <w:shd w:val="clear" w:color="auto" w:fill="FFFFFF"/>
              <w:spacing w:before="0" w:beforeAutospacing="0" w:after="0" w:afterAutospacing="0"/>
              <w:ind w:left="589" w:hanging="283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AC3084">
              <w:rPr>
                <w:rFonts w:asciiTheme="minorHAnsi" w:hAnsiTheme="minorHAnsi" w:cstheme="minorHAnsi"/>
                <w:sz w:val="22"/>
                <w:szCs w:val="22"/>
              </w:rPr>
              <w:t xml:space="preserve">Relaxamento: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F</w:t>
            </w:r>
            <w:r w:rsidRPr="00AC3084">
              <w:rPr>
                <w:rFonts w:asciiTheme="minorHAnsi" w:hAnsiTheme="minorHAnsi" w:cstheme="minorHAnsi"/>
                <w:sz w:val="22"/>
                <w:szCs w:val="22"/>
              </w:rPr>
              <w:t>oi realizada uma atividade com gestantes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AC3084">
              <w:rPr>
                <w:rFonts w:asciiTheme="minorHAnsi" w:hAnsiTheme="minorHAnsi" w:cstheme="minorHAnsi"/>
                <w:sz w:val="22"/>
                <w:szCs w:val="22"/>
              </w:rPr>
              <w:t xml:space="preserve"> em parceria com professoras e alunas da Universidade Estadual de Goiás, com o objetivo de promover um momento de relaxamento através de técnicas de respiração.</w:t>
            </w:r>
          </w:p>
          <w:p w14:paraId="3954829E" w14:textId="77777777" w:rsidR="00F32BB5" w:rsidRDefault="00F32BB5" w:rsidP="00F32BB5">
            <w:pPr>
              <w:shd w:val="clear" w:color="auto" w:fill="FFFFFF"/>
              <w:jc w:val="both"/>
              <w:rPr>
                <w:rFonts w:eastAsia="Times New Roman" w:cstheme="minorHAnsi"/>
                <w:lang w:eastAsia="pt-BR"/>
              </w:rPr>
            </w:pPr>
          </w:p>
          <w:p w14:paraId="05B8247F" w14:textId="77777777" w:rsidR="00DE0149" w:rsidRDefault="00DE0149" w:rsidP="00DE0149">
            <w:pPr>
              <w:jc w:val="both"/>
              <w:rPr>
                <w:rFonts w:cstheme="minorHAnsi"/>
                <w:b/>
                <w:bCs/>
              </w:rPr>
            </w:pPr>
            <w:r w:rsidRPr="00032EC5">
              <w:rPr>
                <w:rFonts w:cstheme="minorHAnsi"/>
                <w:b/>
                <w:bCs/>
              </w:rPr>
              <w:t>Outras ações desenvolvidas</w:t>
            </w:r>
          </w:p>
          <w:p w14:paraId="555CCBDD" w14:textId="77777777" w:rsidR="0026449E" w:rsidRDefault="0026449E" w:rsidP="00790B0D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color w:val="0D0D0D"/>
                <w:sz w:val="22"/>
                <w:szCs w:val="22"/>
              </w:rPr>
            </w:pPr>
          </w:p>
          <w:p w14:paraId="34E9306B" w14:textId="19EDBACB" w:rsidR="00256868" w:rsidRPr="00256868" w:rsidRDefault="00256868" w:rsidP="003C5340">
            <w:pPr>
              <w:pStyle w:val="NormalWeb"/>
              <w:numPr>
                <w:ilvl w:val="0"/>
                <w:numId w:val="24"/>
              </w:numPr>
              <w:shd w:val="clear" w:color="auto" w:fill="FFFFFF"/>
              <w:spacing w:before="0" w:beforeAutospacing="0" w:after="0" w:afterAutospacing="0"/>
              <w:ind w:left="589" w:hanging="283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256868">
              <w:rPr>
                <w:rFonts w:asciiTheme="minorHAnsi" w:hAnsiTheme="minorHAnsi" w:cstheme="minorHAnsi"/>
                <w:sz w:val="22"/>
                <w:szCs w:val="22"/>
              </w:rPr>
              <w:t>Encontro da Família no dia 02/03, promovido no Centro da Juventude Tecendo o Futuro;</w:t>
            </w:r>
          </w:p>
          <w:p w14:paraId="70F35ABA" w14:textId="4EF024EA" w:rsidR="00256868" w:rsidRPr="00256868" w:rsidRDefault="00256868" w:rsidP="003C5340">
            <w:pPr>
              <w:pStyle w:val="NormalWeb"/>
              <w:numPr>
                <w:ilvl w:val="0"/>
                <w:numId w:val="24"/>
              </w:numPr>
              <w:shd w:val="clear" w:color="auto" w:fill="FFFFFF"/>
              <w:spacing w:before="0" w:beforeAutospacing="0" w:after="0" w:afterAutospacing="0"/>
              <w:ind w:left="589" w:hanging="283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256868">
              <w:rPr>
                <w:rFonts w:asciiTheme="minorHAnsi" w:hAnsiTheme="minorHAnsi" w:cstheme="minorHAnsi"/>
                <w:sz w:val="22"/>
                <w:szCs w:val="22"/>
              </w:rPr>
              <w:t xml:space="preserve">Participação no Goiás Social Mulher, realizado nos dias 04 a 09/03, </w:t>
            </w:r>
            <w:r w:rsidR="009D1B44">
              <w:rPr>
                <w:rFonts w:asciiTheme="minorHAnsi" w:hAnsiTheme="minorHAnsi" w:cstheme="minorHAnsi"/>
                <w:sz w:val="22"/>
                <w:szCs w:val="22"/>
              </w:rPr>
              <w:t xml:space="preserve">na Praça Cívica, </w:t>
            </w:r>
            <w:r w:rsidRPr="00256868">
              <w:rPr>
                <w:rFonts w:asciiTheme="minorHAnsi" w:hAnsiTheme="minorHAnsi" w:cstheme="minorHAnsi"/>
                <w:sz w:val="22"/>
                <w:szCs w:val="22"/>
              </w:rPr>
              <w:t xml:space="preserve">onde foram entregues kits de enxovais de bebê e realização de busca ativa de gestantes; </w:t>
            </w:r>
          </w:p>
          <w:p w14:paraId="42EC73F4" w14:textId="77777777" w:rsidR="00256868" w:rsidRPr="00256868" w:rsidRDefault="00256868" w:rsidP="003C5340">
            <w:pPr>
              <w:pStyle w:val="NormalWeb"/>
              <w:numPr>
                <w:ilvl w:val="0"/>
                <w:numId w:val="24"/>
              </w:numPr>
              <w:shd w:val="clear" w:color="auto" w:fill="FFFFFF"/>
              <w:spacing w:before="0" w:beforeAutospacing="0" w:after="0" w:afterAutospacing="0"/>
              <w:ind w:left="589" w:hanging="283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256868">
              <w:rPr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Entrega de bicicletas infantis para beneficiárias egressas no dia 15/03;</w:t>
            </w:r>
          </w:p>
          <w:p w14:paraId="04291E27" w14:textId="77777777" w:rsidR="00256868" w:rsidRPr="00256868" w:rsidRDefault="00256868" w:rsidP="003C5340">
            <w:pPr>
              <w:pStyle w:val="NormalWeb"/>
              <w:numPr>
                <w:ilvl w:val="0"/>
                <w:numId w:val="24"/>
              </w:numPr>
              <w:shd w:val="clear" w:color="auto" w:fill="FFFFFF"/>
              <w:spacing w:before="0" w:beforeAutospacing="0" w:after="0" w:afterAutospacing="0"/>
              <w:ind w:left="589" w:hanging="283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256868">
              <w:rPr>
                <w:rFonts w:asciiTheme="minorHAnsi" w:hAnsiTheme="minorHAnsi" w:cstheme="minorHAnsi"/>
                <w:sz w:val="22"/>
                <w:szCs w:val="22"/>
              </w:rPr>
              <w:t>Participação no evento Goiás Por Elas, realizado no dia 25/03, onde foram entregues 04 kits de enxovais para mulheres vítimas de violência.</w:t>
            </w:r>
          </w:p>
          <w:p w14:paraId="38766EB9" w14:textId="77777777" w:rsidR="00256868" w:rsidRDefault="00256868" w:rsidP="00256868">
            <w:pPr>
              <w:jc w:val="both"/>
              <w:rPr>
                <w:rFonts w:cstheme="minorHAnsi"/>
              </w:rPr>
            </w:pPr>
          </w:p>
          <w:p w14:paraId="32827DA8" w14:textId="77777777" w:rsidR="00256868" w:rsidRPr="00EA7A09" w:rsidRDefault="00256868" w:rsidP="00256868">
            <w:pPr>
              <w:jc w:val="both"/>
              <w:rPr>
                <w:rFonts w:cstheme="minorHAnsi"/>
              </w:rPr>
            </w:pPr>
            <w:r w:rsidRPr="00EA7A09">
              <w:rPr>
                <w:rFonts w:cstheme="minorHAnsi"/>
              </w:rPr>
              <w:t xml:space="preserve">As ações e serviços destacados na tabela </w:t>
            </w:r>
            <w:r>
              <w:rPr>
                <w:rFonts w:cstheme="minorHAnsi"/>
              </w:rPr>
              <w:t xml:space="preserve">abaixo </w:t>
            </w:r>
            <w:r w:rsidRPr="00EA7A09">
              <w:rPr>
                <w:rFonts w:cstheme="minorHAnsi"/>
              </w:rPr>
              <w:t>complementam as atividades desenvolvidas no Programa Meninas de Luz e refletem o apoio que é oferecido às famílias e às beneficiárias identificadas como mais vulneráveis.</w:t>
            </w:r>
          </w:p>
          <w:p w14:paraId="7A124915" w14:textId="77777777" w:rsidR="00790B0D" w:rsidRPr="00CF42AA" w:rsidRDefault="00790B0D" w:rsidP="00790B0D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color w:val="0D0D0D"/>
                <w:sz w:val="22"/>
                <w:szCs w:val="22"/>
              </w:rPr>
            </w:pPr>
          </w:p>
          <w:p w14:paraId="2A8AA91C" w14:textId="6FA0AB08" w:rsidR="00790B0D" w:rsidRPr="00CF42AA" w:rsidRDefault="00790B0D" w:rsidP="00790B0D">
            <w:pPr>
              <w:spacing w:after="160" w:line="259" w:lineRule="auto"/>
              <w:jc w:val="center"/>
              <w:rPr>
                <w:rFonts w:eastAsiaTheme="minorEastAsia" w:cstheme="minorHAnsi"/>
              </w:rPr>
            </w:pPr>
            <w:r w:rsidRPr="00CF42AA">
              <w:rPr>
                <w:rFonts w:eastAsiaTheme="minorEastAsia" w:cstheme="minorHAnsi"/>
              </w:rPr>
              <w:t xml:space="preserve">Tabela </w:t>
            </w:r>
            <w:r w:rsidR="00BD1C79">
              <w:rPr>
                <w:rFonts w:eastAsiaTheme="minorEastAsia" w:cstheme="minorHAnsi"/>
              </w:rPr>
              <w:t>8</w:t>
            </w:r>
            <w:r w:rsidRPr="00CF42AA">
              <w:rPr>
                <w:rFonts w:eastAsiaTheme="minorEastAsia" w:cstheme="minorHAnsi"/>
              </w:rPr>
              <w:t>: Resumo de outros serviços oferecidos</w:t>
            </w:r>
          </w:p>
          <w:p w14:paraId="24866207" w14:textId="77777777" w:rsidR="00790B0D" w:rsidRPr="00CF42AA" w:rsidRDefault="00790B0D" w:rsidP="00790B0D">
            <w:pPr>
              <w:rPr>
                <w:rFonts w:cstheme="minorHAnsi"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-67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4815"/>
              <w:gridCol w:w="4678"/>
            </w:tblGrid>
            <w:tr w:rsidR="00790B0D" w:rsidRPr="00CF42AA" w14:paraId="4AF2201B" w14:textId="77777777" w:rsidTr="007A14B4">
              <w:tc>
                <w:tcPr>
                  <w:tcW w:w="4815" w:type="dxa"/>
                  <w:shd w:val="clear" w:color="auto" w:fill="BFBFBF" w:themeFill="background1" w:themeFillShade="BF"/>
                </w:tcPr>
                <w:p w14:paraId="526B6BA0" w14:textId="77777777" w:rsidR="00790B0D" w:rsidRPr="003A1153" w:rsidRDefault="00790B0D" w:rsidP="00790B0D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3A1153">
                    <w:rPr>
                      <w:rFonts w:cstheme="minorHAnsi"/>
                      <w:b/>
                      <w:bCs/>
                    </w:rPr>
                    <w:t>Outros Serviços</w:t>
                  </w:r>
                </w:p>
              </w:tc>
              <w:tc>
                <w:tcPr>
                  <w:tcW w:w="4678" w:type="dxa"/>
                  <w:shd w:val="clear" w:color="auto" w:fill="BFBFBF" w:themeFill="background1" w:themeFillShade="BF"/>
                </w:tcPr>
                <w:p w14:paraId="7E0CC518" w14:textId="77777777" w:rsidR="00790B0D" w:rsidRPr="003A1153" w:rsidRDefault="00790B0D" w:rsidP="00790B0D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3A1153">
                    <w:rPr>
                      <w:rFonts w:cstheme="minorHAnsi"/>
                      <w:b/>
                      <w:bCs/>
                    </w:rPr>
                    <w:t xml:space="preserve">Quantidade </w:t>
                  </w:r>
                </w:p>
              </w:tc>
            </w:tr>
            <w:tr w:rsidR="00256868" w:rsidRPr="00CF42AA" w14:paraId="6B1F62A5" w14:textId="77777777" w:rsidTr="007A14B4">
              <w:tc>
                <w:tcPr>
                  <w:tcW w:w="4815" w:type="dxa"/>
                  <w:vAlign w:val="center"/>
                </w:tcPr>
                <w:p w14:paraId="45C68559" w14:textId="77777777" w:rsidR="00256868" w:rsidRPr="00CF42AA" w:rsidRDefault="00256868" w:rsidP="00256868">
                  <w:pPr>
                    <w:jc w:val="both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Benefícios eventuais (enxoval e outros da OVG)</w:t>
                  </w:r>
                </w:p>
              </w:tc>
              <w:tc>
                <w:tcPr>
                  <w:tcW w:w="4678" w:type="dxa"/>
                  <w:vAlign w:val="center"/>
                </w:tcPr>
                <w:p w14:paraId="6BF6837E" w14:textId="6264A430" w:rsidR="00256868" w:rsidRPr="00CF42AA" w:rsidRDefault="00256868" w:rsidP="00256868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251 benefícios</w:t>
                  </w:r>
                </w:p>
              </w:tc>
            </w:tr>
            <w:tr w:rsidR="00256868" w:rsidRPr="00CF42AA" w14:paraId="09CFD5D3" w14:textId="77777777" w:rsidTr="007A14B4">
              <w:tc>
                <w:tcPr>
                  <w:tcW w:w="4815" w:type="dxa"/>
                  <w:vAlign w:val="center"/>
                </w:tcPr>
                <w:p w14:paraId="2E18471C" w14:textId="77777777" w:rsidR="00256868" w:rsidRPr="00CF42AA" w:rsidRDefault="00256868" w:rsidP="00256868">
                  <w:pPr>
                    <w:jc w:val="both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Nutrição: Refeições e Lanches</w:t>
                  </w:r>
                </w:p>
              </w:tc>
              <w:tc>
                <w:tcPr>
                  <w:tcW w:w="4678" w:type="dxa"/>
                  <w:vAlign w:val="center"/>
                </w:tcPr>
                <w:p w14:paraId="746CB7B0" w14:textId="56566A3D" w:rsidR="00256868" w:rsidRPr="00CF42AA" w:rsidRDefault="00256868" w:rsidP="00256868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405 refeições</w:t>
                  </w:r>
                </w:p>
              </w:tc>
            </w:tr>
            <w:tr w:rsidR="00256868" w:rsidRPr="00CF42AA" w14:paraId="4EF264E8" w14:textId="77777777" w:rsidTr="007A14B4">
              <w:tc>
                <w:tcPr>
                  <w:tcW w:w="4815" w:type="dxa"/>
                  <w:vAlign w:val="center"/>
                </w:tcPr>
                <w:p w14:paraId="054AAEF0" w14:textId="77777777" w:rsidR="00256868" w:rsidRPr="00CF42AA" w:rsidRDefault="00256868" w:rsidP="00256868">
                  <w:pPr>
                    <w:jc w:val="both"/>
                    <w:rPr>
                      <w:rFonts w:cstheme="minorHAnsi"/>
                    </w:rPr>
                  </w:pPr>
                  <w:r w:rsidRPr="00CF42AA">
                    <w:rPr>
                      <w:rFonts w:cstheme="minorHAnsi"/>
                    </w:rPr>
                    <w:t>Vale transporte</w:t>
                  </w:r>
                </w:p>
              </w:tc>
              <w:tc>
                <w:tcPr>
                  <w:tcW w:w="4678" w:type="dxa"/>
                  <w:vAlign w:val="center"/>
                </w:tcPr>
                <w:p w14:paraId="1D25D1E8" w14:textId="62D6464A" w:rsidR="00256868" w:rsidRPr="00CF42AA" w:rsidRDefault="00256868" w:rsidP="00256868">
                  <w:pPr>
                    <w:jc w:val="center"/>
                    <w:rPr>
                      <w:rFonts w:cstheme="minorHAnsi"/>
                    </w:rPr>
                  </w:pPr>
                  <w:r w:rsidRPr="00EA7A09">
                    <w:rPr>
                      <w:rFonts w:cstheme="minorHAnsi"/>
                    </w:rPr>
                    <w:t>248 passagens</w:t>
                  </w:r>
                </w:p>
              </w:tc>
            </w:tr>
          </w:tbl>
          <w:p w14:paraId="4415F7E4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9D3B6FA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A1F63CB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1444DD1" w14:textId="77777777" w:rsidR="00790B0D" w:rsidRPr="00CF42AA" w:rsidRDefault="00790B0D" w:rsidP="00790B0D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446A3A6B" w14:textId="77777777" w:rsidR="00790B0D" w:rsidRPr="0026449E" w:rsidRDefault="00790B0D" w:rsidP="0026449E">
            <w:pPr>
              <w:ind w:firstLine="589"/>
              <w:jc w:val="both"/>
              <w:rPr>
                <w:rFonts w:cstheme="minorHAnsi"/>
                <w:sz w:val="20"/>
                <w:szCs w:val="20"/>
              </w:rPr>
            </w:pPr>
            <w:r w:rsidRPr="0026449E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 xml:space="preserve"> Fonte:</w:t>
            </w:r>
            <w:r w:rsidRPr="0026449E">
              <w:rPr>
                <w:rFonts w:cstheme="minorHAnsi"/>
                <w:i/>
                <w:iCs/>
                <w:sz w:val="20"/>
                <w:szCs w:val="20"/>
              </w:rPr>
              <w:t xml:space="preserve"> Coordenação </w:t>
            </w:r>
            <w:r w:rsidRPr="0026449E">
              <w:rPr>
                <w:rFonts w:cstheme="minorHAnsi"/>
                <w:i/>
                <w:iCs/>
                <w:color w:val="000000" w:themeColor="text1"/>
                <w:sz w:val="20"/>
                <w:szCs w:val="20"/>
              </w:rPr>
              <w:t xml:space="preserve">do PML  </w:t>
            </w:r>
          </w:p>
          <w:p w14:paraId="3A4FFF80" w14:textId="77777777" w:rsidR="00790B0D" w:rsidRDefault="00790B0D" w:rsidP="00790B0D">
            <w:pPr>
              <w:jc w:val="both"/>
              <w:rPr>
                <w:rFonts w:cstheme="minorHAnsi"/>
              </w:rPr>
            </w:pPr>
          </w:p>
          <w:p w14:paraId="2A09A92B" w14:textId="4C046790" w:rsidR="00790B0D" w:rsidRDefault="00790B0D" w:rsidP="00790B0D">
            <w:pPr>
              <w:jc w:val="both"/>
              <w:rPr>
                <w:rFonts w:cstheme="minorHAnsi"/>
              </w:rPr>
            </w:pPr>
            <w:r w:rsidRPr="00CF42AA">
              <w:rPr>
                <w:rFonts w:cstheme="minorHAnsi"/>
              </w:rPr>
              <w:t>O Programa Meninas de Luz também é executado, através de parcerias, no interior do Estado. Atualmente</w:t>
            </w:r>
            <w:r w:rsidR="003A1153">
              <w:rPr>
                <w:rFonts w:cstheme="minorHAnsi"/>
              </w:rPr>
              <w:t>,</w:t>
            </w:r>
            <w:r w:rsidRPr="00CF42AA">
              <w:rPr>
                <w:rFonts w:cstheme="minorHAnsi"/>
              </w:rPr>
              <w:t xml:space="preserve"> 16 municípios estão sendo atendidos: Americano do Brasil; Piranhas; Cidade Ocidental; Niquelândia; Monte Alegre; Matrinchã; Nova América; Posse; Porangatu; Anicuns; Mara Rosa; Pontalina; Simolândia; Alvorada do Norte, São Francisco de Goiás e Rio Verde. Além disso, no município de Itaberaí, a implantação do Programa Meninas de Luz continua em andamento</w:t>
            </w:r>
            <w:r w:rsidR="00256868">
              <w:rPr>
                <w:rFonts w:cstheme="minorHAnsi"/>
              </w:rPr>
              <w:t xml:space="preserve">, assim como </w:t>
            </w:r>
            <w:r w:rsidR="00185733">
              <w:rPr>
                <w:rFonts w:cstheme="minorHAnsi"/>
              </w:rPr>
              <w:t xml:space="preserve">os </w:t>
            </w:r>
            <w:r w:rsidRPr="00CF42AA">
              <w:rPr>
                <w:rFonts w:cstheme="minorHAnsi"/>
              </w:rPr>
              <w:t xml:space="preserve">contatos </w:t>
            </w:r>
            <w:r w:rsidR="00185733">
              <w:rPr>
                <w:rFonts w:cstheme="minorHAnsi"/>
              </w:rPr>
              <w:t xml:space="preserve">em </w:t>
            </w:r>
            <w:r w:rsidR="00185733" w:rsidRPr="00CF42AA">
              <w:rPr>
                <w:rFonts w:cstheme="minorHAnsi"/>
              </w:rPr>
              <w:t xml:space="preserve">Campo Limpo </w:t>
            </w:r>
            <w:r w:rsidRPr="00CF42AA">
              <w:rPr>
                <w:rFonts w:cstheme="minorHAnsi"/>
              </w:rPr>
              <w:t>para alinhamento</w:t>
            </w:r>
            <w:r w:rsidR="00185733">
              <w:rPr>
                <w:rFonts w:cstheme="minorHAnsi"/>
              </w:rPr>
              <w:t xml:space="preserve">s sobre </w:t>
            </w:r>
            <w:r w:rsidRPr="00CF42AA">
              <w:rPr>
                <w:rFonts w:cstheme="minorHAnsi"/>
              </w:rPr>
              <w:t>a implantação.</w:t>
            </w:r>
          </w:p>
          <w:p w14:paraId="5D94CA74" w14:textId="1AB0EA5E" w:rsidR="00A608A4" w:rsidRPr="00E77C26" w:rsidRDefault="00A608A4" w:rsidP="004152BF">
            <w:pPr>
              <w:jc w:val="both"/>
              <w:rPr>
                <w:b/>
                <w:bCs/>
                <w:color w:val="000000" w:themeColor="text1"/>
              </w:rPr>
            </w:pPr>
          </w:p>
        </w:tc>
      </w:tr>
      <w:tr w:rsidR="00DF03C4" w14:paraId="46F9D471" w14:textId="77777777" w:rsidTr="00BE496C">
        <w:tblPrEx>
          <w:tblCellMar>
            <w:left w:w="108" w:type="dxa"/>
            <w:right w:w="108" w:type="dxa"/>
          </w:tblCellMar>
        </w:tblPrEx>
        <w:trPr>
          <w:trHeight w:val="836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D4E7C0C" w14:textId="77777777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4" w:name="_Toc165019676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24"/>
          </w:p>
        </w:tc>
      </w:tr>
      <w:tr w:rsidR="00DF03C4" w14:paraId="7389BB68" w14:textId="77777777" w:rsidTr="00BE496C">
        <w:tblPrEx>
          <w:tblCellMar>
            <w:left w:w="108" w:type="dxa"/>
            <w:right w:w="108" w:type="dxa"/>
          </w:tblCellMar>
        </w:tblPrEx>
        <w:trPr>
          <w:trHeight w:val="826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3125F3" w14:textId="64D8A88C" w:rsidR="00DF03C4" w:rsidRPr="003507CB" w:rsidRDefault="00DF03C4" w:rsidP="00B51CCC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DF03C4" w14:paraId="1E27A665" w14:textId="77777777" w:rsidTr="00BE496C">
        <w:tblPrEx>
          <w:tblCellMar>
            <w:left w:w="108" w:type="dxa"/>
            <w:right w:w="108" w:type="dxa"/>
          </w:tblCellMar>
        </w:tblPrEx>
        <w:trPr>
          <w:trHeight w:val="275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5E786B6" w14:textId="73ABF8AC" w:rsidR="00DF03C4" w:rsidRPr="00EC22E5" w:rsidRDefault="00B25B04" w:rsidP="00B51CCC">
            <w:pPr>
              <w:spacing w:before="40" w:after="40"/>
            </w:pPr>
            <w:r w:rsidRPr="00EC22E5">
              <w:t>Goiânia,</w:t>
            </w:r>
            <w:r>
              <w:t xml:space="preserve"> </w:t>
            </w:r>
            <w:r w:rsidR="00BA4837">
              <w:t>março</w:t>
            </w:r>
            <w:r w:rsidR="00BF32C2">
              <w:t xml:space="preserve"> </w:t>
            </w:r>
            <w:r w:rsidR="00BF32C2" w:rsidRPr="00EC22E5">
              <w:t>de 202</w:t>
            </w:r>
            <w:r w:rsidR="00BF32C2">
              <w:t>4</w:t>
            </w:r>
            <w:r w:rsidR="00BF32C2" w:rsidRPr="00EC22E5">
              <w:t>.</w:t>
            </w:r>
          </w:p>
        </w:tc>
      </w:tr>
      <w:tr w:rsidR="00DF03C4" w14:paraId="6DDD6271" w14:textId="77777777" w:rsidTr="00BE496C">
        <w:tblPrEx>
          <w:tblCellMar>
            <w:left w:w="108" w:type="dxa"/>
            <w:right w:w="108" w:type="dxa"/>
          </w:tblCellMar>
        </w:tblPrEx>
        <w:trPr>
          <w:trHeight w:val="692"/>
          <w:jc w:val="center"/>
        </w:trPr>
        <w:tc>
          <w:tcPr>
            <w:tcW w:w="5245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4AB4EBF5" w14:textId="5805A7EB" w:rsidR="00FF3B2E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8224BBB" w14:textId="3E0000C0" w:rsidR="00FF3B2E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C3D8AEC" w14:textId="24A0DB1F" w:rsidR="001964F3" w:rsidRDefault="001964F3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5653E66" w14:textId="6D6C6E9F" w:rsidR="00DF03C4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  <w:p w14:paraId="4817B3C2" w14:textId="292E9751" w:rsidR="00DF03C4" w:rsidRPr="00EC22E5" w:rsidRDefault="00FF3B2E" w:rsidP="00B51CC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55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4D55EE0A" w14:textId="2D5FB2AC" w:rsidR="00FF3B2E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42C97C6" w14:textId="6C07BE15" w:rsidR="001964F3" w:rsidRDefault="001964F3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9D633D2" w14:textId="3F3D6C98" w:rsidR="00DF03C4" w:rsidRDefault="00DF03C4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98EDD7A" w14:textId="3D7DAD11" w:rsidR="00DF03C4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48D35129" w14:textId="5688BED0" w:rsidR="00DF03C4" w:rsidRPr="00FF3B2E" w:rsidRDefault="00FF3B2E" w:rsidP="00B51C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DF03C4" w14:paraId="5390B5BC" w14:textId="77777777" w:rsidTr="00BE496C">
        <w:tblPrEx>
          <w:tblCellMar>
            <w:left w:w="108" w:type="dxa"/>
            <w:right w:w="108" w:type="dxa"/>
          </w:tblCellMar>
        </w:tblPrEx>
        <w:trPr>
          <w:trHeight w:val="692"/>
          <w:jc w:val="center"/>
        </w:trPr>
        <w:tc>
          <w:tcPr>
            <w:tcW w:w="5245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460A531" w14:textId="1D05889E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BDBA514" w14:textId="330F2653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B995324" w14:textId="48050485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AAE1CDE" w14:textId="7E45C618" w:rsidR="00DF03C4" w:rsidRDefault="00FF3B2E" w:rsidP="00FF3B2E">
            <w:pPr>
              <w:jc w:val="center"/>
              <w:rPr>
                <w:rFonts w:ascii="Calibri" w:hAnsi="Calibri" w:cs="Calibri"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  <w:p w14:paraId="04966936" w14:textId="53F3B423" w:rsidR="00DF03C4" w:rsidRPr="00FF3B2E" w:rsidRDefault="00FF3B2E" w:rsidP="00FF3B2E">
            <w:pPr>
              <w:jc w:val="center"/>
            </w:pPr>
            <w:r w:rsidRPr="00FF3B2E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  <w:tc>
          <w:tcPr>
            <w:tcW w:w="5655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94EFA23" w14:textId="0014120F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49D2A4D" w14:textId="6DEEC607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5DEC911" w14:textId="61156119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ED43511" w14:textId="44F43549" w:rsidR="00DF03C4" w:rsidRDefault="00DF03C4" w:rsidP="00FF3B2E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  <w:p w14:paraId="3E04A73D" w14:textId="77777777" w:rsidR="00DF03C4" w:rsidRPr="00FE1BE5" w:rsidRDefault="00DF03C4" w:rsidP="00FF3B2E">
            <w:pPr>
              <w:jc w:val="center"/>
              <w:rPr>
                <w:rFonts w:ascii="Calibri" w:hAnsi="Calibri" w:cs="Calibri"/>
                <w:color w:val="000000"/>
              </w:rPr>
            </w:pPr>
            <w:r w:rsidRPr="00FE1BE5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FF3B2E" w14:paraId="484C8A5E" w14:textId="77777777" w:rsidTr="0028631C">
        <w:tblPrEx>
          <w:tblCellMar>
            <w:left w:w="108" w:type="dxa"/>
            <w:right w:w="108" w:type="dxa"/>
          </w:tblCellMar>
        </w:tblPrEx>
        <w:trPr>
          <w:trHeight w:val="2138"/>
          <w:jc w:val="center"/>
        </w:trPr>
        <w:tc>
          <w:tcPr>
            <w:tcW w:w="10900" w:type="dxa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6A5D3372" w14:textId="7856CD98" w:rsidR="00FF3B2E" w:rsidRDefault="00FF3B2E" w:rsidP="00FF3B2E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4D53F6F8" w14:textId="77777777" w:rsidR="00FF3B2E" w:rsidRPr="005D61DB" w:rsidRDefault="00FF3B2E" w:rsidP="00FF3B2E">
            <w:pPr>
              <w:jc w:val="center"/>
              <w:rPr>
                <w:rFonts w:ascii="Calibri" w:hAnsi="Calibri" w:cs="Calibri"/>
                <w:color w:val="000000"/>
              </w:rPr>
            </w:pPr>
            <w:r w:rsidRPr="005D61DB">
              <w:rPr>
                <w:rFonts w:ascii="Calibri" w:hAnsi="Calibri" w:cs="Calibri"/>
                <w:color w:val="000000"/>
              </w:rPr>
              <w:t>Diretora Geral</w:t>
            </w:r>
          </w:p>
          <w:p w14:paraId="148B8A7D" w14:textId="26909704" w:rsidR="003D0838" w:rsidRPr="00EC22E5" w:rsidRDefault="003D0838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</w:tc>
      </w:tr>
      <w:tr w:rsidR="007F7461" w:rsidRPr="00EC22E5" w14:paraId="03912716" w14:textId="77777777" w:rsidTr="00F02374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090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41A8CB6F" w14:textId="77777777" w:rsidR="008D27F7" w:rsidRPr="00A2451F" w:rsidRDefault="008D27F7" w:rsidP="0018014A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/>
                <w:sz w:val="22"/>
                <w:szCs w:val="22"/>
              </w:rPr>
            </w:pPr>
            <w:bookmarkStart w:id="25" w:name="_Toc165019677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ANEXO - FOTOS E LEGENDAS DE AÇÕES REALIZADAS NO MÊS DE REFERÊNCIA</w:t>
            </w:r>
            <w:bookmarkEnd w:id="25"/>
          </w:p>
        </w:tc>
      </w:tr>
      <w:tr w:rsidR="007F7461" w:rsidRPr="00EC22E5" w14:paraId="67B49AF7" w14:textId="77777777" w:rsidTr="00B7626A">
        <w:trPr>
          <w:trHeight w:val="2756"/>
          <w:jc w:val="center"/>
        </w:trPr>
        <w:tc>
          <w:tcPr>
            <w:tcW w:w="395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27F9E6" w14:textId="51E909D5" w:rsidR="004113D4" w:rsidRPr="00EC22E5" w:rsidRDefault="00641A15" w:rsidP="00007126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38912" behindDoc="0" locked="0" layoutInCell="1" allowOverlap="1" wp14:anchorId="742B0023" wp14:editId="47CDF39D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25400</wp:posOffset>
                  </wp:positionV>
                  <wp:extent cx="2286000" cy="1715441"/>
                  <wp:effectExtent l="0" t="0" r="0" b="0"/>
                  <wp:wrapNone/>
                  <wp:docPr id="168784385" name="Imagem 2" descr="Grupo de pessoas em pé ao lado de crianç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784385" name="Imagem 2" descr="Grupo de pessoas em pé ao lado de crianç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5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8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AAD9BA" w14:textId="22D41265" w:rsidR="004113D4" w:rsidRPr="00EC22E5" w:rsidRDefault="00641A15" w:rsidP="003860B3">
            <w:pPr>
              <w:spacing w:before="40" w:after="40"/>
            </w:pPr>
            <w:r w:rsidRPr="00697D83">
              <w:rPr>
                <w:noProof/>
              </w:rPr>
              <w:drawing>
                <wp:anchor distT="0" distB="0" distL="114300" distR="114300" simplePos="0" relativeHeight="252840960" behindDoc="0" locked="0" layoutInCell="1" allowOverlap="1" wp14:anchorId="3CD2748C" wp14:editId="3ABEE117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15875</wp:posOffset>
                  </wp:positionV>
                  <wp:extent cx="1952625" cy="1734846"/>
                  <wp:effectExtent l="0" t="0" r="0" b="0"/>
                  <wp:wrapNone/>
                  <wp:docPr id="202249865" name="Imagem 11" descr="Grupo de pessoas em pé lado a lad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49865" name="Imagem 11" descr="Grupo de pessoas em pé lado a lad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236" b="-895"/>
                          <a:stretch/>
                        </pic:blipFill>
                        <pic:spPr bwMode="auto">
                          <a:xfrm>
                            <a:off x="0" y="0"/>
                            <a:ext cx="1952625" cy="173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26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6F8100" w14:textId="31FAA8E0" w:rsidR="004113D4" w:rsidRPr="00EC22E5" w:rsidRDefault="00641A15" w:rsidP="00007126">
            <w:pPr>
              <w:spacing w:before="40" w:after="40"/>
            </w:pPr>
            <w:r w:rsidRPr="00697D83">
              <w:rPr>
                <w:noProof/>
              </w:rPr>
              <w:drawing>
                <wp:anchor distT="0" distB="0" distL="114300" distR="114300" simplePos="0" relativeHeight="252843008" behindDoc="0" locked="0" layoutInCell="1" allowOverlap="1" wp14:anchorId="782D65E0" wp14:editId="477F2A43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25400</wp:posOffset>
                  </wp:positionV>
                  <wp:extent cx="1381125" cy="1696281"/>
                  <wp:effectExtent l="0" t="0" r="0" b="0"/>
                  <wp:wrapNone/>
                  <wp:docPr id="1377103632" name="Imagem 12" descr="Criança com capacete na mão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896939" name="Imagem 12" descr="Criança com capacete na mão&#10;&#10;Descrição gerada automaticamente com confiança baix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45" t="13840" r="13647" b="6123"/>
                          <a:stretch/>
                        </pic:blipFill>
                        <pic:spPr bwMode="auto">
                          <a:xfrm>
                            <a:off x="0" y="0"/>
                            <a:ext cx="1381523" cy="169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F7461" w:rsidRPr="00EC22E5" w14:paraId="4D151FF5" w14:textId="77777777" w:rsidTr="00B7626A">
        <w:trPr>
          <w:trHeight w:val="513"/>
          <w:jc w:val="center"/>
        </w:trPr>
        <w:tc>
          <w:tcPr>
            <w:tcW w:w="395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A9D7E4" w14:textId="620D52E6" w:rsidR="004113D4" w:rsidRPr="004E5E86" w:rsidRDefault="00641A15" w:rsidP="00B92330">
            <w:pPr>
              <w:jc w:val="center"/>
            </w:pPr>
            <w:r w:rsidRPr="00697D83">
              <w:rPr>
                <w:rFonts w:hAnsi="Calibri"/>
                <w:color w:val="000000" w:themeColor="dark1"/>
              </w:rPr>
              <w:t>Comemoração</w:t>
            </w:r>
            <w:r>
              <w:rPr>
                <w:rFonts w:hAnsi="Calibri"/>
                <w:color w:val="000000" w:themeColor="dark1"/>
              </w:rPr>
              <w:t xml:space="preserve"> da</w:t>
            </w:r>
            <w:r w:rsidRPr="00697D83">
              <w:rPr>
                <w:rFonts w:hAnsi="Calibri"/>
                <w:color w:val="000000" w:themeColor="dark1"/>
              </w:rPr>
              <w:t xml:space="preserve"> Páscoa com as Mães</w:t>
            </w:r>
          </w:p>
        </w:tc>
        <w:tc>
          <w:tcPr>
            <w:tcW w:w="368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CBF75C" w14:textId="0E44B54E" w:rsidR="004113D4" w:rsidRPr="004E5E86" w:rsidRDefault="00641A15" w:rsidP="00A608A4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 xml:space="preserve">Atividade socioeducativa: </w:t>
            </w:r>
            <w:r w:rsidRPr="00697D83">
              <w:rPr>
                <w:rFonts w:hAnsi="Calibri"/>
                <w:color w:val="000000" w:themeColor="dark1"/>
              </w:rPr>
              <w:t>Confecção de adereços para Páscoa</w:t>
            </w:r>
          </w:p>
        </w:tc>
        <w:tc>
          <w:tcPr>
            <w:tcW w:w="326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7DD3A60" w14:textId="049B8FF7" w:rsidR="004113D4" w:rsidRPr="0035139D" w:rsidRDefault="00641A15" w:rsidP="0035139D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 xml:space="preserve">Atividade socioeducativa: </w:t>
            </w:r>
            <w:r w:rsidRPr="00697D83">
              <w:rPr>
                <w:rFonts w:hAnsi="Calibri"/>
                <w:color w:val="000000" w:themeColor="dark1"/>
              </w:rPr>
              <w:t>Confecção de adereços para Páscoa</w:t>
            </w:r>
          </w:p>
        </w:tc>
      </w:tr>
    </w:tbl>
    <w:p w14:paraId="4DC26BB3" w14:textId="5A20C558" w:rsidR="00675FCF" w:rsidRDefault="00675FCF" w:rsidP="00675FCF">
      <w:pPr>
        <w:spacing w:after="0" w:line="240" w:lineRule="auto"/>
        <w:rPr>
          <w:noProof/>
        </w:rPr>
      </w:pPr>
    </w:p>
    <w:p w14:paraId="4DEED957" w14:textId="04C187CB" w:rsidR="00D9045E" w:rsidRDefault="00D9045E" w:rsidP="00675FCF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2D17A2" w:rsidRPr="00EC22E5" w14:paraId="16E51905" w14:textId="77777777" w:rsidTr="002D17A2">
        <w:trPr>
          <w:trHeight w:val="2659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AA81F0" w14:textId="4A7DD850" w:rsidR="00675FCF" w:rsidRPr="00EC22E5" w:rsidRDefault="00641A15" w:rsidP="00007126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45056" behindDoc="0" locked="0" layoutInCell="1" allowOverlap="1" wp14:anchorId="58E052DF" wp14:editId="5B42039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24765</wp:posOffset>
                  </wp:positionV>
                  <wp:extent cx="2200275" cy="1650792"/>
                  <wp:effectExtent l="0" t="0" r="0" b="6985"/>
                  <wp:wrapNone/>
                  <wp:docPr id="1559774820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650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3386C5" w14:textId="6A0420A1" w:rsidR="00E13D6B" w:rsidRDefault="00641A15" w:rsidP="0035139D">
            <w:pPr>
              <w:spacing w:before="40" w:after="40"/>
              <w:rPr>
                <w:noProof/>
                <w:lang w:eastAsia="pt-BR"/>
              </w:rPr>
            </w:pPr>
            <w:r w:rsidRPr="00697D83">
              <w:rPr>
                <w:noProof/>
              </w:rPr>
              <w:drawing>
                <wp:anchor distT="0" distB="0" distL="114300" distR="114300" simplePos="0" relativeHeight="252847104" behindDoc="0" locked="0" layoutInCell="1" allowOverlap="1" wp14:anchorId="3B64AF4F" wp14:editId="4B0D60A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25156</wp:posOffset>
                  </wp:positionV>
                  <wp:extent cx="2209800" cy="1657593"/>
                  <wp:effectExtent l="0" t="0" r="0" b="0"/>
                  <wp:wrapNone/>
                  <wp:docPr id="1123659730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904" cy="1665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47B67E" w14:textId="19A72D35" w:rsidR="00675FCF" w:rsidRPr="00EC22E5" w:rsidRDefault="00675FCF" w:rsidP="00007126">
            <w:pPr>
              <w:spacing w:before="40" w:after="40"/>
            </w:pP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830E59A" w14:textId="0DDE17FD" w:rsidR="00675FCF" w:rsidRPr="00EC22E5" w:rsidRDefault="00641A15" w:rsidP="00007126">
            <w:pPr>
              <w:spacing w:before="40" w:after="40"/>
            </w:pPr>
            <w:r w:rsidRPr="00697D83">
              <w:rPr>
                <w:noProof/>
              </w:rPr>
              <w:drawing>
                <wp:anchor distT="0" distB="0" distL="114300" distR="114300" simplePos="0" relativeHeight="252849152" behindDoc="0" locked="0" layoutInCell="1" allowOverlap="1" wp14:anchorId="1C4AFB16" wp14:editId="3A2F7E4F">
                  <wp:simplePos x="0" y="0"/>
                  <wp:positionH relativeFrom="column">
                    <wp:posOffset>311150</wp:posOffset>
                  </wp:positionH>
                  <wp:positionV relativeFrom="paragraph">
                    <wp:posOffset>41910</wp:posOffset>
                  </wp:positionV>
                  <wp:extent cx="1438275" cy="1609731"/>
                  <wp:effectExtent l="0" t="0" r="0" b="9525"/>
                  <wp:wrapNone/>
                  <wp:docPr id="1134282058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39"/>
                          <a:stretch/>
                        </pic:blipFill>
                        <pic:spPr bwMode="auto">
                          <a:xfrm>
                            <a:off x="0" y="0"/>
                            <a:ext cx="1442080" cy="161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D17A2" w:rsidRPr="00EC22E5" w14:paraId="18048863" w14:textId="77777777" w:rsidTr="00B92330">
        <w:trPr>
          <w:trHeight w:val="51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FD80A6" w14:textId="7C490B04" w:rsidR="00675FCF" w:rsidRPr="0035139D" w:rsidRDefault="00641A15" w:rsidP="0035139D">
            <w:pPr>
              <w:jc w:val="center"/>
              <w:rPr>
                <w:rFonts w:hAnsi="Calibri"/>
                <w:bCs/>
                <w:color w:val="000000" w:themeColor="dark1"/>
              </w:rPr>
            </w:pPr>
            <w:r w:rsidRPr="00697D83">
              <w:rPr>
                <w:rFonts w:hAnsi="Calibri"/>
                <w:color w:val="000000" w:themeColor="dark1"/>
              </w:rPr>
              <w:t xml:space="preserve">Encontro de Mães </w:t>
            </w:r>
            <w:r>
              <w:rPr>
                <w:rFonts w:hAnsi="Calibri"/>
                <w:color w:val="000000" w:themeColor="dark1"/>
              </w:rPr>
              <w:t>no</w:t>
            </w:r>
            <w:r w:rsidRPr="00697D83">
              <w:rPr>
                <w:rFonts w:hAnsi="Calibri"/>
                <w:color w:val="000000" w:themeColor="dark1"/>
              </w:rPr>
              <w:t xml:space="preserve"> Dia da Mulher</w:t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13D441C" w14:textId="035B6382" w:rsidR="00675FCF" w:rsidRPr="00A608A4" w:rsidRDefault="00641A15" w:rsidP="00B92330">
            <w:pPr>
              <w:jc w:val="center"/>
            </w:pPr>
            <w:r w:rsidRPr="002B4A40">
              <w:rPr>
                <w:rFonts w:hAnsi="Calibri"/>
                <w:color w:val="000000" w:themeColor="dark1"/>
              </w:rPr>
              <w:t>Encontro de Gestantes</w:t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6ABDEA" w14:textId="06228BED" w:rsidR="00DF5A88" w:rsidRPr="00A608A4" w:rsidRDefault="00641A15" w:rsidP="007C6118">
            <w:pPr>
              <w:spacing w:before="40" w:after="40"/>
              <w:jc w:val="center"/>
              <w:rPr>
                <w:noProof/>
              </w:rPr>
            </w:pPr>
            <w:r w:rsidRPr="00697D83">
              <w:rPr>
                <w:rFonts w:hAnsi="Calibri"/>
                <w:color w:val="000000" w:themeColor="dark1"/>
              </w:rPr>
              <w:t>Encontro de Mães e entrega de bicicletas</w:t>
            </w:r>
          </w:p>
        </w:tc>
      </w:tr>
    </w:tbl>
    <w:p w14:paraId="75A5E69D" w14:textId="7F4A94CC" w:rsidR="0018014A" w:rsidRDefault="0018014A" w:rsidP="00536264">
      <w:pPr>
        <w:spacing w:after="0" w:line="240" w:lineRule="auto"/>
        <w:rPr>
          <w:noProof/>
        </w:rPr>
      </w:pPr>
    </w:p>
    <w:p w14:paraId="482978FF" w14:textId="39867BB6" w:rsidR="00CF59FE" w:rsidRDefault="00CF59FE" w:rsidP="0053049E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horzAnchor="margin" w:tblpXSpec="center" w:tblpY="46"/>
        <w:tblOverlap w:val="never"/>
        <w:tblW w:w="110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06"/>
        <w:gridCol w:w="2983"/>
        <w:gridCol w:w="4253"/>
      </w:tblGrid>
      <w:tr w:rsidR="0053049E" w:rsidRPr="00A608A4" w14:paraId="6E50804D" w14:textId="77777777" w:rsidTr="00641A15">
        <w:trPr>
          <w:trHeight w:val="2737"/>
        </w:trPr>
        <w:tc>
          <w:tcPr>
            <w:tcW w:w="380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BB46ACF" w14:textId="657FB9DC" w:rsidR="0053049E" w:rsidRDefault="00641A15" w:rsidP="0053049E">
            <w:pPr>
              <w:jc w:val="center"/>
              <w:rPr>
                <w:rFonts w:hAnsi="Calibri"/>
                <w:b/>
                <w:bCs/>
                <w:color w:val="000000" w:themeColor="dark1"/>
              </w:rPr>
            </w:pPr>
            <w:r w:rsidRPr="00697D83">
              <w:rPr>
                <w:noProof/>
              </w:rPr>
              <w:drawing>
                <wp:anchor distT="0" distB="0" distL="114300" distR="114300" simplePos="0" relativeHeight="252851200" behindDoc="0" locked="0" layoutInCell="1" allowOverlap="1" wp14:anchorId="700A210F" wp14:editId="069FC404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-8890</wp:posOffset>
                  </wp:positionV>
                  <wp:extent cx="2247900" cy="1685925"/>
                  <wp:effectExtent l="0" t="0" r="0" b="9525"/>
                  <wp:wrapNone/>
                  <wp:docPr id="699757416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8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3726203" w14:textId="5BB97638" w:rsidR="0053049E" w:rsidRDefault="00641A15" w:rsidP="0053049E">
            <w:pPr>
              <w:jc w:val="center"/>
              <w:rPr>
                <w:rFonts w:hAnsi="Calibri"/>
                <w:b/>
                <w:bCs/>
                <w:color w:val="000000" w:themeColor="dark1"/>
              </w:rPr>
            </w:pPr>
            <w:r w:rsidRPr="00697D83">
              <w:rPr>
                <w:noProof/>
              </w:rPr>
              <w:drawing>
                <wp:anchor distT="0" distB="0" distL="114300" distR="114300" simplePos="0" relativeHeight="252857344" behindDoc="0" locked="0" layoutInCell="1" allowOverlap="1" wp14:anchorId="74F922EC" wp14:editId="068DBD31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1905</wp:posOffset>
                  </wp:positionV>
                  <wp:extent cx="1524000" cy="1703705"/>
                  <wp:effectExtent l="0" t="0" r="0" b="0"/>
                  <wp:wrapNone/>
                  <wp:docPr id="1998549654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468" b="20670"/>
                          <a:stretch/>
                        </pic:blipFill>
                        <pic:spPr bwMode="auto">
                          <a:xfrm>
                            <a:off x="0" y="0"/>
                            <a:ext cx="1524000" cy="170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26ECA0" w14:textId="21D61525" w:rsidR="0053049E" w:rsidRPr="00681F48" w:rsidRDefault="00641A15" w:rsidP="0053049E">
            <w:pPr>
              <w:jc w:val="center"/>
              <w:rPr>
                <w:rFonts w:hAnsi="Calibri"/>
                <w:b/>
                <w:bCs/>
                <w:color w:val="000000" w:themeColor="dark1"/>
              </w:rPr>
            </w:pPr>
            <w:r w:rsidRPr="00697D83">
              <w:rPr>
                <w:noProof/>
              </w:rPr>
              <w:drawing>
                <wp:anchor distT="0" distB="0" distL="114300" distR="114300" simplePos="0" relativeHeight="252859392" behindDoc="0" locked="0" layoutInCell="1" allowOverlap="1" wp14:anchorId="2CF5FCD7" wp14:editId="2419A2F8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10795</wp:posOffset>
                  </wp:positionV>
                  <wp:extent cx="2628900" cy="1726565"/>
                  <wp:effectExtent l="0" t="0" r="0" b="6985"/>
                  <wp:wrapNone/>
                  <wp:docPr id="1991240294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33" r="10338"/>
                          <a:stretch/>
                        </pic:blipFill>
                        <pic:spPr bwMode="auto">
                          <a:xfrm>
                            <a:off x="0" y="0"/>
                            <a:ext cx="2628900" cy="172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3049E" w:rsidRPr="00A608A4" w14:paraId="415CCE1F" w14:textId="77777777" w:rsidTr="00641A15">
        <w:trPr>
          <w:trHeight w:val="513"/>
        </w:trPr>
        <w:tc>
          <w:tcPr>
            <w:tcW w:w="380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157036F" w14:textId="16138C24" w:rsidR="0053049E" w:rsidRPr="00B7626A" w:rsidRDefault="0053049E" w:rsidP="0053049E">
            <w:pPr>
              <w:jc w:val="center"/>
              <w:rPr>
                <w:rFonts w:hAnsi="Calibri"/>
                <w:color w:val="000000" w:themeColor="dark1"/>
              </w:rPr>
            </w:pPr>
            <w:r w:rsidRPr="00B7626A">
              <w:rPr>
                <w:rFonts w:hAnsi="Calibri"/>
                <w:color w:val="000000" w:themeColor="dark1"/>
              </w:rPr>
              <w:t>Visita domiciliar</w:t>
            </w:r>
            <w:r w:rsidR="00641A15">
              <w:rPr>
                <w:rFonts w:hAnsi="Calibri"/>
                <w:color w:val="000000" w:themeColor="dark1"/>
              </w:rPr>
              <w:t xml:space="preserve"> </w:t>
            </w:r>
            <w:r w:rsidR="00641A15" w:rsidRPr="00697D83">
              <w:rPr>
                <w:rFonts w:hAnsi="Calibri"/>
                <w:color w:val="000000" w:themeColor="dark1"/>
              </w:rPr>
              <w:t>e repasse de doações</w:t>
            </w:r>
          </w:p>
        </w:tc>
        <w:tc>
          <w:tcPr>
            <w:tcW w:w="298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22B7DBC" w14:textId="77777777" w:rsidR="0053049E" w:rsidRPr="00B7626A" w:rsidRDefault="0053049E" w:rsidP="0053049E">
            <w:pPr>
              <w:jc w:val="center"/>
              <w:rPr>
                <w:rFonts w:hAnsi="Calibri"/>
                <w:color w:val="000000" w:themeColor="dark1"/>
              </w:rPr>
            </w:pPr>
            <w:r w:rsidRPr="00B7626A">
              <w:rPr>
                <w:rFonts w:hAnsi="Calibri"/>
                <w:color w:val="000000" w:themeColor="dark1"/>
              </w:rPr>
              <w:t>Ofurô para bebês</w:t>
            </w:r>
          </w:p>
        </w:tc>
        <w:tc>
          <w:tcPr>
            <w:tcW w:w="425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98368EA" w14:textId="30E7833E" w:rsidR="0053049E" w:rsidRPr="00B7626A" w:rsidRDefault="00641A15" w:rsidP="0053049E">
            <w:pPr>
              <w:jc w:val="center"/>
              <w:rPr>
                <w:rFonts w:hAnsi="Calibri"/>
                <w:color w:val="000000" w:themeColor="dark1"/>
              </w:rPr>
            </w:pPr>
            <w:r w:rsidRPr="00697D83">
              <w:rPr>
                <w:rFonts w:hAnsi="Calibri"/>
                <w:color w:val="000000" w:themeColor="dark1"/>
              </w:rPr>
              <w:t>Natação Mãe-bebê</w:t>
            </w:r>
          </w:p>
        </w:tc>
      </w:tr>
    </w:tbl>
    <w:p w14:paraId="43F8D325" w14:textId="77777777" w:rsidR="00B7626A" w:rsidRDefault="00B7626A" w:rsidP="0053049E">
      <w:pPr>
        <w:spacing w:after="0" w:line="240" w:lineRule="auto"/>
        <w:rPr>
          <w:noProof/>
        </w:rPr>
      </w:pPr>
    </w:p>
    <w:p w14:paraId="2721F156" w14:textId="1376CAE1" w:rsidR="0053049E" w:rsidRDefault="0053049E" w:rsidP="0053049E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horzAnchor="margin" w:tblpXSpec="center" w:tblpY="49"/>
        <w:tblOverlap w:val="never"/>
        <w:tblW w:w="110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06"/>
        <w:gridCol w:w="3692"/>
        <w:gridCol w:w="3544"/>
      </w:tblGrid>
      <w:tr w:rsidR="00B7626A" w:rsidRPr="00EC22E5" w14:paraId="6A1D6F96" w14:textId="77777777" w:rsidTr="0053049E">
        <w:trPr>
          <w:trHeight w:val="3093"/>
        </w:trPr>
        <w:tc>
          <w:tcPr>
            <w:tcW w:w="380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BC8FBD4" w14:textId="1F7CE5E9" w:rsidR="00B7626A" w:rsidRPr="00EC22E5" w:rsidRDefault="00641A15" w:rsidP="007A14B4">
            <w:pPr>
              <w:spacing w:before="40" w:after="40"/>
            </w:pPr>
            <w:r w:rsidRPr="00697D83">
              <w:rPr>
                <w:noProof/>
              </w:rPr>
              <w:lastRenderedPageBreak/>
              <w:drawing>
                <wp:anchor distT="0" distB="0" distL="114300" distR="114300" simplePos="0" relativeHeight="252853248" behindDoc="0" locked="0" layoutInCell="1" allowOverlap="1" wp14:anchorId="158CD26C" wp14:editId="1E224765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28575</wp:posOffset>
                  </wp:positionV>
                  <wp:extent cx="1875334" cy="1895475"/>
                  <wp:effectExtent l="0" t="0" r="0" b="0"/>
                  <wp:wrapNone/>
                  <wp:docPr id="1984485341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72"/>
                          <a:stretch/>
                        </pic:blipFill>
                        <pic:spPr bwMode="auto">
                          <a:xfrm>
                            <a:off x="0" y="0"/>
                            <a:ext cx="1876329" cy="1896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871D640" w14:textId="0962E7E4" w:rsidR="00B7626A" w:rsidRDefault="00641A15" w:rsidP="007A14B4">
            <w:pPr>
              <w:spacing w:before="40" w:after="40"/>
              <w:rPr>
                <w:noProof/>
                <w:lang w:eastAsia="pt-BR"/>
              </w:rPr>
            </w:pPr>
            <w:r w:rsidRPr="00697D83">
              <w:rPr>
                <w:noProof/>
              </w:rPr>
              <w:drawing>
                <wp:anchor distT="0" distB="0" distL="114300" distR="114300" simplePos="0" relativeHeight="252855296" behindDoc="0" locked="0" layoutInCell="1" allowOverlap="1" wp14:anchorId="7B4624C6" wp14:editId="7177DB3A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140970</wp:posOffset>
                  </wp:positionV>
                  <wp:extent cx="2247900" cy="1689735"/>
                  <wp:effectExtent l="0" t="0" r="0" b="5715"/>
                  <wp:wrapNone/>
                  <wp:docPr id="156614943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68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2350DBF" w14:textId="52BBCAE0" w:rsidR="00B7626A" w:rsidRPr="00EC22E5" w:rsidRDefault="00B7626A" w:rsidP="007A14B4">
            <w:pPr>
              <w:spacing w:before="40" w:after="40"/>
            </w:pPr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85D3094" w14:textId="71E0677D" w:rsidR="00B7626A" w:rsidRPr="00EC22E5" w:rsidRDefault="00641A15" w:rsidP="007A14B4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61440" behindDoc="0" locked="0" layoutInCell="1" allowOverlap="1" wp14:anchorId="48EF1920" wp14:editId="3EEBA724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28575</wp:posOffset>
                  </wp:positionV>
                  <wp:extent cx="2097446" cy="1905000"/>
                  <wp:effectExtent l="0" t="0" r="0" b="0"/>
                  <wp:wrapNone/>
                  <wp:docPr id="1207610550" name="Imagem 16" descr="Grupo de pessoas posando para foto em cima de tapete azul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610550" name="Imagem 16" descr="Grupo de pessoas posando para foto em cima de tapete azul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423"/>
                          <a:stretch/>
                        </pic:blipFill>
                        <pic:spPr bwMode="auto">
                          <a:xfrm>
                            <a:off x="0" y="0"/>
                            <a:ext cx="2097446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7626A" w:rsidRPr="00A608A4" w14:paraId="21284CC3" w14:textId="77777777" w:rsidTr="0035139D">
        <w:trPr>
          <w:trHeight w:val="513"/>
        </w:trPr>
        <w:tc>
          <w:tcPr>
            <w:tcW w:w="380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64EB4D2" w14:textId="4093C395" w:rsidR="00B7626A" w:rsidRPr="00B7626A" w:rsidRDefault="00641A15" w:rsidP="007A14B4">
            <w:pPr>
              <w:jc w:val="center"/>
              <w:rPr>
                <w:rFonts w:hAnsi="Calibri"/>
                <w:color w:val="000000" w:themeColor="dark1"/>
              </w:rPr>
            </w:pPr>
            <w:r w:rsidRPr="00697D83">
              <w:rPr>
                <w:rFonts w:hAnsi="Calibri"/>
                <w:color w:val="000000" w:themeColor="dark1"/>
              </w:rPr>
              <w:t>Encontro da Família</w:t>
            </w:r>
            <w:r>
              <w:rPr>
                <w:rFonts w:hAnsi="Calibri"/>
                <w:color w:val="000000" w:themeColor="dark1"/>
              </w:rPr>
              <w:t xml:space="preserve">: </w:t>
            </w:r>
            <w:r w:rsidRPr="00697D83">
              <w:rPr>
                <w:rFonts w:hAnsi="Calibri"/>
                <w:color w:val="000000" w:themeColor="dark1"/>
              </w:rPr>
              <w:t xml:space="preserve">Palestra </w:t>
            </w:r>
            <w:r>
              <w:rPr>
                <w:rFonts w:hAnsi="Calibri"/>
                <w:color w:val="000000" w:themeColor="dark1"/>
              </w:rPr>
              <w:t xml:space="preserve">sobre </w:t>
            </w:r>
            <w:r w:rsidRPr="00697D83">
              <w:rPr>
                <w:rFonts w:hAnsi="Calibri"/>
                <w:color w:val="000000" w:themeColor="dark1"/>
              </w:rPr>
              <w:t>Feminicídio</w:t>
            </w:r>
          </w:p>
        </w:tc>
        <w:tc>
          <w:tcPr>
            <w:tcW w:w="36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47BA246" w14:textId="54DBF5EA" w:rsidR="00B7626A" w:rsidRPr="00B7626A" w:rsidRDefault="00641A15" w:rsidP="007A14B4">
            <w:pPr>
              <w:jc w:val="center"/>
            </w:pPr>
            <w:r w:rsidRPr="00697D83">
              <w:rPr>
                <w:rFonts w:hAnsi="Calibri"/>
                <w:color w:val="000000" w:themeColor="dark1"/>
              </w:rPr>
              <w:t>Decoração de farmacinha</w:t>
            </w:r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60D23EE" w14:textId="2E0234D6" w:rsidR="00B7626A" w:rsidRPr="00B7626A" w:rsidRDefault="00641A15" w:rsidP="007A14B4">
            <w:pPr>
              <w:spacing w:before="40" w:after="40"/>
              <w:jc w:val="center"/>
              <w:rPr>
                <w:noProof/>
              </w:rPr>
            </w:pPr>
            <w:r w:rsidRPr="002B4A40">
              <w:rPr>
                <w:rFonts w:hAnsi="Calibri"/>
                <w:color w:val="000000" w:themeColor="dark1"/>
              </w:rPr>
              <w:t>Atividade em parceria UEG</w:t>
            </w:r>
          </w:p>
        </w:tc>
      </w:tr>
    </w:tbl>
    <w:p w14:paraId="0E0CDB57" w14:textId="106EA4CE" w:rsidR="0053049E" w:rsidRDefault="0053049E"/>
    <w:tbl>
      <w:tblPr>
        <w:tblStyle w:val="Tabelacomgrade"/>
        <w:tblpPr w:leftFromText="141" w:rightFromText="141" w:vertAnchor="text" w:horzAnchor="margin" w:tblpXSpec="center" w:tblpY="49"/>
        <w:tblOverlap w:val="never"/>
        <w:tblW w:w="110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06"/>
        <w:gridCol w:w="3976"/>
        <w:gridCol w:w="3260"/>
      </w:tblGrid>
      <w:tr w:rsidR="00B7626A" w:rsidRPr="00A608A4" w14:paraId="328CB88A" w14:textId="77777777" w:rsidTr="00641A15">
        <w:trPr>
          <w:trHeight w:val="2803"/>
        </w:trPr>
        <w:tc>
          <w:tcPr>
            <w:tcW w:w="380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2158C84" w14:textId="318F48C4" w:rsidR="00B7626A" w:rsidRDefault="00641A15" w:rsidP="007A14B4">
            <w:pPr>
              <w:jc w:val="center"/>
              <w:rPr>
                <w:rFonts w:hAnsi="Calibri"/>
                <w:b/>
                <w:bCs/>
                <w:color w:val="000000" w:themeColor="dark1"/>
              </w:rPr>
            </w:pPr>
            <w:r>
              <w:rPr>
                <w:noProof/>
              </w:rPr>
              <w:drawing>
                <wp:anchor distT="0" distB="0" distL="114300" distR="114300" simplePos="0" relativeHeight="252863488" behindDoc="0" locked="0" layoutInCell="1" allowOverlap="1" wp14:anchorId="11C47B99" wp14:editId="143E535F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3810</wp:posOffset>
                  </wp:positionV>
                  <wp:extent cx="2301240" cy="1657350"/>
                  <wp:effectExtent l="0" t="0" r="3810" b="0"/>
                  <wp:wrapNone/>
                  <wp:docPr id="226882004" name="Imagem 24" descr="Uma imagem contendo no interior, pessoa, quarto, janel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882004" name="Imagem 24" descr="Uma imagem contendo no interior, pessoa, quarto, janel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838"/>
                          <a:stretch/>
                        </pic:blipFill>
                        <pic:spPr bwMode="auto">
                          <a:xfrm>
                            <a:off x="0" y="0"/>
                            <a:ext cx="230124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BC55DB" w14:textId="60E75A12" w:rsidR="00B7626A" w:rsidRDefault="00641A15" w:rsidP="007A14B4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noProof/>
              </w:rPr>
              <w:drawing>
                <wp:anchor distT="0" distB="0" distL="114300" distR="114300" simplePos="0" relativeHeight="252865536" behindDoc="0" locked="0" layoutInCell="1" allowOverlap="1" wp14:anchorId="77E3310B" wp14:editId="7EB4E4BD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-17780</wp:posOffset>
                  </wp:positionV>
                  <wp:extent cx="2399030" cy="1647825"/>
                  <wp:effectExtent l="0" t="0" r="1270" b="9525"/>
                  <wp:wrapNone/>
                  <wp:docPr id="617226633" name="Imagem 25" descr="Pessoas sentadas ao redor de uma mesa de escritóri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226633" name="Imagem 25" descr="Pessoas sentadas ao redor de uma mesa de escritório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8"/>
                          <a:stretch/>
                        </pic:blipFill>
                        <pic:spPr bwMode="auto">
                          <a:xfrm>
                            <a:off x="0" y="0"/>
                            <a:ext cx="239903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2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368B59" w14:textId="087C8AC9" w:rsidR="00B7626A" w:rsidRPr="00A608A4" w:rsidRDefault="00641A15" w:rsidP="007A14B4">
            <w:pPr>
              <w:spacing w:before="40" w:after="40"/>
              <w:jc w:val="center"/>
              <w:rPr>
                <w:rFonts w:hAnsi="Calibri"/>
                <w:color w:val="000000" w:themeColor="dark1"/>
              </w:rPr>
            </w:pPr>
            <w:r>
              <w:rPr>
                <w:noProof/>
              </w:rPr>
              <w:drawing>
                <wp:anchor distT="0" distB="0" distL="114300" distR="114300" simplePos="0" relativeHeight="252871680" behindDoc="1" locked="0" layoutInCell="1" allowOverlap="1" wp14:anchorId="2CE4F04D" wp14:editId="237C9D8D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23495</wp:posOffset>
                  </wp:positionV>
                  <wp:extent cx="1981200" cy="1668145"/>
                  <wp:effectExtent l="0" t="0" r="0" b="8255"/>
                  <wp:wrapNone/>
                  <wp:docPr id="499076913" name="Imagem 22" descr="Pessoas em frente a mesa com comid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076913" name="Imagem 22" descr="Pessoas em frente a mesa com comid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445"/>
                          <a:stretch/>
                        </pic:blipFill>
                        <pic:spPr bwMode="auto">
                          <a:xfrm>
                            <a:off x="0" y="0"/>
                            <a:ext cx="1981200" cy="1668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7626A" w:rsidRPr="00A608A4" w14:paraId="57B32EBE" w14:textId="77777777" w:rsidTr="00641A15">
        <w:trPr>
          <w:trHeight w:val="513"/>
        </w:trPr>
        <w:tc>
          <w:tcPr>
            <w:tcW w:w="380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904C7D" w14:textId="74C10A9A" w:rsidR="00B7626A" w:rsidRPr="00B7626A" w:rsidRDefault="00641A15" w:rsidP="007A14B4">
            <w:pPr>
              <w:jc w:val="center"/>
              <w:rPr>
                <w:rFonts w:hAnsi="Calibri"/>
                <w:color w:val="000000" w:themeColor="dark1"/>
              </w:rPr>
            </w:pPr>
            <w:r w:rsidRPr="002B4A40">
              <w:rPr>
                <w:rFonts w:hAnsi="Calibri"/>
                <w:color w:val="000000" w:themeColor="dark1"/>
              </w:rPr>
              <w:t>Atendimento odontológico curativo</w:t>
            </w:r>
          </w:p>
        </w:tc>
        <w:tc>
          <w:tcPr>
            <w:tcW w:w="3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9D346C1" w14:textId="16AC1384" w:rsidR="00B7626A" w:rsidRPr="00B7626A" w:rsidRDefault="00641A15" w:rsidP="007A14B4">
            <w:pPr>
              <w:jc w:val="center"/>
              <w:rPr>
                <w:rFonts w:hAnsi="Calibri"/>
                <w:color w:val="000000" w:themeColor="dark1"/>
              </w:rPr>
            </w:pPr>
            <w:r w:rsidRPr="002B4A40">
              <w:rPr>
                <w:rFonts w:hAnsi="Calibri"/>
                <w:color w:val="000000" w:themeColor="dark1"/>
              </w:rPr>
              <w:t>Atividade socioeducativa: A importância do pré-natal odontológico</w:t>
            </w:r>
          </w:p>
        </w:tc>
        <w:tc>
          <w:tcPr>
            <w:tcW w:w="32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94E30CE" w14:textId="689F9CDA" w:rsidR="00B7626A" w:rsidRPr="00641A15" w:rsidRDefault="00641A15" w:rsidP="007A14B4">
            <w:pPr>
              <w:jc w:val="center"/>
              <w:rPr>
                <w:rFonts w:hAnsi="Calibri"/>
                <w:color w:val="000000" w:themeColor="dark1"/>
              </w:rPr>
            </w:pPr>
            <w:r w:rsidRPr="00641A15">
              <w:rPr>
                <w:rFonts w:hAnsi="Calibri"/>
                <w:color w:val="000000" w:themeColor="dark1"/>
              </w:rPr>
              <w:t>Almoço fornecido para encontro de mães</w:t>
            </w:r>
          </w:p>
        </w:tc>
      </w:tr>
    </w:tbl>
    <w:p w14:paraId="6CDCFFFD" w14:textId="77777777" w:rsidR="0035139D" w:rsidRDefault="0035139D" w:rsidP="0053049E">
      <w:pPr>
        <w:spacing w:after="0" w:line="240" w:lineRule="auto"/>
        <w:rPr>
          <w:noProof/>
        </w:rPr>
      </w:pPr>
    </w:p>
    <w:p w14:paraId="7555865E" w14:textId="77777777" w:rsidR="0035139D" w:rsidRDefault="0035139D" w:rsidP="0053049E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horzAnchor="margin" w:tblpXSpec="center" w:tblpY="49"/>
        <w:tblOverlap w:val="never"/>
        <w:tblW w:w="110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20"/>
        <w:gridCol w:w="4820"/>
        <w:gridCol w:w="3402"/>
      </w:tblGrid>
      <w:tr w:rsidR="00B7626A" w:rsidRPr="00EC22E5" w14:paraId="17AF70B4" w14:textId="77777777" w:rsidTr="00641A15">
        <w:trPr>
          <w:trHeight w:val="3236"/>
        </w:trPr>
        <w:tc>
          <w:tcPr>
            <w:tcW w:w="2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F7A9BA7" w14:textId="41FB69CF" w:rsidR="00B7626A" w:rsidRPr="00EC22E5" w:rsidRDefault="00641A15" w:rsidP="007A14B4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67584" behindDoc="0" locked="0" layoutInCell="1" allowOverlap="1" wp14:anchorId="651703E3" wp14:editId="22409ABA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28575</wp:posOffset>
                  </wp:positionV>
                  <wp:extent cx="1514475" cy="2019300"/>
                  <wp:effectExtent l="0" t="0" r="9525" b="0"/>
                  <wp:wrapNone/>
                  <wp:docPr id="1466040088" name="Imagem 27" descr="Mulher com camiseta azul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040088" name="Imagem 27" descr="Mulher com camiseta azul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802" cy="202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B25A4B" w14:textId="000E4B97" w:rsidR="00B7626A" w:rsidRDefault="00641A15" w:rsidP="007A14B4">
            <w:pPr>
              <w:spacing w:before="40" w:after="40"/>
              <w:rPr>
                <w:noProof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2869632" behindDoc="0" locked="0" layoutInCell="1" allowOverlap="1" wp14:anchorId="3F76968E" wp14:editId="421B094D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47625</wp:posOffset>
                  </wp:positionV>
                  <wp:extent cx="2959144" cy="1981200"/>
                  <wp:effectExtent l="0" t="0" r="0" b="0"/>
                  <wp:wrapNone/>
                  <wp:docPr id="535741739" name="Imagem 28" descr="Grupo de pessoas reunidas numa sal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741739" name="Imagem 28" descr="Grupo de pessoas reunidas numa sal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178" cy="198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E3EB634" w14:textId="39750509" w:rsidR="00B7626A" w:rsidRPr="00EC22E5" w:rsidRDefault="00B7626A" w:rsidP="007A14B4">
            <w:pPr>
              <w:spacing w:before="40" w:after="40"/>
            </w:pPr>
          </w:p>
        </w:tc>
        <w:tc>
          <w:tcPr>
            <w:tcW w:w="3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E0C342" w14:textId="2BA001FE" w:rsidR="00B7626A" w:rsidRPr="00EC22E5" w:rsidRDefault="00CD1024" w:rsidP="007A14B4">
            <w:pPr>
              <w:spacing w:before="40" w:after="40"/>
            </w:pPr>
            <w:r w:rsidRPr="00697D83">
              <w:rPr>
                <w:noProof/>
              </w:rPr>
              <w:drawing>
                <wp:anchor distT="0" distB="0" distL="114300" distR="114300" simplePos="0" relativeHeight="252873728" behindDoc="0" locked="0" layoutInCell="1" allowOverlap="1" wp14:anchorId="3479332F" wp14:editId="7F09805E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76200</wp:posOffset>
                  </wp:positionV>
                  <wp:extent cx="2076450" cy="1933320"/>
                  <wp:effectExtent l="0" t="0" r="0" b="0"/>
                  <wp:wrapNone/>
                  <wp:docPr id="1898118641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910" r="6197"/>
                          <a:stretch/>
                        </pic:blipFill>
                        <pic:spPr bwMode="auto">
                          <a:xfrm>
                            <a:off x="0" y="0"/>
                            <a:ext cx="2081867" cy="1938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5139D" w:rsidRPr="00A608A4" w14:paraId="3B576479" w14:textId="77777777" w:rsidTr="00641A15">
        <w:trPr>
          <w:trHeight w:val="513"/>
        </w:trPr>
        <w:tc>
          <w:tcPr>
            <w:tcW w:w="2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08365EF" w14:textId="38A1743F" w:rsidR="0035139D" w:rsidRPr="00B7626A" w:rsidRDefault="00641A15" w:rsidP="0035139D">
            <w:pPr>
              <w:jc w:val="center"/>
              <w:rPr>
                <w:rFonts w:hAnsi="Calibri"/>
                <w:color w:val="000000" w:themeColor="dark1"/>
              </w:rPr>
            </w:pPr>
            <w:r w:rsidRPr="00A41ED5">
              <w:rPr>
                <w:rFonts w:hAnsi="Calibri"/>
                <w:color w:val="000000" w:themeColor="dark1"/>
              </w:rPr>
              <w:t xml:space="preserve">Execução do Programa </w:t>
            </w:r>
            <w:r>
              <w:rPr>
                <w:rFonts w:hAnsi="Calibri"/>
                <w:color w:val="000000" w:themeColor="dark1"/>
              </w:rPr>
              <w:t xml:space="preserve">em parceria </w:t>
            </w:r>
            <w:r w:rsidRPr="00A41ED5">
              <w:rPr>
                <w:rFonts w:hAnsi="Calibri"/>
                <w:color w:val="000000" w:themeColor="dark1"/>
              </w:rPr>
              <w:t>e entrega de enxoval em</w:t>
            </w:r>
            <w:r>
              <w:rPr>
                <w:rFonts w:hAnsi="Calibri"/>
                <w:color w:val="000000" w:themeColor="dark1"/>
              </w:rPr>
              <w:t xml:space="preserve"> Anicuns</w:t>
            </w:r>
          </w:p>
        </w:tc>
        <w:tc>
          <w:tcPr>
            <w:tcW w:w="4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BEA52AD" w14:textId="7B9D19D4" w:rsidR="0035139D" w:rsidRPr="00B7626A" w:rsidRDefault="0035139D" w:rsidP="0053049E">
            <w:pPr>
              <w:jc w:val="center"/>
              <w:rPr>
                <w:rFonts w:hAnsi="Calibri"/>
                <w:color w:val="000000" w:themeColor="dark1"/>
              </w:rPr>
            </w:pPr>
            <w:r w:rsidRPr="00A41ED5">
              <w:rPr>
                <w:rFonts w:hAnsi="Calibri"/>
                <w:color w:val="000000" w:themeColor="dark1"/>
              </w:rPr>
              <w:t xml:space="preserve">Execução do Programa </w:t>
            </w:r>
            <w:r w:rsidR="0053049E">
              <w:rPr>
                <w:rFonts w:hAnsi="Calibri"/>
                <w:color w:val="000000" w:themeColor="dark1"/>
              </w:rPr>
              <w:t xml:space="preserve">em parceria </w:t>
            </w:r>
            <w:r w:rsidRPr="00A41ED5">
              <w:rPr>
                <w:rFonts w:hAnsi="Calibri"/>
                <w:color w:val="000000" w:themeColor="dark1"/>
              </w:rPr>
              <w:t xml:space="preserve">e entrega de enxoval em </w:t>
            </w:r>
            <w:r w:rsidR="00641A15">
              <w:rPr>
                <w:rFonts w:hAnsi="Calibri"/>
                <w:color w:val="000000" w:themeColor="dark1"/>
              </w:rPr>
              <w:t>Nova América</w:t>
            </w:r>
          </w:p>
        </w:tc>
        <w:tc>
          <w:tcPr>
            <w:tcW w:w="3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7269F3" w14:textId="7D298E55" w:rsidR="0035139D" w:rsidRPr="00B7626A" w:rsidRDefault="00CD1024" w:rsidP="0035139D">
            <w:pPr>
              <w:jc w:val="center"/>
              <w:rPr>
                <w:rFonts w:hAnsi="Calibri"/>
                <w:color w:val="000000" w:themeColor="dark1"/>
              </w:rPr>
            </w:pPr>
            <w:r w:rsidRPr="00697D83">
              <w:rPr>
                <w:rFonts w:hAnsi="Calibri"/>
                <w:color w:val="000000" w:themeColor="dark1"/>
              </w:rPr>
              <w:t xml:space="preserve">Grupo de gestantes  </w:t>
            </w:r>
          </w:p>
        </w:tc>
      </w:tr>
    </w:tbl>
    <w:p w14:paraId="22B63D97" w14:textId="77777777" w:rsidR="00B7626A" w:rsidRPr="00DC189F" w:rsidRDefault="00B7626A" w:rsidP="00B7626A"/>
    <w:p w14:paraId="658D0575" w14:textId="77777777" w:rsidR="00CF59FE" w:rsidRDefault="00CF59FE" w:rsidP="00536264"/>
    <w:p w14:paraId="2552AD6D" w14:textId="720A4A41" w:rsidR="009B78A4" w:rsidRDefault="009B78A4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18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82"/>
        <w:gridCol w:w="3441"/>
        <w:gridCol w:w="1701"/>
        <w:gridCol w:w="1560"/>
      </w:tblGrid>
      <w:tr w:rsidR="009A78F7" w14:paraId="78600405" w14:textId="77777777" w:rsidTr="000C4DE9">
        <w:trPr>
          <w:trHeight w:val="992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0CC10B4" w14:textId="109EEA55" w:rsidR="009A78F7" w:rsidRPr="00EC22E5" w:rsidRDefault="00A10620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1714560" behindDoc="0" locked="0" layoutInCell="1" allowOverlap="1" wp14:anchorId="797DB1F1" wp14:editId="78CF316F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727170069" name="Imagem 172717006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78F7" w:rsidRPr="00EC22E5"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4DBA53CE" wp14:editId="5782B972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53975</wp:posOffset>
                  </wp:positionV>
                  <wp:extent cx="838200" cy="485775"/>
                  <wp:effectExtent l="0" t="0" r="0" b="9525"/>
                  <wp:wrapThrough wrapText="bothSides">
                    <wp:wrapPolygon edited="0">
                      <wp:start x="0" y="0"/>
                      <wp:lineTo x="0" y="11859"/>
                      <wp:lineTo x="5891" y="16094"/>
                      <wp:lineTo x="5891" y="21176"/>
                      <wp:lineTo x="15709" y="21176"/>
                      <wp:lineTo x="21109" y="20329"/>
                      <wp:lineTo x="21109" y="4235"/>
                      <wp:lineTo x="20618" y="0"/>
                      <wp:lineTo x="0" y="0"/>
                    </wp:wrapPolygon>
                  </wp:wrapThrough>
                  <wp:docPr id="943983635" name="Imagem 943983635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983635" name="Imagem 943983635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78F7" w:rsidRPr="00EC22E5">
              <w:rPr>
                <w:b/>
                <w:bCs/>
              </w:rPr>
              <w:t>ORGANIZAÇÃO DAS VOLUNTÁRIAS DE GOIÁS</w:t>
            </w:r>
          </w:p>
          <w:p w14:paraId="2FA97D51" w14:textId="32661D5E" w:rsidR="009A78F7" w:rsidRPr="00EC22E5" w:rsidRDefault="009A78F7" w:rsidP="00B51CCC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1439618C" w14:textId="04671ABC" w:rsidR="009A78F7" w:rsidRPr="00EC22E5" w:rsidRDefault="009A78F7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DC5F72">
              <w:rPr>
                <w:b/>
                <w:bCs/>
              </w:rPr>
              <w:t xml:space="preserve">PROGRAMA UNIVERSITÁRIO DO BEM </w:t>
            </w:r>
            <w:r w:rsidR="00BE4C80" w:rsidRPr="00DC5F72">
              <w:rPr>
                <w:b/>
                <w:bCs/>
              </w:rPr>
              <w:t>-</w:t>
            </w:r>
            <w:r w:rsidRPr="00DC5F72">
              <w:rPr>
                <w:b/>
                <w:bCs/>
              </w:rPr>
              <w:t xml:space="preserve"> PROBEM</w:t>
            </w:r>
          </w:p>
        </w:tc>
      </w:tr>
      <w:tr w:rsidR="009A78F7" w14:paraId="5CAE1C68" w14:textId="77777777" w:rsidTr="000C4DE9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687394E" w14:textId="56CE4E42" w:rsidR="009A78F7" w:rsidRPr="0069455C" w:rsidRDefault="009A78F7" w:rsidP="005B1C71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6" w:name="_Toc165019678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2: PROGRAMA PROTEÇÃO SOCIAL AO ADOLESCENTE E JOVEM e INTEGRAÇÃO AO MUNDO DO TRABALHO</w:t>
            </w:r>
            <w:r w:rsidR="00961A96"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4E760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="00961A96"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PROGRAMA UNIVERSITÁRIO DO BEM (PROBEM)</w:t>
            </w:r>
            <w:bookmarkEnd w:id="26"/>
          </w:p>
        </w:tc>
      </w:tr>
      <w:tr w:rsidR="009A78F7" w14:paraId="633B72F0" w14:textId="77777777" w:rsidTr="000C4DE9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184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E84AF07" w14:textId="54AFDCE5" w:rsidR="009A78F7" w:rsidRPr="00EC22E5" w:rsidRDefault="009A78F7" w:rsidP="00B51CCC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31495C">
              <w:rPr>
                <w:b/>
                <w:bCs/>
              </w:rPr>
              <w:t xml:space="preserve"> </w:t>
            </w:r>
            <w:r w:rsidR="00BA4837">
              <w:rPr>
                <w:b/>
                <w:bCs/>
              </w:rPr>
              <w:t xml:space="preserve">MARÇO </w:t>
            </w:r>
            <w:r w:rsidR="0031495C" w:rsidRPr="00EC22E5">
              <w:rPr>
                <w:b/>
                <w:bCs/>
              </w:rPr>
              <w:t>/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202</w:t>
            </w:r>
            <w:r w:rsidR="0031495C">
              <w:rPr>
                <w:b/>
                <w:bCs/>
              </w:rPr>
              <w:t>4</w:t>
            </w:r>
          </w:p>
        </w:tc>
      </w:tr>
      <w:tr w:rsidR="009A78F7" w14:paraId="169AA23A" w14:textId="77777777" w:rsidTr="000C4DE9">
        <w:tblPrEx>
          <w:tblCellMar>
            <w:left w:w="108" w:type="dxa"/>
            <w:right w:w="108" w:type="dxa"/>
          </w:tblCellMar>
        </w:tblPrEx>
        <w:trPr>
          <w:trHeight w:hRule="exact" w:val="448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7AB54164" w14:textId="77777777" w:rsidR="009A78F7" w:rsidRPr="00DC73B2" w:rsidRDefault="009A78F7" w:rsidP="00B51CCC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9A78F7" w14:paraId="64F35BD7" w14:textId="77777777" w:rsidTr="000C4DE9">
        <w:tblPrEx>
          <w:tblCellMar>
            <w:left w:w="108" w:type="dxa"/>
            <w:right w:w="108" w:type="dxa"/>
          </w:tblCellMar>
        </w:tblPrEx>
        <w:trPr>
          <w:trHeight w:hRule="exact" w:val="680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454E3927" w14:textId="77777777" w:rsidR="009A78F7" w:rsidRPr="0069455C" w:rsidRDefault="009A78F7" w:rsidP="0069455C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27" w:name="_Toc165019679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27"/>
          </w:p>
        </w:tc>
      </w:tr>
      <w:tr w:rsidR="009A78F7" w14:paraId="017F45BD" w14:textId="77777777" w:rsidTr="000C4DE9">
        <w:tblPrEx>
          <w:tblCellMar>
            <w:left w:w="108" w:type="dxa"/>
            <w:right w:w="108" w:type="dxa"/>
          </w:tblCellMar>
        </w:tblPrEx>
        <w:trPr>
          <w:trHeight w:val="447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7173CAA" w14:textId="77777777" w:rsidR="009A78F7" w:rsidRPr="00EC22E5" w:rsidRDefault="009A78F7" w:rsidP="00B51CCC">
            <w:pPr>
              <w:spacing w:before="60" w:after="60"/>
              <w:jc w:val="center"/>
              <w:rPr>
                <w:b/>
                <w:bCs/>
              </w:rPr>
            </w:pPr>
            <w:r w:rsidRPr="00A73DE8">
              <w:rPr>
                <w:b/>
                <w:bCs/>
              </w:rPr>
              <w:t>SERVIÇO PROMOÇÃO DO PROTAGONISMO JOVEM E INTEGRAÇÃO AO MUNDO DO TRABALHO</w:t>
            </w:r>
          </w:p>
        </w:tc>
      </w:tr>
      <w:tr w:rsidR="00600CBA" w:rsidRPr="00EC22E5" w14:paraId="2FFE521C" w14:textId="77777777" w:rsidTr="000C4DE9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482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F7582D6" w14:textId="77777777" w:rsidR="00F151CE" w:rsidRPr="00EC22E5" w:rsidRDefault="00F151CE" w:rsidP="00B51CC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441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A293E15" w14:textId="77777777" w:rsidR="00F151CE" w:rsidRPr="00EC22E5" w:rsidRDefault="00F151CE" w:rsidP="00B51CC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261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B3F8C83" w14:textId="77777777" w:rsidR="00F151CE" w:rsidRPr="00EC22E5" w:rsidRDefault="00F151CE" w:rsidP="00B51CC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600CBA" w:rsidRPr="00EC22E5" w14:paraId="5A6F1F7B" w14:textId="77777777" w:rsidTr="000C4DE9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482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AA0D1D1" w14:textId="77777777" w:rsidR="00F151CE" w:rsidRPr="00EC22E5" w:rsidRDefault="00F151CE" w:rsidP="00B51CC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441" w:type="dxa"/>
            <w:vMerge/>
            <w:shd w:val="clear" w:color="auto" w:fill="BFBFBF" w:themeFill="background1" w:themeFillShade="BF"/>
            <w:vAlign w:val="center"/>
          </w:tcPr>
          <w:p w14:paraId="169E0A02" w14:textId="77777777" w:rsidR="00F151CE" w:rsidRPr="00EC22E5" w:rsidRDefault="00F151CE" w:rsidP="00B51CCC">
            <w:pPr>
              <w:jc w:val="center"/>
              <w:rPr>
                <w:b/>
                <w:bCs/>
              </w:rPr>
            </w:pPr>
          </w:p>
        </w:tc>
        <w:tc>
          <w:tcPr>
            <w:tcW w:w="1701" w:type="dxa"/>
            <w:shd w:val="clear" w:color="auto" w:fill="BFBFBF" w:themeFill="background1" w:themeFillShade="BF"/>
            <w:vAlign w:val="center"/>
          </w:tcPr>
          <w:p w14:paraId="47F2A25A" w14:textId="77777777" w:rsidR="00F151CE" w:rsidRPr="00EC22E5" w:rsidRDefault="00F151CE" w:rsidP="00B51CC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560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24B364E" w14:textId="77777777" w:rsidR="00F151CE" w:rsidRPr="00EC22E5" w:rsidRDefault="00F151CE" w:rsidP="00B51CC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F774A9" w:rsidRPr="00162C29" w14:paraId="134B4B69" w14:textId="77777777" w:rsidTr="000C4DE9">
        <w:tblPrEx>
          <w:tblCellMar>
            <w:left w:w="108" w:type="dxa"/>
            <w:right w:w="108" w:type="dxa"/>
          </w:tblCellMar>
        </w:tblPrEx>
        <w:trPr>
          <w:trHeight w:val="850"/>
          <w:jc w:val="center"/>
        </w:trPr>
        <w:tc>
          <w:tcPr>
            <w:tcW w:w="4482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7417A705" w14:textId="42C2B02E" w:rsidR="00F774A9" w:rsidRPr="00EC22E5" w:rsidRDefault="00F774A9" w:rsidP="00F774A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UNIVERSITÁRIO DO BEM - PROBEM</w:t>
            </w:r>
          </w:p>
        </w:tc>
        <w:tc>
          <w:tcPr>
            <w:tcW w:w="3441" w:type="dxa"/>
            <w:tcBorders>
              <w:bottom w:val="double" w:sz="4" w:space="0" w:color="auto"/>
            </w:tcBorders>
            <w:vAlign w:val="center"/>
          </w:tcPr>
          <w:p w14:paraId="4A6F55E3" w14:textId="6362A2E6" w:rsidR="00F774A9" w:rsidRPr="00EC22E5" w:rsidRDefault="00F774A9" w:rsidP="00F774A9">
            <w:pPr>
              <w:jc w:val="center"/>
              <w:rPr>
                <w:b/>
                <w:bCs/>
              </w:rPr>
            </w:pPr>
            <w:r w:rsidRPr="0038444E">
              <w:rPr>
                <w:b/>
                <w:bCs/>
              </w:rPr>
              <w:t>Número benefícios integrais e parciais</w:t>
            </w:r>
            <w:r>
              <w:rPr>
                <w:b/>
                <w:bCs/>
              </w:rPr>
              <w:t>/mês</w:t>
            </w:r>
          </w:p>
        </w:tc>
        <w:tc>
          <w:tcPr>
            <w:tcW w:w="1701" w:type="dxa"/>
            <w:tcBorders>
              <w:bottom w:val="double" w:sz="4" w:space="0" w:color="auto"/>
            </w:tcBorders>
            <w:vAlign w:val="center"/>
          </w:tcPr>
          <w:p w14:paraId="2C3ED509" w14:textId="77777777" w:rsidR="00F774A9" w:rsidRPr="00162C29" w:rsidRDefault="00F774A9" w:rsidP="00F774A9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14.000</w:t>
            </w:r>
          </w:p>
        </w:tc>
        <w:tc>
          <w:tcPr>
            <w:tcW w:w="1560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17F7F82" w14:textId="1A86A610" w:rsidR="00F774A9" w:rsidRPr="00162C29" w:rsidRDefault="0048351B" w:rsidP="00F774A9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15.178</w:t>
            </w:r>
          </w:p>
        </w:tc>
      </w:tr>
      <w:tr w:rsidR="00F774A9" w14:paraId="0538437B" w14:textId="77777777" w:rsidTr="000C4DE9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3A7BE31" w14:textId="30106920" w:rsidR="00F774A9" w:rsidRPr="0069455C" w:rsidRDefault="00F774A9" w:rsidP="00F774A9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8" w:name="_Toc165019680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28"/>
          </w:p>
        </w:tc>
      </w:tr>
      <w:tr w:rsidR="00F774A9" w14:paraId="5F4A5BBB" w14:textId="77777777" w:rsidTr="000C4DE9">
        <w:tblPrEx>
          <w:tblCellMar>
            <w:left w:w="108" w:type="dxa"/>
            <w:right w:w="108" w:type="dxa"/>
          </w:tblCellMar>
        </w:tblPrEx>
        <w:trPr>
          <w:trHeight w:val="1531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6E08B3C" w14:textId="68E9B462" w:rsidR="00F774A9" w:rsidRPr="00CB5D9E" w:rsidRDefault="00F774A9" w:rsidP="007B6410">
            <w:pPr>
              <w:jc w:val="both"/>
            </w:pPr>
            <w:r w:rsidRPr="00290ECD">
              <w:rPr>
                <w:b/>
                <w:bCs/>
              </w:rPr>
              <w:t>Causa:</w:t>
            </w:r>
            <w:r w:rsidRPr="003D7E94">
              <w:t xml:space="preserve"> </w:t>
            </w:r>
            <w:r w:rsidR="00DB711B" w:rsidRPr="003D7E94">
              <w:t xml:space="preserve">O indicador de eficácia do Programa Universitário do Bem (PROBEM) é aferido através do percentual de atendimento da meta física que consta na Proposta de Trabalho pactuada no Contrato de Gestão. O resultado referente ao mês de </w:t>
            </w:r>
            <w:r w:rsidR="00E03382">
              <w:t xml:space="preserve">março </w:t>
            </w:r>
            <w:r w:rsidR="00DB711B" w:rsidRPr="003D7E94">
              <w:t xml:space="preserve">foi de </w:t>
            </w:r>
            <w:r w:rsidR="00DB711B">
              <w:t>10</w:t>
            </w:r>
            <w:r w:rsidR="00E03382">
              <w:t>8</w:t>
            </w:r>
            <w:r w:rsidR="00DB711B">
              <w:t>,</w:t>
            </w:r>
            <w:r w:rsidR="00E03382">
              <w:t>41</w:t>
            </w:r>
            <w:r w:rsidR="00DB711B" w:rsidRPr="003D7E94">
              <w:rPr>
                <w:bCs/>
              </w:rPr>
              <w:t>%</w:t>
            </w:r>
            <w:r w:rsidR="00DB711B" w:rsidRPr="003D7E94">
              <w:t xml:space="preserve"> de atendimento à meta prevista</w:t>
            </w:r>
            <w:r w:rsidR="00DB711B">
              <w:t>. Ressaltamos que o número atingido decorre da manutenção dos bolsistas veteranos,</w:t>
            </w:r>
            <w:r w:rsidR="00E03382" w:rsidRPr="003D0D9E">
              <w:t xml:space="preserve"> inclusão da segunda convocação do</w:t>
            </w:r>
            <w:r w:rsidR="00E03382">
              <w:t>s</w:t>
            </w:r>
            <w:r w:rsidR="00E03382" w:rsidRPr="003D0D9E">
              <w:t xml:space="preserve"> beneficiários advindos do Processo Seletivo 2024/1 e religamentos de correções de coleta de dados efetuad</w:t>
            </w:r>
            <w:r w:rsidR="00E03382">
              <w:t>a</w:t>
            </w:r>
            <w:r w:rsidR="00E03382" w:rsidRPr="003D0D9E">
              <w:t>s pelo Programa.</w:t>
            </w:r>
          </w:p>
        </w:tc>
      </w:tr>
      <w:tr w:rsidR="00F774A9" w14:paraId="267A0A6C" w14:textId="77777777" w:rsidTr="000C4DE9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1184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2ADF418" w14:textId="3BCCA336" w:rsidR="00F774A9" w:rsidRPr="00290ECD" w:rsidRDefault="00F774A9" w:rsidP="009E7577">
            <w:pPr>
              <w:jc w:val="both"/>
            </w:pPr>
            <w:r w:rsidRPr="00290ECD">
              <w:rPr>
                <w:b/>
                <w:bCs/>
              </w:rPr>
              <w:t>Medidas Implementadas/a implementar:</w:t>
            </w:r>
            <w:r>
              <w:t xml:space="preserve"> </w:t>
            </w:r>
            <w:r w:rsidR="00DB711B">
              <w:t>Como a meta foi ultrapassada, não há medidas saneadoras a serem implementadas.</w:t>
            </w:r>
          </w:p>
        </w:tc>
      </w:tr>
      <w:tr w:rsidR="00F774A9" w14:paraId="0579D3DE" w14:textId="77777777" w:rsidTr="000C4DE9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184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EE9293" w14:textId="5C8A898D" w:rsidR="00F774A9" w:rsidRPr="00290ECD" w:rsidRDefault="00F774A9" w:rsidP="009E7577">
            <w:pPr>
              <w:rPr>
                <w:b/>
                <w:bCs/>
              </w:rPr>
            </w:pPr>
            <w:r w:rsidRPr="00290ECD">
              <w:rPr>
                <w:b/>
                <w:bCs/>
              </w:rPr>
              <w:t>Prazo para tratar a causa:</w:t>
            </w:r>
            <w:r w:rsidR="00DB711B">
              <w:t xml:space="preserve"> Não há prazo.</w:t>
            </w:r>
          </w:p>
        </w:tc>
      </w:tr>
      <w:tr w:rsidR="00F774A9" w14:paraId="78ABF8AA" w14:textId="77777777" w:rsidTr="000C4DE9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DC1A38C" w14:textId="77777777" w:rsidR="00F774A9" w:rsidRPr="00290ECD" w:rsidRDefault="00F774A9" w:rsidP="00F774A9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29" w:name="_Toc165019681"/>
            <w:r w:rsidRPr="00290EC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29"/>
          </w:p>
        </w:tc>
      </w:tr>
      <w:tr w:rsidR="00F774A9" w14:paraId="3293F1B1" w14:textId="77777777" w:rsidTr="000C4DE9">
        <w:tblPrEx>
          <w:tblCellMar>
            <w:left w:w="108" w:type="dxa"/>
            <w:right w:w="108" w:type="dxa"/>
          </w:tblCellMar>
        </w:tblPrEx>
        <w:trPr>
          <w:trHeight w:val="819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0E3127" w14:textId="38F570F4" w:rsidR="00F774A9" w:rsidRDefault="00F774A9" w:rsidP="00F774A9">
            <w:pPr>
              <w:jc w:val="both"/>
              <w:rPr>
                <w:rFonts w:cstheme="minorHAnsi"/>
              </w:rPr>
            </w:pPr>
          </w:p>
          <w:p w14:paraId="679B5FF5" w14:textId="77777777" w:rsidR="00E03382" w:rsidRPr="0019523B" w:rsidRDefault="00E03382" w:rsidP="00E03382">
            <w:pPr>
              <w:ind w:firstLine="22"/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 xml:space="preserve">O Programa Universitário do Bem (PROBEM) </w:t>
            </w:r>
            <w:r>
              <w:rPr>
                <w:rFonts w:ascii="Calibri" w:hAnsi="Calibri" w:cs="Calibri"/>
              </w:rPr>
              <w:t>foi</w:t>
            </w:r>
            <w:r w:rsidRPr="0019523B">
              <w:rPr>
                <w:rFonts w:ascii="Calibri" w:hAnsi="Calibri" w:cs="Calibri"/>
              </w:rPr>
              <w:t xml:space="preserve"> criado pelo Governo de Goiás, em parceria com a OVG, para beneficiar milhares de estudantes em situação de vulnerabilidade social por meio do acesso ao ensino superior com bolsas de estudo e incentivo à sua permanência até a formatura. São aplicadas estratégias de acompanhamento socioassistencial das famílias em maior vulnerabilidade social e desenvolvidas ações por meio do Banco de Oportunidades para integração ao mercado de trabalho. Os serviços oferecidos e a quantidade de beneficiários atendidos estão descritos de forma resumida na tabela abaixo: </w:t>
            </w:r>
          </w:p>
          <w:p w14:paraId="4EBD1830" w14:textId="77777777" w:rsidR="00E03382" w:rsidRPr="0019523B" w:rsidRDefault="00E03382" w:rsidP="00E03382">
            <w:pPr>
              <w:jc w:val="center"/>
              <w:rPr>
                <w:rFonts w:ascii="Calibri" w:eastAsiaTheme="minorEastAsia" w:hAnsi="Calibri" w:cs="Calibri"/>
              </w:rPr>
            </w:pPr>
          </w:p>
          <w:p w14:paraId="4755CFA4" w14:textId="77777777" w:rsidR="00E03382" w:rsidRDefault="00E03382" w:rsidP="00E03382">
            <w:pPr>
              <w:jc w:val="center"/>
              <w:rPr>
                <w:rFonts w:ascii="Calibri" w:eastAsiaTheme="minorEastAsia" w:hAnsi="Calibri" w:cs="Calibri"/>
              </w:rPr>
            </w:pPr>
            <w:r w:rsidRPr="0019523B">
              <w:rPr>
                <w:rFonts w:ascii="Calibri" w:eastAsiaTheme="minorEastAsia" w:hAnsi="Calibri" w:cs="Calibri"/>
              </w:rPr>
              <w:t>Tabela 1</w:t>
            </w:r>
            <w:r>
              <w:rPr>
                <w:rFonts w:ascii="Calibri" w:eastAsiaTheme="minorEastAsia" w:hAnsi="Calibri" w:cs="Calibri"/>
              </w:rPr>
              <w:t xml:space="preserve">: </w:t>
            </w:r>
            <w:r w:rsidRPr="0019523B">
              <w:rPr>
                <w:rFonts w:ascii="Calibri" w:eastAsiaTheme="minorEastAsia" w:hAnsi="Calibri" w:cs="Calibri"/>
              </w:rPr>
              <w:t>Benefícios do PROBEM</w:t>
            </w:r>
          </w:p>
          <w:p w14:paraId="420B9720" w14:textId="77777777" w:rsidR="00E03382" w:rsidRPr="0019523B" w:rsidRDefault="00E03382" w:rsidP="00E03382">
            <w:pPr>
              <w:jc w:val="center"/>
              <w:rPr>
                <w:rFonts w:ascii="Calibri" w:hAnsi="Calibri" w:cs="Calibri"/>
                <w:color w:val="000000" w:themeColor="text1"/>
              </w:rPr>
            </w:pPr>
          </w:p>
          <w:tbl>
            <w:tblPr>
              <w:tblStyle w:val="Tabelacomgrade"/>
              <w:tblW w:w="0" w:type="auto"/>
              <w:tblLook w:val="04A0" w:firstRow="1" w:lastRow="0" w:firstColumn="1" w:lastColumn="0" w:noHBand="0" w:noVBand="1"/>
            </w:tblPr>
            <w:tblGrid>
              <w:gridCol w:w="5342"/>
              <w:gridCol w:w="5342"/>
            </w:tblGrid>
            <w:tr w:rsidR="00E03382" w:rsidRPr="0019523B" w14:paraId="58F51C8C" w14:textId="77777777" w:rsidTr="001954D2">
              <w:tc>
                <w:tcPr>
                  <w:tcW w:w="5342" w:type="dxa"/>
                  <w:shd w:val="clear" w:color="auto" w:fill="D9D9D9" w:themeFill="background1" w:themeFillShade="D9"/>
                </w:tcPr>
                <w:p w14:paraId="51B18A9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Benefícios</w:t>
                  </w:r>
                </w:p>
              </w:tc>
              <w:tc>
                <w:tcPr>
                  <w:tcW w:w="5342" w:type="dxa"/>
                  <w:shd w:val="clear" w:color="auto" w:fill="D9D9D9" w:themeFill="background1" w:themeFillShade="D9"/>
                </w:tcPr>
                <w:p w14:paraId="231E3572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Quantidade</w:t>
                  </w:r>
                </w:p>
              </w:tc>
            </w:tr>
            <w:tr w:rsidR="00E03382" w:rsidRPr="0019523B" w14:paraId="0ED68F8C" w14:textId="77777777" w:rsidTr="001954D2">
              <w:trPr>
                <w:trHeight w:val="306"/>
              </w:trPr>
              <w:tc>
                <w:tcPr>
                  <w:tcW w:w="5342" w:type="dxa"/>
                </w:tcPr>
                <w:p w14:paraId="4E55014C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Benefícios integrais</w:t>
                  </w:r>
                </w:p>
              </w:tc>
              <w:tc>
                <w:tcPr>
                  <w:tcW w:w="5342" w:type="dxa"/>
                </w:tcPr>
                <w:p w14:paraId="2E1FA3A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3.811</w:t>
                  </w:r>
                </w:p>
              </w:tc>
            </w:tr>
            <w:tr w:rsidR="00E03382" w:rsidRPr="0019523B" w14:paraId="7E6D25F8" w14:textId="77777777" w:rsidTr="001954D2">
              <w:tc>
                <w:tcPr>
                  <w:tcW w:w="5342" w:type="dxa"/>
                </w:tcPr>
                <w:p w14:paraId="584D98B8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Benefícios parciais</w:t>
                  </w:r>
                </w:p>
              </w:tc>
              <w:tc>
                <w:tcPr>
                  <w:tcW w:w="5342" w:type="dxa"/>
                </w:tcPr>
                <w:p w14:paraId="33E8A0C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11.367</w:t>
                  </w:r>
                </w:p>
              </w:tc>
            </w:tr>
            <w:tr w:rsidR="00E03382" w:rsidRPr="0019523B" w14:paraId="183C4B41" w14:textId="77777777" w:rsidTr="001954D2">
              <w:tc>
                <w:tcPr>
                  <w:tcW w:w="5342" w:type="dxa"/>
                  <w:shd w:val="clear" w:color="auto" w:fill="D9D9D9" w:themeFill="background1" w:themeFillShade="D9"/>
                  <w:vAlign w:val="center"/>
                </w:tcPr>
                <w:p w14:paraId="3C568AF6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5342" w:type="dxa"/>
                  <w:shd w:val="clear" w:color="auto" w:fill="D9D9D9" w:themeFill="background1" w:themeFillShade="D9"/>
                  <w:vAlign w:val="center"/>
                </w:tcPr>
                <w:p w14:paraId="5F1DE08C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Quantidade</w:t>
                  </w:r>
                </w:p>
              </w:tc>
            </w:tr>
            <w:tr w:rsidR="00E03382" w:rsidRPr="0019523B" w14:paraId="0CC96822" w14:textId="77777777" w:rsidTr="001954D2">
              <w:tc>
                <w:tcPr>
                  <w:tcW w:w="5342" w:type="dxa"/>
                </w:tcPr>
                <w:p w14:paraId="5C1FC1C5" w14:textId="5B3864BC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Acompanhamento Socioassistencial</w:t>
                  </w:r>
                </w:p>
              </w:tc>
              <w:tc>
                <w:tcPr>
                  <w:tcW w:w="5342" w:type="dxa"/>
                </w:tcPr>
                <w:p w14:paraId="49599582" w14:textId="79898B16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highlight w:val="yellow"/>
                    </w:rPr>
                  </w:pPr>
                  <w:r w:rsidRPr="00DD3FB1">
                    <w:rPr>
                      <w:rFonts w:ascii="Calibri" w:hAnsi="Calibri" w:cs="Calibri"/>
                    </w:rPr>
                    <w:t>Beneficiários monitorados: 4</w:t>
                  </w:r>
                  <w:r w:rsidR="00DD3FB1" w:rsidRPr="00DD3FB1">
                    <w:rPr>
                      <w:rFonts w:ascii="Calibri" w:hAnsi="Calibri" w:cs="Calibri"/>
                    </w:rPr>
                    <w:t>56</w:t>
                  </w:r>
                </w:p>
              </w:tc>
            </w:tr>
            <w:tr w:rsidR="00E03382" w:rsidRPr="0019523B" w14:paraId="30EA8C38" w14:textId="77777777" w:rsidTr="001954D2">
              <w:tc>
                <w:tcPr>
                  <w:tcW w:w="5342" w:type="dxa"/>
                </w:tcPr>
                <w:p w14:paraId="25AC93E7" w14:textId="1D7D709E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 xml:space="preserve">Visitas </w:t>
                  </w:r>
                  <w:r>
                    <w:rPr>
                      <w:rFonts w:ascii="Calibri" w:hAnsi="Calibri" w:cs="Calibri"/>
                    </w:rPr>
                    <w:t>D</w:t>
                  </w:r>
                  <w:r w:rsidRPr="0019523B">
                    <w:rPr>
                      <w:rFonts w:ascii="Calibri" w:hAnsi="Calibri" w:cs="Calibri"/>
                    </w:rPr>
                    <w:t>omiciliares</w:t>
                  </w:r>
                </w:p>
              </w:tc>
              <w:tc>
                <w:tcPr>
                  <w:tcW w:w="5342" w:type="dxa"/>
                </w:tcPr>
                <w:p w14:paraId="68B2DD8E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highlight w:val="yellow"/>
                    </w:rPr>
                  </w:pPr>
                  <w:r w:rsidRPr="0019523B">
                    <w:rPr>
                      <w:rFonts w:ascii="Calibri" w:hAnsi="Calibri" w:cs="Calibri"/>
                    </w:rPr>
                    <w:t>Visitas técnicas realizadas</w:t>
                  </w:r>
                  <w:r>
                    <w:rPr>
                      <w:rFonts w:ascii="Calibri" w:hAnsi="Calibri" w:cs="Calibri"/>
                    </w:rPr>
                    <w:t xml:space="preserve">: </w:t>
                  </w:r>
                  <w:r w:rsidRPr="0019523B">
                    <w:rPr>
                      <w:rFonts w:ascii="Calibri" w:hAnsi="Calibri" w:cs="Calibri"/>
                    </w:rPr>
                    <w:t>371</w:t>
                  </w:r>
                </w:p>
              </w:tc>
            </w:tr>
            <w:tr w:rsidR="00E03382" w:rsidRPr="0019523B" w14:paraId="112EC32E" w14:textId="77777777" w:rsidTr="001954D2">
              <w:tc>
                <w:tcPr>
                  <w:tcW w:w="5342" w:type="dxa"/>
                </w:tcPr>
                <w:p w14:paraId="31120EF2" w14:textId="7056270D" w:rsidR="00E03382" w:rsidRPr="0099011D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</w:rPr>
                  </w:pPr>
                  <w:r w:rsidRPr="0099011D">
                    <w:rPr>
                      <w:rFonts w:ascii="Calibri" w:hAnsi="Calibri" w:cs="Calibri"/>
                    </w:rPr>
                    <w:t>Banco de Oportunidades</w:t>
                  </w:r>
                </w:p>
              </w:tc>
              <w:tc>
                <w:tcPr>
                  <w:tcW w:w="5342" w:type="dxa"/>
                </w:tcPr>
                <w:p w14:paraId="1CD42226" w14:textId="59063DBE" w:rsidR="00E03382" w:rsidRPr="0099011D" w:rsidRDefault="0099011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99011D">
                    <w:rPr>
                      <w:rFonts w:ascii="Calibri" w:hAnsi="Calibri" w:cs="Calibri"/>
                    </w:rPr>
                    <w:t>Atividades realizadas</w:t>
                  </w:r>
                  <w:r w:rsidR="00E03382" w:rsidRPr="0099011D">
                    <w:rPr>
                      <w:rFonts w:ascii="Calibri" w:hAnsi="Calibri" w:cs="Calibri"/>
                    </w:rPr>
                    <w:t xml:space="preserve">: </w:t>
                  </w:r>
                  <w:r w:rsidR="00592FBA" w:rsidRPr="0099011D">
                    <w:rPr>
                      <w:rFonts w:ascii="Calibri" w:hAnsi="Calibri" w:cs="Calibri"/>
                    </w:rPr>
                    <w:t>12.192</w:t>
                  </w:r>
                </w:p>
              </w:tc>
            </w:tr>
            <w:tr w:rsidR="00E03382" w:rsidRPr="0019523B" w14:paraId="655F828C" w14:textId="77777777" w:rsidTr="001954D2">
              <w:tc>
                <w:tcPr>
                  <w:tcW w:w="5342" w:type="dxa"/>
                </w:tcPr>
                <w:p w14:paraId="4A02781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Central de Relacionamento</w:t>
                  </w:r>
                </w:p>
              </w:tc>
              <w:tc>
                <w:tcPr>
                  <w:tcW w:w="5342" w:type="dxa"/>
                </w:tcPr>
                <w:p w14:paraId="5BC666B8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Atendimentos</w:t>
                  </w:r>
                  <w:r>
                    <w:rPr>
                      <w:rFonts w:ascii="Calibri" w:hAnsi="Calibri" w:cs="Calibri"/>
                    </w:rPr>
                    <w:t xml:space="preserve">: </w:t>
                  </w:r>
                  <w:r w:rsidRPr="0019523B">
                    <w:rPr>
                      <w:rFonts w:ascii="Calibri" w:hAnsi="Calibri" w:cs="Calibri"/>
                    </w:rPr>
                    <w:t>7.044</w:t>
                  </w:r>
                </w:p>
              </w:tc>
            </w:tr>
          </w:tbl>
          <w:p w14:paraId="1C202FAB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i/>
                <w:iCs/>
                <w:sz w:val="20"/>
                <w:szCs w:val="20"/>
              </w:rPr>
            </w:pPr>
            <w:r w:rsidRPr="0019523B">
              <w:rPr>
                <w:rFonts w:ascii="Calibri" w:hAnsi="Calibri" w:cs="Calibri"/>
                <w:i/>
                <w:iCs/>
                <w:sz w:val="20"/>
                <w:szCs w:val="20"/>
              </w:rPr>
              <w:t>Fonte: Banco de Dados - CGBE, CBO e CAS</w:t>
            </w:r>
          </w:p>
          <w:p w14:paraId="19D181CC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/>
                <w:bCs/>
              </w:rPr>
            </w:pPr>
          </w:p>
          <w:p w14:paraId="156D3E50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/>
                <w:bCs/>
              </w:rPr>
            </w:pPr>
            <w:r w:rsidRPr="0019523B">
              <w:rPr>
                <w:rFonts w:ascii="Calibri" w:hAnsi="Calibri" w:cs="Calibri"/>
                <w:b/>
                <w:bCs/>
              </w:rPr>
              <w:t>Gestão de Bolsas de Estudos</w:t>
            </w:r>
          </w:p>
          <w:p w14:paraId="1AFC3651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A segunda chamada do processo seletivo 2024/1 foi realizada em 08/03/2024 devido ao não preenchimento do total das vagas de bolsas de estudos com os candidatos classificados, convocados em primeira chamada.</w:t>
            </w:r>
          </w:p>
          <w:p w14:paraId="58BC7E31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highlight w:val="green"/>
              </w:rPr>
            </w:pPr>
          </w:p>
          <w:p w14:paraId="5242038D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/>
                <w:bCs/>
              </w:rPr>
            </w:pPr>
            <w:r w:rsidRPr="0019523B">
              <w:rPr>
                <w:rFonts w:ascii="Calibri" w:hAnsi="Calibri" w:cs="Calibri"/>
                <w:b/>
                <w:bCs/>
              </w:rPr>
              <w:t xml:space="preserve">Banco de Oportunidades </w:t>
            </w:r>
          </w:p>
          <w:p w14:paraId="498F2BB0" w14:textId="77777777" w:rsidR="00E03382" w:rsidRPr="0019523B" w:rsidRDefault="00E03382" w:rsidP="00E03382">
            <w:pPr>
              <w:jc w:val="center"/>
              <w:rPr>
                <w:rFonts w:ascii="Calibri" w:hAnsi="Calibri" w:cs="Calibri"/>
              </w:rPr>
            </w:pPr>
          </w:p>
          <w:p w14:paraId="148BD542" w14:textId="77777777" w:rsidR="00E03382" w:rsidRDefault="00E03382" w:rsidP="00E03382">
            <w:pPr>
              <w:jc w:val="center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Tabela 2: Resumo de ações desenvolvidas pelo Banco de Oportunidades</w:t>
            </w:r>
          </w:p>
          <w:p w14:paraId="5381020B" w14:textId="77777777" w:rsidR="00E03382" w:rsidRPr="0019523B" w:rsidRDefault="00E03382" w:rsidP="00E03382">
            <w:pPr>
              <w:jc w:val="center"/>
              <w:rPr>
                <w:rFonts w:ascii="Calibri" w:hAnsi="Calibri" w:cs="Calibri"/>
              </w:rPr>
            </w:pPr>
          </w:p>
          <w:tbl>
            <w:tblPr>
              <w:tblW w:w="1077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00" w:firstRow="0" w:lastRow="0" w:firstColumn="0" w:lastColumn="0" w:noHBand="0" w:noVBand="1"/>
            </w:tblPr>
            <w:tblGrid>
              <w:gridCol w:w="2576"/>
              <w:gridCol w:w="5509"/>
              <w:gridCol w:w="2690"/>
            </w:tblGrid>
            <w:tr w:rsidR="00E03382" w:rsidRPr="0019523B" w14:paraId="298180A2" w14:textId="77777777" w:rsidTr="0099011D">
              <w:trPr>
                <w:trHeight w:val="457"/>
              </w:trPr>
              <w:tc>
                <w:tcPr>
                  <w:tcW w:w="25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vAlign w:val="center"/>
                </w:tcPr>
                <w:p w14:paraId="17383B43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b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b/>
                      <w:kern w:val="0"/>
                      <w:lang w:eastAsia="pt-BR"/>
                    </w:rPr>
                    <w:t>Pilar</w:t>
                  </w: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vAlign w:val="center"/>
                </w:tcPr>
                <w:p w14:paraId="634635F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b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b/>
                      <w:kern w:val="0"/>
                      <w:lang w:eastAsia="pt-BR"/>
                    </w:rPr>
                    <w:t>Descrição das Atividades Realizadas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vAlign w:val="center"/>
                </w:tcPr>
                <w:p w14:paraId="1790CFD3" w14:textId="6301304A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b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b/>
                      <w:kern w:val="0"/>
                      <w:lang w:eastAsia="pt-BR"/>
                    </w:rPr>
                    <w:t>Quantidade de</w:t>
                  </w:r>
                  <w:r w:rsidR="0099011D" w:rsidRPr="0019523B">
                    <w:rPr>
                      <w:rFonts w:ascii="Calibri" w:eastAsia="Calibri" w:hAnsi="Calibri" w:cs="Calibri"/>
                      <w:b/>
                      <w:kern w:val="0"/>
                      <w:lang w:eastAsia="pt-BR"/>
                    </w:rPr>
                    <w:t xml:space="preserve"> Atividades Realizadas</w:t>
                  </w:r>
                </w:p>
              </w:tc>
            </w:tr>
            <w:tr w:rsidR="00E03382" w:rsidRPr="0019523B" w14:paraId="5E8FCB7F" w14:textId="77777777" w:rsidTr="0099011D">
              <w:tc>
                <w:tcPr>
                  <w:tcW w:w="25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68309C6B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Experiência Profissional</w:t>
                  </w: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BED9F5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Encaminhamentos para oportunidade ao mundo do trabalho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606D11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74</w:t>
                  </w:r>
                </w:p>
              </w:tc>
            </w:tr>
            <w:tr w:rsidR="00E03382" w:rsidRPr="0019523B" w14:paraId="62867A4F" w14:textId="77777777" w:rsidTr="0099011D">
              <w:trPr>
                <w:trHeight w:val="220"/>
              </w:trPr>
              <w:tc>
                <w:tcPr>
                  <w:tcW w:w="2576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vAlign w:val="center"/>
                </w:tcPr>
                <w:p w14:paraId="4D7EC22B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Ação Social</w:t>
                  </w: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2EBCF3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Doações de Sangue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B78C0B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1.599</w:t>
                  </w:r>
                </w:p>
              </w:tc>
            </w:tr>
            <w:tr w:rsidR="00E03382" w:rsidRPr="0019523B" w14:paraId="376D150D" w14:textId="77777777" w:rsidTr="0099011D">
              <w:trPr>
                <w:trHeight w:val="220"/>
              </w:trPr>
              <w:tc>
                <w:tcPr>
                  <w:tcW w:w="2576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</w:tcPr>
                <w:p w14:paraId="5C0F0157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46B33BE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>Apoio</w:t>
                  </w: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 xml:space="preserve"> na Inclusão Digital de Idosos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650CCEF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51</w:t>
                  </w:r>
                </w:p>
              </w:tc>
            </w:tr>
            <w:tr w:rsidR="00E03382" w:rsidRPr="0019523B" w14:paraId="36FEE9B3" w14:textId="77777777" w:rsidTr="0099011D">
              <w:trPr>
                <w:trHeight w:val="220"/>
              </w:trPr>
              <w:tc>
                <w:tcPr>
                  <w:tcW w:w="2576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</w:tcPr>
                <w:p w14:paraId="6ECD7175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5A867842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>Apoio na Unidade Tecendo Futuro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73C06566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26</w:t>
                  </w:r>
                </w:p>
              </w:tc>
            </w:tr>
            <w:tr w:rsidR="00E03382" w:rsidRPr="0019523B" w14:paraId="0433A02F" w14:textId="77777777" w:rsidTr="0099011D">
              <w:trPr>
                <w:trHeight w:val="220"/>
              </w:trPr>
              <w:tc>
                <w:tcPr>
                  <w:tcW w:w="2576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</w:tcPr>
                <w:p w14:paraId="6C58446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11441A9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 xml:space="preserve">Apoio nas oficinas Projeto de Vida </w:t>
                  </w:r>
                  <w:r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>-</w:t>
                  </w:r>
                  <w:r w:rsidRPr="0019523B"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 xml:space="preserve"> </w:t>
                  </w:r>
                  <w:r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 xml:space="preserve">Programa </w:t>
                  </w:r>
                  <w:r w:rsidRPr="0019523B"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>Meninas de Luz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7CBD4601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13</w:t>
                  </w:r>
                </w:p>
              </w:tc>
            </w:tr>
            <w:tr w:rsidR="00E03382" w:rsidRPr="0019523B" w14:paraId="4BD1F6AD" w14:textId="77777777" w:rsidTr="0099011D">
              <w:trPr>
                <w:trHeight w:val="220"/>
              </w:trPr>
              <w:tc>
                <w:tcPr>
                  <w:tcW w:w="2576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</w:tcPr>
                <w:p w14:paraId="4B94DC7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28DA1C8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 xml:space="preserve">Apoio OVG </w:t>
                  </w:r>
                  <w:r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>P</w:t>
                  </w:r>
                  <w:r w:rsidRPr="0019523B"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>erto de Você - Goiânia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5284CDA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88</w:t>
                  </w:r>
                </w:p>
              </w:tc>
            </w:tr>
            <w:tr w:rsidR="00E03382" w:rsidRPr="0019523B" w14:paraId="239D0821" w14:textId="77777777" w:rsidTr="0099011D">
              <w:trPr>
                <w:trHeight w:val="220"/>
              </w:trPr>
              <w:tc>
                <w:tcPr>
                  <w:tcW w:w="2576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0F12C7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4F44382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 xml:space="preserve">Apoio OVG </w:t>
                  </w:r>
                  <w:r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>P</w:t>
                  </w:r>
                  <w:r w:rsidRPr="0019523B">
                    <w:rPr>
                      <w:rFonts w:ascii="Calibri" w:eastAsia="Calibri" w:hAnsi="Calibri" w:cs="Calibri"/>
                      <w:color w:val="000000"/>
                      <w:kern w:val="0"/>
                      <w:lang w:eastAsia="pt-BR"/>
                    </w:rPr>
                    <w:t>erto de Você - Mineiros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vAlign w:val="center"/>
                </w:tcPr>
                <w:p w14:paraId="072B4FB2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39</w:t>
                  </w:r>
                </w:p>
              </w:tc>
            </w:tr>
            <w:tr w:rsidR="00E03382" w:rsidRPr="0019523B" w14:paraId="6E68BFEB" w14:textId="77777777" w:rsidTr="0099011D">
              <w:tc>
                <w:tcPr>
                  <w:tcW w:w="2576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A4D90C2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Capacitação</w:t>
                  </w: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6CB75A36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Oficina: Empreendedorismo Pessoal | Transformando desafios em possibilidades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10CAD7F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2.575</w:t>
                  </w:r>
                </w:p>
              </w:tc>
            </w:tr>
            <w:tr w:rsidR="00E03382" w:rsidRPr="0019523B" w14:paraId="68C71127" w14:textId="77777777" w:rsidTr="0099011D">
              <w:tc>
                <w:tcPr>
                  <w:tcW w:w="2576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439791F5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28C739F3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 xml:space="preserve">Oficina: Introdução ao </w:t>
                  </w:r>
                  <w:r w:rsidRPr="0019523B">
                    <w:rPr>
                      <w:rFonts w:ascii="Calibri" w:eastAsia="Calibri" w:hAnsi="Calibri" w:cs="Calibri"/>
                      <w:i/>
                      <w:iCs/>
                      <w:kern w:val="0"/>
                      <w:lang w:eastAsia="pt-BR"/>
                    </w:rPr>
                    <w:t>ChatGPT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E06DFDD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780"/>
                      <w:tab w:val="center" w:pos="969"/>
                    </w:tabs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2.547</w:t>
                  </w:r>
                </w:p>
              </w:tc>
            </w:tr>
            <w:tr w:rsidR="00E03382" w:rsidRPr="0019523B" w14:paraId="4DD4DA83" w14:textId="77777777" w:rsidTr="0099011D">
              <w:trPr>
                <w:trHeight w:val="208"/>
              </w:trPr>
              <w:tc>
                <w:tcPr>
                  <w:tcW w:w="2576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7E9E65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2336D4B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 xml:space="preserve">Oficina </w:t>
                  </w:r>
                  <w:r w:rsidRPr="0019523B">
                    <w:rPr>
                      <w:rFonts w:ascii="Calibri" w:hAnsi="Calibri" w:cs="Calibri"/>
                      <w:i/>
                      <w:iCs/>
                      <w:color w:val="000000"/>
                    </w:rPr>
                    <w:t>On-line</w:t>
                  </w:r>
                  <w:r w:rsidRPr="0019523B">
                    <w:rPr>
                      <w:rFonts w:ascii="Calibri" w:hAnsi="Calibri" w:cs="Calibri"/>
                      <w:color w:val="000000"/>
                    </w:rPr>
                    <w:t xml:space="preserve"> - Mercado de Trabalho: O que você precisa saber?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098BA8BC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11</w:t>
                  </w:r>
                </w:p>
              </w:tc>
            </w:tr>
            <w:tr w:rsidR="00E03382" w:rsidRPr="0019523B" w14:paraId="2AF14909" w14:textId="77777777" w:rsidTr="0099011D">
              <w:tc>
                <w:tcPr>
                  <w:tcW w:w="2576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9CF9F7D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</w:p>
              </w:tc>
              <w:tc>
                <w:tcPr>
                  <w:tcW w:w="5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2D267EB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 w:rsidRPr="0019523B"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Certificados do SEBRAE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38D6FE94" w14:textId="27E3915C" w:rsidR="00E03382" w:rsidRPr="0019523B" w:rsidRDefault="00592FBA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kern w:val="0"/>
                      <w:lang w:eastAsia="pt-BR"/>
                    </w:rPr>
                  </w:pPr>
                  <w:r>
                    <w:rPr>
                      <w:rFonts w:ascii="Calibri" w:eastAsia="Calibri" w:hAnsi="Calibri" w:cs="Calibri"/>
                      <w:kern w:val="0"/>
                      <w:lang w:eastAsia="pt-BR"/>
                    </w:rPr>
                    <w:t>5.169</w:t>
                  </w:r>
                </w:p>
              </w:tc>
            </w:tr>
            <w:tr w:rsidR="000C4DE9" w:rsidRPr="0019523B" w14:paraId="2F6A8A9A" w14:textId="77777777" w:rsidTr="0099011D">
              <w:tc>
                <w:tcPr>
                  <w:tcW w:w="8085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59C2E610" w14:textId="76978D7E" w:rsidR="000C4DE9" w:rsidRPr="0099011D" w:rsidRDefault="000C4DE9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Calibri" w:hAnsi="Calibri" w:cs="Calibri"/>
                      <w:b/>
                      <w:bCs/>
                      <w:kern w:val="0"/>
                      <w:lang w:eastAsia="pt-BR"/>
                    </w:rPr>
                  </w:pPr>
                  <w:r w:rsidRPr="0099011D">
                    <w:rPr>
                      <w:rFonts w:ascii="Calibri" w:eastAsia="Calibri" w:hAnsi="Calibri" w:cs="Calibri"/>
                      <w:b/>
                      <w:bCs/>
                      <w:kern w:val="0"/>
                      <w:lang w:eastAsia="pt-BR"/>
                    </w:rPr>
                    <w:t>TOTAL</w:t>
                  </w:r>
                </w:p>
              </w:tc>
              <w:tc>
                <w:tcPr>
                  <w:tcW w:w="26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2500EC00" w14:textId="60A770FA" w:rsidR="000C4DE9" w:rsidRPr="0099011D" w:rsidRDefault="00592FBA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kern w:val="0"/>
                      <w:lang w:eastAsia="pt-BR"/>
                    </w:rPr>
                  </w:pPr>
                  <w:r w:rsidRPr="0099011D">
                    <w:rPr>
                      <w:rFonts w:ascii="Calibri" w:eastAsia="Calibri" w:hAnsi="Calibri" w:cs="Calibri"/>
                      <w:b/>
                      <w:bCs/>
                      <w:kern w:val="0"/>
                      <w:lang w:eastAsia="pt-BR"/>
                    </w:rPr>
                    <w:t>12.192</w:t>
                  </w:r>
                </w:p>
              </w:tc>
            </w:tr>
          </w:tbl>
          <w:p w14:paraId="058BACE0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i/>
                <w:sz w:val="20"/>
                <w:szCs w:val="20"/>
              </w:rPr>
            </w:pPr>
            <w:r w:rsidRPr="0019523B">
              <w:rPr>
                <w:rFonts w:ascii="Calibri" w:hAnsi="Calibri" w:cs="Calibri"/>
                <w:i/>
                <w:sz w:val="20"/>
                <w:szCs w:val="20"/>
              </w:rPr>
              <w:t>Fonte: Coordenação do Banco de Oportunidades</w:t>
            </w:r>
          </w:p>
          <w:p w14:paraId="5A73AF3E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</w:p>
          <w:p w14:paraId="2316BB43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 xml:space="preserve">As ações desenvolvidas pelo Banco de Oportunidades, descritas na Tabela 2, correspondem a seus três eixos: 1) Capacitação; 2) Experiência profissional; 3) Ação social. O eixo das Ações Sociais desempenha um papel importante ao envolver os beneficiários do Programa em outras atividades, </w:t>
            </w:r>
            <w:r>
              <w:rPr>
                <w:rFonts w:ascii="Calibri" w:hAnsi="Calibri" w:cs="Calibri"/>
              </w:rPr>
              <w:t>inclusive da própria</w:t>
            </w:r>
            <w:r w:rsidRPr="0019523B">
              <w:rPr>
                <w:rFonts w:ascii="Calibri" w:hAnsi="Calibri" w:cs="Calibri"/>
              </w:rPr>
              <w:t xml:space="preserve"> OVG, fazendo com que se sintam parte do PROBEM. Isso não apenas possibilita o senso de pertencimento, mas também ajuda na construção de um currículo social e fortalece a participação cidadã. No pilar de Experiência Profissional, houve o encaminhamento de 74 beneficiários do PROBEM para oportunidade</w:t>
            </w:r>
            <w:r>
              <w:rPr>
                <w:rFonts w:ascii="Calibri" w:hAnsi="Calibri" w:cs="Calibri"/>
              </w:rPr>
              <w:t>s</w:t>
            </w:r>
            <w:r w:rsidRPr="0019523B">
              <w:rPr>
                <w:rFonts w:ascii="Calibri" w:hAnsi="Calibri" w:cs="Calibri"/>
              </w:rPr>
              <w:t xml:space="preserve"> ao mundo do trabalho</w:t>
            </w:r>
            <w:r>
              <w:rPr>
                <w:rFonts w:ascii="Calibri" w:hAnsi="Calibri" w:cs="Calibri"/>
              </w:rPr>
              <w:t>,</w:t>
            </w:r>
            <w:r w:rsidRPr="0019523B">
              <w:rPr>
                <w:rFonts w:ascii="Calibri" w:hAnsi="Calibri" w:cs="Calibri"/>
              </w:rPr>
              <w:t xml:space="preserve"> nas áreas de Nutrição, Tecnologia da Informação, Administração Psicologia, Educação Física, Engenharia de Produção e Direito, sendo efetivados 04 contratos.</w:t>
            </w:r>
          </w:p>
          <w:p w14:paraId="3A1AB5BC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/>
                <w:bCs/>
              </w:rPr>
            </w:pPr>
          </w:p>
          <w:p w14:paraId="2DBAB036" w14:textId="77777777" w:rsidR="00E03382" w:rsidRDefault="00E03382" w:rsidP="00E03382">
            <w:pPr>
              <w:jc w:val="both"/>
              <w:rPr>
                <w:rFonts w:ascii="Calibri" w:hAnsi="Calibri" w:cs="Calibri"/>
                <w:b/>
                <w:bCs/>
              </w:rPr>
            </w:pPr>
            <w:r w:rsidRPr="0019523B">
              <w:rPr>
                <w:rFonts w:ascii="Calibri" w:hAnsi="Calibri" w:cs="Calibri"/>
                <w:b/>
                <w:bCs/>
              </w:rPr>
              <w:t>Acompanhamento Socioassistencial</w:t>
            </w:r>
          </w:p>
          <w:p w14:paraId="6E06C2F5" w14:textId="77777777" w:rsidR="00E03382" w:rsidRDefault="00E03382" w:rsidP="00E03382">
            <w:pPr>
              <w:jc w:val="both"/>
              <w:rPr>
                <w:rFonts w:ascii="Calibri" w:hAnsi="Calibri" w:cs="Calibri"/>
                <w:b/>
                <w:bCs/>
              </w:rPr>
            </w:pPr>
          </w:p>
          <w:p w14:paraId="14722BD0" w14:textId="77777777" w:rsidR="00E03382" w:rsidRDefault="00E03382" w:rsidP="00E03382">
            <w:pPr>
              <w:jc w:val="both"/>
              <w:rPr>
                <w:rFonts w:cstheme="minorHAnsi"/>
                <w:b/>
                <w:bCs/>
              </w:rPr>
            </w:pPr>
            <w:r>
              <w:rPr>
                <w:b/>
              </w:rPr>
              <w:t xml:space="preserve">1. </w:t>
            </w:r>
            <w:r w:rsidRPr="00F602F2">
              <w:rPr>
                <w:b/>
              </w:rPr>
              <w:t>Atividades de Acompanhamento</w:t>
            </w:r>
            <w:r>
              <w:t xml:space="preserve"> </w:t>
            </w:r>
            <w:r w:rsidRPr="00F52E13">
              <w:rPr>
                <w:b/>
              </w:rPr>
              <w:t>Socioassistencial</w:t>
            </w:r>
          </w:p>
          <w:p w14:paraId="7B07994F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/>
                <w:bCs/>
              </w:rPr>
            </w:pPr>
          </w:p>
          <w:p w14:paraId="6D91683A" w14:textId="77777777" w:rsidR="00E03382" w:rsidRDefault="00E03382" w:rsidP="00E03382">
            <w:pPr>
              <w:jc w:val="center"/>
              <w:rPr>
                <w:rFonts w:ascii="Calibri" w:eastAsiaTheme="minorEastAsia" w:hAnsi="Calibri" w:cs="Calibri"/>
              </w:rPr>
            </w:pPr>
            <w:r w:rsidRPr="0019523B">
              <w:rPr>
                <w:rFonts w:ascii="Calibri" w:eastAsiaTheme="minorEastAsia" w:hAnsi="Calibri" w:cs="Calibri"/>
              </w:rPr>
              <w:t>Tabela 3</w:t>
            </w:r>
            <w:r>
              <w:rPr>
                <w:rFonts w:ascii="Calibri" w:eastAsiaTheme="minorEastAsia" w:hAnsi="Calibri" w:cs="Calibri"/>
              </w:rPr>
              <w:t xml:space="preserve">: </w:t>
            </w:r>
            <w:r w:rsidRPr="0019523B">
              <w:rPr>
                <w:rFonts w:ascii="Calibri" w:eastAsiaTheme="minorEastAsia" w:hAnsi="Calibri" w:cs="Calibri"/>
              </w:rPr>
              <w:t>Resumo de Acompanhamento Socioassistencial</w:t>
            </w:r>
          </w:p>
          <w:p w14:paraId="7E587513" w14:textId="77777777" w:rsidR="00E03382" w:rsidRPr="0019523B" w:rsidRDefault="00E03382" w:rsidP="00E03382">
            <w:pPr>
              <w:jc w:val="center"/>
              <w:rPr>
                <w:rFonts w:ascii="Calibri" w:hAnsi="Calibri" w:cs="Calibri"/>
                <w:b/>
                <w:bCs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7083"/>
              <w:gridCol w:w="3601"/>
            </w:tblGrid>
            <w:tr w:rsidR="00E03382" w:rsidRPr="0019523B" w14:paraId="5EF0085F" w14:textId="77777777" w:rsidTr="001954D2">
              <w:trPr>
                <w:jc w:val="center"/>
              </w:trPr>
              <w:tc>
                <w:tcPr>
                  <w:tcW w:w="7083" w:type="dxa"/>
                  <w:shd w:val="clear" w:color="auto" w:fill="D9D9D9" w:themeFill="background1" w:themeFillShade="D9"/>
                </w:tcPr>
                <w:p w14:paraId="22904B6C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601" w:type="dxa"/>
                  <w:shd w:val="clear" w:color="auto" w:fill="D9D9D9" w:themeFill="background1" w:themeFillShade="D9"/>
                </w:tcPr>
                <w:p w14:paraId="14AA28E8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Quantidade</w:t>
                  </w:r>
                </w:p>
              </w:tc>
            </w:tr>
            <w:tr w:rsidR="00E03382" w:rsidRPr="0019523B" w14:paraId="10DAD1B6" w14:textId="77777777" w:rsidTr="001954D2">
              <w:trPr>
                <w:jc w:val="center"/>
              </w:trPr>
              <w:tc>
                <w:tcPr>
                  <w:tcW w:w="7083" w:type="dxa"/>
                  <w:vAlign w:val="center"/>
                </w:tcPr>
                <w:p w14:paraId="397E1847" w14:textId="77777777" w:rsidR="00E03382" w:rsidRPr="00592FBA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592FBA">
                    <w:rPr>
                      <w:rFonts w:ascii="Calibri" w:hAnsi="Calibri" w:cs="Calibri"/>
                    </w:rPr>
                    <w:t>Acompanhamento socioassistencial a famílias prioritárias</w:t>
                  </w:r>
                </w:p>
              </w:tc>
              <w:tc>
                <w:tcPr>
                  <w:tcW w:w="3601" w:type="dxa"/>
                </w:tcPr>
                <w:p w14:paraId="3576279F" w14:textId="77777777" w:rsidR="00E03382" w:rsidRPr="00592FBA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592FBA">
                    <w:rPr>
                      <w:rFonts w:ascii="Calibri" w:hAnsi="Calibri" w:cs="Calibri"/>
                    </w:rPr>
                    <w:t>456</w:t>
                  </w:r>
                </w:p>
              </w:tc>
            </w:tr>
            <w:tr w:rsidR="00E03382" w:rsidRPr="0019523B" w14:paraId="332CF3F4" w14:textId="77777777" w:rsidTr="001954D2">
              <w:trPr>
                <w:jc w:val="center"/>
              </w:trPr>
              <w:tc>
                <w:tcPr>
                  <w:tcW w:w="7083" w:type="dxa"/>
                  <w:vAlign w:val="center"/>
                </w:tcPr>
                <w:p w14:paraId="35ABE984" w14:textId="77777777" w:rsidR="00E03382" w:rsidRPr="00592FBA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592FBA">
                    <w:rPr>
                      <w:rFonts w:ascii="Calibri" w:hAnsi="Calibri" w:cs="Calibri"/>
                    </w:rPr>
                    <w:t>Articulações com a Rede de Parceiros</w:t>
                  </w:r>
                </w:p>
              </w:tc>
              <w:tc>
                <w:tcPr>
                  <w:tcW w:w="3601" w:type="dxa"/>
                </w:tcPr>
                <w:p w14:paraId="1F2A41D9" w14:textId="77777777" w:rsidR="00E03382" w:rsidRPr="00592FBA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592FBA">
                    <w:rPr>
                      <w:rFonts w:ascii="Calibri" w:hAnsi="Calibri" w:cs="Calibri"/>
                      <w:color w:val="000000"/>
                    </w:rPr>
                    <w:t>16</w:t>
                  </w:r>
                </w:p>
              </w:tc>
            </w:tr>
            <w:tr w:rsidR="00E03382" w:rsidRPr="0019523B" w14:paraId="25BC4114" w14:textId="77777777" w:rsidTr="001954D2">
              <w:trPr>
                <w:jc w:val="center"/>
              </w:trPr>
              <w:tc>
                <w:tcPr>
                  <w:tcW w:w="7083" w:type="dxa"/>
                  <w:vAlign w:val="center"/>
                </w:tcPr>
                <w:p w14:paraId="5E97B47A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Projeto Quinta da Escuta (Atendimentos aos beneficiários e grupo familiar)</w:t>
                  </w:r>
                </w:p>
              </w:tc>
              <w:tc>
                <w:tcPr>
                  <w:tcW w:w="3601" w:type="dxa"/>
                </w:tcPr>
                <w:p w14:paraId="7CF3882E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49</w:t>
                  </w:r>
                </w:p>
              </w:tc>
            </w:tr>
            <w:tr w:rsidR="00E03382" w:rsidRPr="0019523B" w14:paraId="18E41558" w14:textId="77777777" w:rsidTr="001954D2">
              <w:trPr>
                <w:jc w:val="center"/>
              </w:trPr>
              <w:tc>
                <w:tcPr>
                  <w:tcW w:w="7083" w:type="dxa"/>
                  <w:vAlign w:val="center"/>
                </w:tcPr>
                <w:p w14:paraId="42195330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Entrega de benefícios da OVG</w:t>
                  </w:r>
                </w:p>
              </w:tc>
              <w:tc>
                <w:tcPr>
                  <w:tcW w:w="3601" w:type="dxa"/>
                </w:tcPr>
                <w:p w14:paraId="609937BF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02 cestas de frutas/verduras</w:t>
                  </w:r>
                </w:p>
                <w:p w14:paraId="70FC7605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01 cesta básica</w:t>
                  </w:r>
                </w:p>
                <w:p w14:paraId="2048A3A4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200 Mix do Bem</w:t>
                  </w:r>
                </w:p>
                <w:p w14:paraId="1DBA8DF1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100 Absorventes</w:t>
                  </w:r>
                </w:p>
              </w:tc>
            </w:tr>
          </w:tbl>
          <w:p w14:paraId="1FA8E687" w14:textId="77777777" w:rsidR="0099011D" w:rsidRDefault="0099011D"/>
          <w:p w14:paraId="054538E9" w14:textId="77777777" w:rsidR="0099011D" w:rsidRDefault="0099011D"/>
          <w:p w14:paraId="0FF6524B" w14:textId="77777777" w:rsidR="0099011D" w:rsidRDefault="0099011D"/>
          <w:p w14:paraId="1390242E" w14:textId="77777777" w:rsidR="0099011D" w:rsidRDefault="0099011D"/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7083"/>
              <w:gridCol w:w="3601"/>
            </w:tblGrid>
            <w:tr w:rsidR="00E03382" w:rsidRPr="0019523B" w14:paraId="043F345C" w14:textId="77777777" w:rsidTr="001954D2">
              <w:trPr>
                <w:jc w:val="center"/>
              </w:trPr>
              <w:tc>
                <w:tcPr>
                  <w:tcW w:w="7083" w:type="dxa"/>
                  <w:shd w:val="clear" w:color="auto" w:fill="D9D9D9" w:themeFill="background1" w:themeFillShade="D9"/>
                </w:tcPr>
                <w:p w14:paraId="01138CB1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Encaminhamentos</w:t>
                  </w:r>
                </w:p>
              </w:tc>
              <w:tc>
                <w:tcPr>
                  <w:tcW w:w="3601" w:type="dxa"/>
                  <w:shd w:val="clear" w:color="auto" w:fill="D9D9D9" w:themeFill="background1" w:themeFillShade="D9"/>
                </w:tcPr>
                <w:p w14:paraId="66090CDC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Quantidade</w:t>
                  </w:r>
                </w:p>
              </w:tc>
            </w:tr>
            <w:tr w:rsidR="00E03382" w:rsidRPr="0019523B" w14:paraId="2D335386" w14:textId="77777777" w:rsidTr="001954D2">
              <w:trPr>
                <w:jc w:val="center"/>
              </w:trPr>
              <w:tc>
                <w:tcPr>
                  <w:tcW w:w="7083" w:type="dxa"/>
                </w:tcPr>
                <w:p w14:paraId="07C86399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Banco de Alimentos</w:t>
                  </w:r>
                </w:p>
              </w:tc>
              <w:tc>
                <w:tcPr>
                  <w:tcW w:w="3601" w:type="dxa"/>
                </w:tcPr>
                <w:p w14:paraId="2DA1A492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09</w:t>
                  </w:r>
                </w:p>
              </w:tc>
            </w:tr>
            <w:tr w:rsidR="00E03382" w:rsidRPr="0019523B" w14:paraId="29BBFA91" w14:textId="77777777" w:rsidTr="001954D2">
              <w:trPr>
                <w:jc w:val="center"/>
              </w:trPr>
              <w:tc>
                <w:tcPr>
                  <w:tcW w:w="7083" w:type="dxa"/>
                  <w:vAlign w:val="center"/>
                </w:tcPr>
                <w:p w14:paraId="25181765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Banco de Oportunidades</w:t>
                  </w:r>
                </w:p>
              </w:tc>
              <w:tc>
                <w:tcPr>
                  <w:tcW w:w="3601" w:type="dxa"/>
                </w:tcPr>
                <w:p w14:paraId="28463DC2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24</w:t>
                  </w:r>
                </w:p>
              </w:tc>
            </w:tr>
            <w:tr w:rsidR="00E03382" w:rsidRPr="0019523B" w14:paraId="5BD815CB" w14:textId="77777777" w:rsidTr="001954D2">
              <w:trPr>
                <w:jc w:val="center"/>
              </w:trPr>
              <w:tc>
                <w:tcPr>
                  <w:tcW w:w="7083" w:type="dxa"/>
                  <w:shd w:val="clear" w:color="auto" w:fill="D9D9D9" w:themeFill="background1" w:themeFillShade="D9"/>
                </w:tcPr>
                <w:p w14:paraId="2B886445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Orientações</w:t>
                  </w:r>
                </w:p>
              </w:tc>
              <w:tc>
                <w:tcPr>
                  <w:tcW w:w="3601" w:type="dxa"/>
                  <w:shd w:val="clear" w:color="auto" w:fill="D9D9D9" w:themeFill="background1" w:themeFillShade="D9"/>
                </w:tcPr>
                <w:p w14:paraId="2A7B6B82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Quantidade</w:t>
                  </w:r>
                </w:p>
              </w:tc>
            </w:tr>
            <w:tr w:rsidR="00E03382" w:rsidRPr="0019523B" w14:paraId="0BA7F605" w14:textId="77777777" w:rsidTr="001954D2">
              <w:trPr>
                <w:jc w:val="center"/>
              </w:trPr>
              <w:tc>
                <w:tcPr>
                  <w:tcW w:w="7083" w:type="dxa"/>
                </w:tcPr>
                <w:p w14:paraId="0BC8F619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Saúde</w:t>
                  </w:r>
                </w:p>
              </w:tc>
              <w:tc>
                <w:tcPr>
                  <w:tcW w:w="3601" w:type="dxa"/>
                </w:tcPr>
                <w:p w14:paraId="3795DF65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04</w:t>
                  </w:r>
                </w:p>
              </w:tc>
            </w:tr>
            <w:tr w:rsidR="00E03382" w:rsidRPr="0019523B" w14:paraId="2A53AF82" w14:textId="77777777" w:rsidTr="001954D2">
              <w:trPr>
                <w:jc w:val="center"/>
              </w:trPr>
              <w:tc>
                <w:tcPr>
                  <w:tcW w:w="7083" w:type="dxa"/>
                </w:tcPr>
                <w:p w14:paraId="4595C681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Educação</w:t>
                  </w:r>
                </w:p>
              </w:tc>
              <w:tc>
                <w:tcPr>
                  <w:tcW w:w="3601" w:type="dxa"/>
                </w:tcPr>
                <w:p w14:paraId="1DED0E8B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01</w:t>
                  </w:r>
                </w:p>
              </w:tc>
            </w:tr>
            <w:tr w:rsidR="00E03382" w:rsidRPr="0019523B" w14:paraId="613628E9" w14:textId="77777777" w:rsidTr="001954D2">
              <w:trPr>
                <w:jc w:val="center"/>
              </w:trPr>
              <w:tc>
                <w:tcPr>
                  <w:tcW w:w="7083" w:type="dxa"/>
                </w:tcPr>
                <w:p w14:paraId="6780CCDD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 xml:space="preserve">Assistência Social </w:t>
                  </w:r>
                </w:p>
              </w:tc>
              <w:tc>
                <w:tcPr>
                  <w:tcW w:w="3601" w:type="dxa"/>
                </w:tcPr>
                <w:p w14:paraId="534034CB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44</w:t>
                  </w:r>
                </w:p>
              </w:tc>
            </w:tr>
            <w:tr w:rsidR="00E03382" w:rsidRPr="0019523B" w14:paraId="3DAC69B5" w14:textId="77777777" w:rsidTr="001954D2">
              <w:trPr>
                <w:jc w:val="center"/>
              </w:trPr>
              <w:tc>
                <w:tcPr>
                  <w:tcW w:w="7083" w:type="dxa"/>
                </w:tcPr>
                <w:p w14:paraId="75CC5253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 xml:space="preserve">Oportunidades ao Mundo do Trabalho </w:t>
                  </w:r>
                  <w:r>
                    <w:rPr>
                      <w:rFonts w:ascii="Calibri" w:hAnsi="Calibri" w:cs="Calibri"/>
                    </w:rPr>
                    <w:t>o</w:t>
                  </w:r>
                  <w:r w:rsidRPr="0019523B">
                    <w:rPr>
                      <w:rFonts w:ascii="Calibri" w:hAnsi="Calibri" w:cs="Calibri"/>
                    </w:rPr>
                    <w:t>ferecidas pela OVG</w:t>
                  </w:r>
                </w:p>
              </w:tc>
              <w:tc>
                <w:tcPr>
                  <w:tcW w:w="3601" w:type="dxa"/>
                </w:tcPr>
                <w:p w14:paraId="3A7F38A2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135</w:t>
                  </w:r>
                </w:p>
              </w:tc>
            </w:tr>
            <w:tr w:rsidR="00E03382" w:rsidRPr="0019523B" w14:paraId="7B1A3680" w14:textId="77777777" w:rsidTr="001954D2">
              <w:trPr>
                <w:jc w:val="center"/>
              </w:trPr>
              <w:tc>
                <w:tcPr>
                  <w:tcW w:w="7083" w:type="dxa"/>
                </w:tcPr>
                <w:p w14:paraId="1A6009D7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Programas Sociais</w:t>
                  </w:r>
                </w:p>
              </w:tc>
              <w:tc>
                <w:tcPr>
                  <w:tcW w:w="3601" w:type="dxa"/>
                </w:tcPr>
                <w:p w14:paraId="716642B6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439</w:t>
                  </w:r>
                </w:p>
              </w:tc>
            </w:tr>
            <w:tr w:rsidR="00E03382" w:rsidRPr="0019523B" w14:paraId="6B7C6282" w14:textId="77777777" w:rsidTr="001954D2">
              <w:trPr>
                <w:jc w:val="center"/>
              </w:trPr>
              <w:tc>
                <w:tcPr>
                  <w:tcW w:w="7083" w:type="dxa"/>
                </w:tcPr>
                <w:p w14:paraId="37A9CC67" w14:textId="77777777" w:rsidR="00E03382" w:rsidRPr="0019523B" w:rsidRDefault="00E03382" w:rsidP="00E03382">
                  <w:pPr>
                    <w:jc w:val="both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 xml:space="preserve">Inscrição/Renovação </w:t>
                  </w:r>
                </w:p>
              </w:tc>
              <w:tc>
                <w:tcPr>
                  <w:tcW w:w="3601" w:type="dxa"/>
                </w:tcPr>
                <w:p w14:paraId="081367A9" w14:textId="77777777" w:rsidR="00E03382" w:rsidRPr="0019523B" w:rsidRDefault="00E03382" w:rsidP="00E03382">
                  <w:pPr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117</w:t>
                  </w:r>
                </w:p>
              </w:tc>
            </w:tr>
          </w:tbl>
          <w:p w14:paraId="1DDC0433" w14:textId="77777777" w:rsidR="00E03382" w:rsidRPr="0019523B" w:rsidRDefault="00E03382" w:rsidP="00E03382">
            <w:pPr>
              <w:ind w:left="166"/>
              <w:jc w:val="both"/>
              <w:rPr>
                <w:rFonts w:ascii="Calibri" w:hAnsi="Calibri" w:cs="Calibri"/>
                <w:i/>
                <w:iCs/>
                <w:sz w:val="20"/>
                <w:szCs w:val="20"/>
              </w:rPr>
            </w:pPr>
            <w:r w:rsidRPr="0019523B">
              <w:rPr>
                <w:rFonts w:ascii="Calibri" w:hAnsi="Calibri" w:cs="Calibri"/>
                <w:i/>
                <w:iCs/>
                <w:sz w:val="20"/>
                <w:szCs w:val="20"/>
              </w:rPr>
              <w:t>Fonte: Banco de Dados - Coordenação de Acompanhamento Socioassistencial (CAS)</w:t>
            </w:r>
          </w:p>
          <w:p w14:paraId="1C99CC75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i/>
                <w:iCs/>
              </w:rPr>
            </w:pPr>
          </w:p>
          <w:p w14:paraId="53455342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color w:val="000000" w:themeColor="text1"/>
              </w:rPr>
            </w:pPr>
            <w:r w:rsidRPr="0019523B">
              <w:rPr>
                <w:rFonts w:ascii="Calibri" w:hAnsi="Calibri" w:cs="Calibri"/>
              </w:rPr>
              <w:t xml:space="preserve">O acompanhamento socioassistencial realizado pela Coordenação de Acompanhamento Socioassistencial (CAS) conta hoje com </w:t>
            </w:r>
            <w:r w:rsidRPr="0019523B">
              <w:rPr>
                <w:rFonts w:ascii="Calibri" w:hAnsi="Calibri" w:cs="Calibri"/>
                <w:color w:val="000000" w:themeColor="text1"/>
              </w:rPr>
              <w:t>1.067 famílias em situação de acompanhamento prioritário. No mês de março</w:t>
            </w:r>
            <w:r w:rsidRPr="00592FBA">
              <w:rPr>
                <w:rFonts w:ascii="Calibri" w:hAnsi="Calibri" w:cs="Calibri"/>
                <w:color w:val="000000" w:themeColor="text1"/>
              </w:rPr>
              <w:t>, houve 456 atendimentos</w:t>
            </w:r>
            <w:r w:rsidRPr="0019523B">
              <w:rPr>
                <w:rFonts w:ascii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hAnsi="Calibri" w:cs="Calibri"/>
                <w:color w:val="000000" w:themeColor="text1"/>
              </w:rPr>
              <w:t xml:space="preserve">nas </w:t>
            </w:r>
            <w:r w:rsidRPr="0019523B">
              <w:rPr>
                <w:rFonts w:ascii="Calibri" w:hAnsi="Calibri" w:cs="Calibri"/>
                <w:color w:val="000000" w:themeColor="text1"/>
              </w:rPr>
              <w:t>modalidades remota e presencial. Destes, foram realizados atendimentos socioassistenciais, encerramentos de acompanhamento por fatores diversos, visitas a beneficiários identificados como urgentes durante o atendimento, entregas de benefícios eventuais, entrevistas para oportunidades ao mundo do trabalho e solicitações de dispensa do Banco de Oportunidades. A equipe realizou</w:t>
            </w:r>
            <w:r>
              <w:rPr>
                <w:rFonts w:ascii="Calibri" w:hAnsi="Calibri" w:cs="Calibri"/>
                <w:color w:val="000000" w:themeColor="text1"/>
              </w:rPr>
              <w:t>,</w:t>
            </w:r>
            <w:r w:rsidRPr="0019523B">
              <w:rPr>
                <w:rFonts w:ascii="Calibri" w:hAnsi="Calibri" w:cs="Calibri"/>
                <w:color w:val="000000" w:themeColor="text1"/>
              </w:rPr>
              <w:t xml:space="preserve"> ainda, diversas orientações, sendo 4 para serviços de saúde, 1 para educação, 44 para a assistência social, 135 para encaminhamentos de vagas de estágio, 439 para </w:t>
            </w:r>
            <w:r>
              <w:rPr>
                <w:rFonts w:ascii="Calibri" w:hAnsi="Calibri" w:cs="Calibri"/>
                <w:color w:val="000000" w:themeColor="text1"/>
              </w:rPr>
              <w:t>p</w:t>
            </w:r>
            <w:r w:rsidRPr="0019523B">
              <w:rPr>
                <w:rFonts w:ascii="Calibri" w:hAnsi="Calibri" w:cs="Calibri"/>
                <w:color w:val="000000" w:themeColor="text1"/>
              </w:rPr>
              <w:t xml:space="preserve">rogramas </w:t>
            </w:r>
            <w:r>
              <w:rPr>
                <w:rFonts w:ascii="Calibri" w:hAnsi="Calibri" w:cs="Calibri"/>
                <w:color w:val="000000" w:themeColor="text1"/>
              </w:rPr>
              <w:t>s</w:t>
            </w:r>
            <w:r w:rsidRPr="0019523B">
              <w:rPr>
                <w:rFonts w:ascii="Calibri" w:hAnsi="Calibri" w:cs="Calibri"/>
                <w:color w:val="000000" w:themeColor="text1"/>
              </w:rPr>
              <w:t>ociais e 117 para renovação do benefício.</w:t>
            </w:r>
          </w:p>
          <w:p w14:paraId="2597F201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</w:p>
          <w:p w14:paraId="512BE0D6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No Projeto “Quinta da Escuta” foram executados 49 atendimentos aos beneficiários em acompanhamento. Essa ação é realizada pela CAS em regime de plantão, todas as quintas-feiras, atendendo beneficiários e seus familiares em suas necessidades de assistência social, esclarecendo dúvidas sobre os benefícios da OVG e fazendo os encaminhamentos para entidades parceiras, quando necessário.</w:t>
            </w:r>
          </w:p>
          <w:p w14:paraId="1B5D4EBB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color w:val="000000" w:themeColor="text1"/>
              </w:rPr>
            </w:pPr>
          </w:p>
          <w:p w14:paraId="65A21F5E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Para maior proximidade com a rede intersetorial, no mês de março, foram realizadas 11 articulações com órgãos de saúde (</w:t>
            </w:r>
            <w:r w:rsidRPr="0019523B">
              <w:rPr>
                <w:rFonts w:ascii="Calibri" w:hAnsi="Calibri" w:cs="Calibri"/>
                <w:color w:val="000000"/>
              </w:rPr>
              <w:t>CAPS Ceres, Juarez Barbosa, CAPS Goiânia, CAPS Águas Lindas, CAPS Quirinópolis, CAPS Formosa, CAPS Anápolis, Espaço Florescer de Anápolis e Secretaria de Saúde de Formosa), 4 com serviços da assistência social (CREAS Águas Lindas, CRAS Aparecida de Goiânia e tutora de Formosa) e 1 articulação com a Defensoria Pública de Goiânia.</w:t>
            </w:r>
          </w:p>
          <w:p w14:paraId="179A4546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</w:p>
          <w:p w14:paraId="14604608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 xml:space="preserve">2. </w:t>
            </w:r>
            <w:r w:rsidRPr="0019523B">
              <w:rPr>
                <w:rFonts w:ascii="Calibri" w:hAnsi="Calibri" w:cs="Calibri"/>
                <w:b/>
                <w:bCs/>
              </w:rPr>
              <w:t>Visitas domiciliares de inclusão no rol de famílias para acompanhamento prioritário</w:t>
            </w:r>
          </w:p>
          <w:p w14:paraId="4C6B4BD7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</w:p>
          <w:p w14:paraId="4B495404" w14:textId="77777777" w:rsidR="00E03382" w:rsidRDefault="00E03382" w:rsidP="00E03382">
            <w:pPr>
              <w:jc w:val="center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Tabela 4</w:t>
            </w:r>
            <w:r>
              <w:rPr>
                <w:rFonts w:ascii="Calibri" w:hAnsi="Calibri" w:cs="Calibri"/>
              </w:rPr>
              <w:t xml:space="preserve">: </w:t>
            </w:r>
            <w:r w:rsidRPr="0019523B">
              <w:rPr>
                <w:rFonts w:ascii="Calibri" w:hAnsi="Calibri" w:cs="Calibri"/>
              </w:rPr>
              <w:t>Resumo de visitas para inclusão no rol de famílias prioritárias</w:t>
            </w:r>
          </w:p>
          <w:p w14:paraId="57290048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</w:p>
          <w:tbl>
            <w:tblPr>
              <w:tblStyle w:val="Tabelacomgrade"/>
              <w:tblW w:w="0" w:type="auto"/>
              <w:tblLook w:val="04A0" w:firstRow="1" w:lastRow="0" w:firstColumn="1" w:lastColumn="0" w:noHBand="0" w:noVBand="1"/>
            </w:tblPr>
            <w:tblGrid>
              <w:gridCol w:w="3886"/>
              <w:gridCol w:w="3171"/>
              <w:gridCol w:w="3627"/>
            </w:tblGrid>
            <w:tr w:rsidR="00E03382" w:rsidRPr="0019523B" w14:paraId="768A5434" w14:textId="77777777" w:rsidTr="001954D2">
              <w:trPr>
                <w:trHeight w:val="212"/>
              </w:trPr>
              <w:tc>
                <w:tcPr>
                  <w:tcW w:w="3886" w:type="dxa"/>
                  <w:shd w:val="clear" w:color="auto" w:fill="D9D9D9" w:themeFill="background1" w:themeFillShade="D9"/>
                </w:tcPr>
                <w:p w14:paraId="5AFCBA66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Município</w:t>
                  </w:r>
                </w:p>
              </w:tc>
              <w:tc>
                <w:tcPr>
                  <w:tcW w:w="3171" w:type="dxa"/>
                  <w:shd w:val="clear" w:color="auto" w:fill="D9D9D9" w:themeFill="background1" w:themeFillShade="D9"/>
                </w:tcPr>
                <w:p w14:paraId="2C87B8A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Quantidade de visitas</w:t>
                  </w:r>
                </w:p>
              </w:tc>
              <w:tc>
                <w:tcPr>
                  <w:tcW w:w="3627" w:type="dxa"/>
                  <w:shd w:val="clear" w:color="auto" w:fill="D9D9D9" w:themeFill="background1" w:themeFillShade="D9"/>
                </w:tcPr>
                <w:p w14:paraId="6DC34065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Prioritários</w:t>
                  </w:r>
                </w:p>
              </w:tc>
            </w:tr>
            <w:tr w:rsidR="00E03382" w:rsidRPr="0019523B" w14:paraId="3AA7046D" w14:textId="77777777" w:rsidTr="001954D2">
              <w:tc>
                <w:tcPr>
                  <w:tcW w:w="3886" w:type="dxa"/>
                  <w:vAlign w:val="bottom"/>
                </w:tcPr>
                <w:p w14:paraId="33CD564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Águas Lindas</w:t>
                  </w:r>
                  <w:r>
                    <w:rPr>
                      <w:rFonts w:ascii="Calibri" w:hAnsi="Calibri" w:cs="Calibri"/>
                      <w:color w:val="000000"/>
                    </w:rPr>
                    <w:t xml:space="preserve"> de Goiás</w:t>
                  </w:r>
                </w:p>
              </w:tc>
              <w:tc>
                <w:tcPr>
                  <w:tcW w:w="3171" w:type="dxa"/>
                  <w:vAlign w:val="bottom"/>
                </w:tcPr>
                <w:p w14:paraId="6774110C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50</w:t>
                  </w:r>
                </w:p>
              </w:tc>
              <w:tc>
                <w:tcPr>
                  <w:tcW w:w="3627" w:type="dxa"/>
                </w:tcPr>
                <w:p w14:paraId="6ABEF417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7</w:t>
                  </w:r>
                </w:p>
              </w:tc>
            </w:tr>
            <w:tr w:rsidR="00E03382" w:rsidRPr="0019523B" w14:paraId="7A25AB25" w14:textId="77777777" w:rsidTr="001954D2">
              <w:tc>
                <w:tcPr>
                  <w:tcW w:w="3886" w:type="dxa"/>
                  <w:vAlign w:val="bottom"/>
                </w:tcPr>
                <w:p w14:paraId="34619CEB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Anicuns</w:t>
                  </w:r>
                </w:p>
              </w:tc>
              <w:tc>
                <w:tcPr>
                  <w:tcW w:w="3171" w:type="dxa"/>
                  <w:vAlign w:val="bottom"/>
                </w:tcPr>
                <w:p w14:paraId="1FCDBC9D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10</w:t>
                  </w:r>
                </w:p>
              </w:tc>
              <w:tc>
                <w:tcPr>
                  <w:tcW w:w="3627" w:type="dxa"/>
                </w:tcPr>
                <w:p w14:paraId="32C99353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6D0E616E" w14:textId="77777777" w:rsidTr="001954D2">
              <w:tc>
                <w:tcPr>
                  <w:tcW w:w="3886" w:type="dxa"/>
                  <w:vAlign w:val="bottom"/>
                </w:tcPr>
                <w:p w14:paraId="12239C0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Aparecida de Goiânia</w:t>
                  </w:r>
                </w:p>
              </w:tc>
              <w:tc>
                <w:tcPr>
                  <w:tcW w:w="3171" w:type="dxa"/>
                  <w:vAlign w:val="bottom"/>
                </w:tcPr>
                <w:p w14:paraId="7B25C6D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35</w:t>
                  </w:r>
                </w:p>
              </w:tc>
              <w:tc>
                <w:tcPr>
                  <w:tcW w:w="3627" w:type="dxa"/>
                </w:tcPr>
                <w:p w14:paraId="7349B0BE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3</w:t>
                  </w:r>
                </w:p>
              </w:tc>
            </w:tr>
            <w:tr w:rsidR="00E03382" w:rsidRPr="0019523B" w14:paraId="69E9C8EA" w14:textId="77777777" w:rsidTr="001954D2">
              <w:tc>
                <w:tcPr>
                  <w:tcW w:w="3886" w:type="dxa"/>
                  <w:vAlign w:val="bottom"/>
                </w:tcPr>
                <w:p w14:paraId="5BBCB54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Bela Vista de Goiás</w:t>
                  </w:r>
                </w:p>
              </w:tc>
              <w:tc>
                <w:tcPr>
                  <w:tcW w:w="3171" w:type="dxa"/>
                  <w:vAlign w:val="bottom"/>
                </w:tcPr>
                <w:p w14:paraId="7182D8B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6</w:t>
                  </w:r>
                </w:p>
              </w:tc>
              <w:tc>
                <w:tcPr>
                  <w:tcW w:w="3627" w:type="dxa"/>
                </w:tcPr>
                <w:p w14:paraId="43C14E68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35B6A2BE" w14:textId="77777777" w:rsidTr="001954D2">
              <w:tc>
                <w:tcPr>
                  <w:tcW w:w="3886" w:type="dxa"/>
                  <w:vAlign w:val="bottom"/>
                </w:tcPr>
                <w:p w14:paraId="48CDB0BE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Caldas Novas</w:t>
                  </w:r>
                </w:p>
              </w:tc>
              <w:tc>
                <w:tcPr>
                  <w:tcW w:w="3171" w:type="dxa"/>
                  <w:vAlign w:val="bottom"/>
                </w:tcPr>
                <w:p w14:paraId="16024CE8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32</w:t>
                  </w:r>
                </w:p>
              </w:tc>
              <w:tc>
                <w:tcPr>
                  <w:tcW w:w="3627" w:type="dxa"/>
                </w:tcPr>
                <w:p w14:paraId="714D18A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715904CD" w14:textId="77777777" w:rsidTr="001954D2">
              <w:tc>
                <w:tcPr>
                  <w:tcW w:w="3886" w:type="dxa"/>
                  <w:vAlign w:val="bottom"/>
                </w:tcPr>
                <w:p w14:paraId="3A8E2D2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 xml:space="preserve">Firminópolis </w:t>
                  </w:r>
                </w:p>
              </w:tc>
              <w:tc>
                <w:tcPr>
                  <w:tcW w:w="3171" w:type="dxa"/>
                  <w:vAlign w:val="bottom"/>
                </w:tcPr>
                <w:p w14:paraId="7B676B7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4</w:t>
                  </w:r>
                </w:p>
              </w:tc>
              <w:tc>
                <w:tcPr>
                  <w:tcW w:w="3627" w:type="dxa"/>
                </w:tcPr>
                <w:p w14:paraId="499196F5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0DD47978" w14:textId="77777777" w:rsidTr="001954D2">
              <w:tc>
                <w:tcPr>
                  <w:tcW w:w="3886" w:type="dxa"/>
                  <w:vAlign w:val="bottom"/>
                </w:tcPr>
                <w:p w14:paraId="7F1A1777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Formosa</w:t>
                  </w:r>
                </w:p>
              </w:tc>
              <w:tc>
                <w:tcPr>
                  <w:tcW w:w="3171" w:type="dxa"/>
                  <w:vAlign w:val="bottom"/>
                </w:tcPr>
                <w:p w14:paraId="27033F1F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38</w:t>
                  </w:r>
                </w:p>
              </w:tc>
              <w:tc>
                <w:tcPr>
                  <w:tcW w:w="3627" w:type="dxa"/>
                </w:tcPr>
                <w:p w14:paraId="42994AB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15</w:t>
                  </w:r>
                </w:p>
              </w:tc>
            </w:tr>
            <w:tr w:rsidR="00E03382" w:rsidRPr="0019523B" w14:paraId="34715444" w14:textId="77777777" w:rsidTr="001954D2">
              <w:tc>
                <w:tcPr>
                  <w:tcW w:w="3886" w:type="dxa"/>
                  <w:vAlign w:val="bottom"/>
                </w:tcPr>
                <w:p w14:paraId="2B44B767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Goianésia</w:t>
                  </w:r>
                </w:p>
              </w:tc>
              <w:tc>
                <w:tcPr>
                  <w:tcW w:w="3171" w:type="dxa"/>
                  <w:vAlign w:val="bottom"/>
                </w:tcPr>
                <w:p w14:paraId="063CB6D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12</w:t>
                  </w:r>
                </w:p>
              </w:tc>
              <w:tc>
                <w:tcPr>
                  <w:tcW w:w="3627" w:type="dxa"/>
                </w:tcPr>
                <w:p w14:paraId="623F60CC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25FF770C" w14:textId="77777777" w:rsidTr="001954D2">
              <w:tc>
                <w:tcPr>
                  <w:tcW w:w="3886" w:type="dxa"/>
                  <w:vAlign w:val="bottom"/>
                </w:tcPr>
                <w:p w14:paraId="7ABA8C97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Goiânia</w:t>
                  </w:r>
                </w:p>
              </w:tc>
              <w:tc>
                <w:tcPr>
                  <w:tcW w:w="3171" w:type="dxa"/>
                  <w:vAlign w:val="bottom"/>
                </w:tcPr>
                <w:p w14:paraId="61B07F87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6</w:t>
                  </w:r>
                </w:p>
              </w:tc>
              <w:tc>
                <w:tcPr>
                  <w:tcW w:w="3627" w:type="dxa"/>
                </w:tcPr>
                <w:p w14:paraId="4B1955D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</w:t>
                  </w:r>
                </w:p>
              </w:tc>
            </w:tr>
            <w:tr w:rsidR="00E03382" w:rsidRPr="0019523B" w14:paraId="662333CE" w14:textId="77777777" w:rsidTr="001954D2">
              <w:tc>
                <w:tcPr>
                  <w:tcW w:w="3886" w:type="dxa"/>
                  <w:vAlign w:val="bottom"/>
                </w:tcPr>
                <w:p w14:paraId="5486BB95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Goiatuba</w:t>
                  </w:r>
                </w:p>
              </w:tc>
              <w:tc>
                <w:tcPr>
                  <w:tcW w:w="3171" w:type="dxa"/>
                  <w:vAlign w:val="bottom"/>
                </w:tcPr>
                <w:p w14:paraId="4FD7341F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22</w:t>
                  </w:r>
                </w:p>
              </w:tc>
              <w:tc>
                <w:tcPr>
                  <w:tcW w:w="3627" w:type="dxa"/>
                </w:tcPr>
                <w:p w14:paraId="0DF75FCF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</w:t>
                  </w:r>
                </w:p>
              </w:tc>
            </w:tr>
            <w:tr w:rsidR="00E03382" w:rsidRPr="0019523B" w14:paraId="7C424C30" w14:textId="77777777" w:rsidTr="001954D2">
              <w:tc>
                <w:tcPr>
                  <w:tcW w:w="3886" w:type="dxa"/>
                  <w:vAlign w:val="bottom"/>
                </w:tcPr>
                <w:p w14:paraId="6F875B1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Guapó</w:t>
                  </w:r>
                </w:p>
              </w:tc>
              <w:tc>
                <w:tcPr>
                  <w:tcW w:w="3171" w:type="dxa"/>
                  <w:vAlign w:val="bottom"/>
                </w:tcPr>
                <w:p w14:paraId="36BEB23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</w:t>
                  </w:r>
                </w:p>
              </w:tc>
              <w:tc>
                <w:tcPr>
                  <w:tcW w:w="3627" w:type="dxa"/>
                </w:tcPr>
                <w:p w14:paraId="4CC6A8B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</w:t>
                  </w:r>
                </w:p>
              </w:tc>
            </w:tr>
            <w:tr w:rsidR="00E03382" w:rsidRPr="0019523B" w14:paraId="06DE6D59" w14:textId="77777777" w:rsidTr="001954D2">
              <w:tc>
                <w:tcPr>
                  <w:tcW w:w="3886" w:type="dxa"/>
                  <w:vAlign w:val="bottom"/>
                </w:tcPr>
                <w:p w14:paraId="1671CEFE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Ipameri</w:t>
                  </w:r>
                </w:p>
              </w:tc>
              <w:tc>
                <w:tcPr>
                  <w:tcW w:w="3171" w:type="dxa"/>
                  <w:vAlign w:val="bottom"/>
                </w:tcPr>
                <w:p w14:paraId="271E9C0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6</w:t>
                  </w:r>
                </w:p>
              </w:tc>
              <w:tc>
                <w:tcPr>
                  <w:tcW w:w="3627" w:type="dxa"/>
                </w:tcPr>
                <w:p w14:paraId="5C53688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27EA90A2" w14:textId="77777777" w:rsidTr="001954D2">
              <w:tc>
                <w:tcPr>
                  <w:tcW w:w="3886" w:type="dxa"/>
                  <w:vAlign w:val="bottom"/>
                </w:tcPr>
                <w:p w14:paraId="1E15A26F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Itaberaí</w:t>
                  </w:r>
                </w:p>
              </w:tc>
              <w:tc>
                <w:tcPr>
                  <w:tcW w:w="3171" w:type="dxa"/>
                  <w:vAlign w:val="bottom"/>
                </w:tcPr>
                <w:p w14:paraId="3F055185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</w:t>
                  </w:r>
                </w:p>
              </w:tc>
              <w:tc>
                <w:tcPr>
                  <w:tcW w:w="3627" w:type="dxa"/>
                </w:tcPr>
                <w:p w14:paraId="4A1522F3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1628E8A5" w14:textId="77777777" w:rsidTr="001954D2">
              <w:tc>
                <w:tcPr>
                  <w:tcW w:w="3886" w:type="dxa"/>
                  <w:vAlign w:val="bottom"/>
                </w:tcPr>
                <w:p w14:paraId="6CBB4DD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Itumbiara</w:t>
                  </w:r>
                </w:p>
              </w:tc>
              <w:tc>
                <w:tcPr>
                  <w:tcW w:w="3171" w:type="dxa"/>
                  <w:vAlign w:val="bottom"/>
                </w:tcPr>
                <w:p w14:paraId="68A6641B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21</w:t>
                  </w:r>
                </w:p>
              </w:tc>
              <w:tc>
                <w:tcPr>
                  <w:tcW w:w="3627" w:type="dxa"/>
                </w:tcPr>
                <w:p w14:paraId="525B5DC3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6</w:t>
                  </w:r>
                </w:p>
              </w:tc>
            </w:tr>
            <w:tr w:rsidR="00E03382" w:rsidRPr="0019523B" w14:paraId="3F843497" w14:textId="77777777" w:rsidTr="001954D2">
              <w:tc>
                <w:tcPr>
                  <w:tcW w:w="3886" w:type="dxa"/>
                  <w:vAlign w:val="bottom"/>
                </w:tcPr>
                <w:p w14:paraId="3A71BD83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Jaraguá</w:t>
                  </w:r>
                </w:p>
              </w:tc>
              <w:tc>
                <w:tcPr>
                  <w:tcW w:w="3171" w:type="dxa"/>
                  <w:vAlign w:val="bottom"/>
                </w:tcPr>
                <w:p w14:paraId="38800D9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13</w:t>
                  </w:r>
                </w:p>
              </w:tc>
              <w:tc>
                <w:tcPr>
                  <w:tcW w:w="3627" w:type="dxa"/>
                </w:tcPr>
                <w:p w14:paraId="2395A91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 xml:space="preserve">- </w:t>
                  </w:r>
                </w:p>
              </w:tc>
            </w:tr>
          </w:tbl>
          <w:p w14:paraId="1BC8BE52" w14:textId="77777777" w:rsidR="0099011D" w:rsidRDefault="0099011D"/>
          <w:p w14:paraId="73E34819" w14:textId="77777777" w:rsidR="0099011D" w:rsidRDefault="0099011D"/>
          <w:tbl>
            <w:tblPr>
              <w:tblStyle w:val="Tabelacomgrade"/>
              <w:tblW w:w="0" w:type="auto"/>
              <w:tblLook w:val="04A0" w:firstRow="1" w:lastRow="0" w:firstColumn="1" w:lastColumn="0" w:noHBand="0" w:noVBand="1"/>
            </w:tblPr>
            <w:tblGrid>
              <w:gridCol w:w="3886"/>
              <w:gridCol w:w="3171"/>
              <w:gridCol w:w="3627"/>
            </w:tblGrid>
            <w:tr w:rsidR="0099011D" w:rsidRPr="0019523B" w14:paraId="3210D1A5" w14:textId="77777777" w:rsidTr="00E97591">
              <w:trPr>
                <w:trHeight w:val="212"/>
              </w:trPr>
              <w:tc>
                <w:tcPr>
                  <w:tcW w:w="3886" w:type="dxa"/>
                  <w:shd w:val="clear" w:color="auto" w:fill="D9D9D9" w:themeFill="background1" w:themeFillShade="D9"/>
                </w:tcPr>
                <w:p w14:paraId="2DD3DB42" w14:textId="77777777" w:rsidR="0099011D" w:rsidRPr="0019523B" w:rsidRDefault="0099011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Município</w:t>
                  </w:r>
                </w:p>
              </w:tc>
              <w:tc>
                <w:tcPr>
                  <w:tcW w:w="3171" w:type="dxa"/>
                  <w:shd w:val="clear" w:color="auto" w:fill="D9D9D9" w:themeFill="background1" w:themeFillShade="D9"/>
                </w:tcPr>
                <w:p w14:paraId="338F2C26" w14:textId="77777777" w:rsidR="0099011D" w:rsidRPr="0019523B" w:rsidRDefault="0099011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Quantidade de visitas</w:t>
                  </w:r>
                </w:p>
              </w:tc>
              <w:tc>
                <w:tcPr>
                  <w:tcW w:w="3627" w:type="dxa"/>
                  <w:shd w:val="clear" w:color="auto" w:fill="D9D9D9" w:themeFill="background1" w:themeFillShade="D9"/>
                </w:tcPr>
                <w:p w14:paraId="169D77FD" w14:textId="77777777" w:rsidR="0099011D" w:rsidRPr="0019523B" w:rsidRDefault="0099011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Prioritários</w:t>
                  </w:r>
                </w:p>
              </w:tc>
            </w:tr>
            <w:tr w:rsidR="00E03382" w:rsidRPr="0019523B" w14:paraId="3F5D07F4" w14:textId="77777777" w:rsidTr="001954D2">
              <w:tc>
                <w:tcPr>
                  <w:tcW w:w="3886" w:type="dxa"/>
                  <w:vAlign w:val="bottom"/>
                </w:tcPr>
                <w:p w14:paraId="4DE253E7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Luziânia</w:t>
                  </w:r>
                </w:p>
              </w:tc>
              <w:tc>
                <w:tcPr>
                  <w:tcW w:w="3171" w:type="dxa"/>
                  <w:vAlign w:val="bottom"/>
                </w:tcPr>
                <w:p w14:paraId="7EB9B6F5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45</w:t>
                  </w:r>
                </w:p>
              </w:tc>
              <w:tc>
                <w:tcPr>
                  <w:tcW w:w="3627" w:type="dxa"/>
                </w:tcPr>
                <w:p w14:paraId="35ACC061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13</w:t>
                  </w:r>
                </w:p>
              </w:tc>
            </w:tr>
            <w:tr w:rsidR="00E03382" w:rsidRPr="0019523B" w14:paraId="418D5265" w14:textId="77777777" w:rsidTr="001954D2">
              <w:tc>
                <w:tcPr>
                  <w:tcW w:w="3886" w:type="dxa"/>
                  <w:vAlign w:val="bottom"/>
                </w:tcPr>
                <w:p w14:paraId="6F06F6C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Nazário</w:t>
                  </w:r>
                </w:p>
              </w:tc>
              <w:tc>
                <w:tcPr>
                  <w:tcW w:w="3171" w:type="dxa"/>
                  <w:vAlign w:val="bottom"/>
                </w:tcPr>
                <w:p w14:paraId="79351F27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3</w:t>
                  </w:r>
                </w:p>
              </w:tc>
              <w:tc>
                <w:tcPr>
                  <w:tcW w:w="3627" w:type="dxa"/>
                </w:tcPr>
                <w:p w14:paraId="05F921AB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56D4DB76" w14:textId="77777777" w:rsidTr="001954D2">
              <w:tc>
                <w:tcPr>
                  <w:tcW w:w="3886" w:type="dxa"/>
                  <w:vAlign w:val="bottom"/>
                </w:tcPr>
                <w:p w14:paraId="659ECC26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Pires do Rio</w:t>
                  </w:r>
                </w:p>
              </w:tc>
              <w:tc>
                <w:tcPr>
                  <w:tcW w:w="3171" w:type="dxa"/>
                  <w:vAlign w:val="bottom"/>
                </w:tcPr>
                <w:p w14:paraId="180AB762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4</w:t>
                  </w:r>
                </w:p>
              </w:tc>
              <w:tc>
                <w:tcPr>
                  <w:tcW w:w="3627" w:type="dxa"/>
                </w:tcPr>
                <w:p w14:paraId="6E29DB7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3C1E6800" w14:textId="77777777" w:rsidTr="001954D2">
              <w:tc>
                <w:tcPr>
                  <w:tcW w:w="3886" w:type="dxa"/>
                  <w:vAlign w:val="bottom"/>
                </w:tcPr>
                <w:p w14:paraId="3EF4347B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Rio Verde</w:t>
                  </w:r>
                </w:p>
              </w:tc>
              <w:tc>
                <w:tcPr>
                  <w:tcW w:w="3171" w:type="dxa"/>
                  <w:vAlign w:val="bottom"/>
                </w:tcPr>
                <w:p w14:paraId="398E1AC4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21</w:t>
                  </w:r>
                </w:p>
              </w:tc>
              <w:tc>
                <w:tcPr>
                  <w:tcW w:w="3627" w:type="dxa"/>
                </w:tcPr>
                <w:p w14:paraId="1BA5A101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4</w:t>
                  </w:r>
                </w:p>
              </w:tc>
            </w:tr>
            <w:tr w:rsidR="00E03382" w:rsidRPr="0019523B" w14:paraId="46501C77" w14:textId="77777777" w:rsidTr="001954D2">
              <w:tc>
                <w:tcPr>
                  <w:tcW w:w="3886" w:type="dxa"/>
                  <w:vAlign w:val="bottom"/>
                </w:tcPr>
                <w:p w14:paraId="75888A2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Santa Helena de Goiás</w:t>
                  </w:r>
                </w:p>
              </w:tc>
              <w:tc>
                <w:tcPr>
                  <w:tcW w:w="3171" w:type="dxa"/>
                  <w:vAlign w:val="bottom"/>
                </w:tcPr>
                <w:p w14:paraId="12292FA6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11</w:t>
                  </w:r>
                </w:p>
              </w:tc>
              <w:tc>
                <w:tcPr>
                  <w:tcW w:w="3627" w:type="dxa"/>
                </w:tcPr>
                <w:p w14:paraId="5115A462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2</w:t>
                  </w:r>
                </w:p>
              </w:tc>
            </w:tr>
            <w:tr w:rsidR="00E03382" w:rsidRPr="0019523B" w14:paraId="6C09DF27" w14:textId="77777777" w:rsidTr="001954D2">
              <w:tc>
                <w:tcPr>
                  <w:tcW w:w="3886" w:type="dxa"/>
                  <w:vAlign w:val="bottom"/>
                </w:tcPr>
                <w:p w14:paraId="0A60EB68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São Luís de Montes Belos</w:t>
                  </w:r>
                </w:p>
              </w:tc>
              <w:tc>
                <w:tcPr>
                  <w:tcW w:w="3171" w:type="dxa"/>
                  <w:vAlign w:val="bottom"/>
                </w:tcPr>
                <w:p w14:paraId="4333B705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10</w:t>
                  </w:r>
                </w:p>
              </w:tc>
              <w:tc>
                <w:tcPr>
                  <w:tcW w:w="3627" w:type="dxa"/>
                </w:tcPr>
                <w:p w14:paraId="3201042C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-</w:t>
                  </w:r>
                </w:p>
              </w:tc>
            </w:tr>
            <w:tr w:rsidR="00E03382" w:rsidRPr="0019523B" w14:paraId="5C1C5F02" w14:textId="77777777" w:rsidTr="001954D2">
              <w:tc>
                <w:tcPr>
                  <w:tcW w:w="3886" w:type="dxa"/>
                  <w:vAlign w:val="bottom"/>
                </w:tcPr>
                <w:p w14:paraId="51C2CCD5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color w:val="000000"/>
                    </w:rPr>
                    <w:t>Trindade</w:t>
                  </w:r>
                </w:p>
              </w:tc>
              <w:tc>
                <w:tcPr>
                  <w:tcW w:w="3171" w:type="dxa"/>
                  <w:vAlign w:val="bottom"/>
                </w:tcPr>
                <w:p w14:paraId="3938F659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20</w:t>
                  </w:r>
                </w:p>
              </w:tc>
              <w:tc>
                <w:tcPr>
                  <w:tcW w:w="3627" w:type="dxa"/>
                </w:tcPr>
                <w:p w14:paraId="594F8E8B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</w:rPr>
                  </w:pPr>
                  <w:r w:rsidRPr="0019523B">
                    <w:rPr>
                      <w:rFonts w:ascii="Calibri" w:hAnsi="Calibri" w:cs="Calibri"/>
                    </w:rPr>
                    <w:t>1</w:t>
                  </w:r>
                </w:p>
              </w:tc>
            </w:tr>
            <w:tr w:rsidR="00E03382" w:rsidRPr="0019523B" w14:paraId="30523246" w14:textId="77777777" w:rsidTr="001954D2">
              <w:tc>
                <w:tcPr>
                  <w:tcW w:w="3886" w:type="dxa"/>
                  <w:vAlign w:val="bottom"/>
                </w:tcPr>
                <w:p w14:paraId="4775BAE0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ascii="Calibri" w:hAnsi="Calibri" w:cs="Calibri"/>
                      <w:b/>
                      <w:bCs/>
                      <w:color w:val="000000"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  <w:color w:val="000000"/>
                    </w:rPr>
                    <w:t>TOTAL</w:t>
                  </w:r>
                </w:p>
              </w:tc>
              <w:tc>
                <w:tcPr>
                  <w:tcW w:w="3171" w:type="dxa"/>
                  <w:vAlign w:val="bottom"/>
                </w:tcPr>
                <w:p w14:paraId="0A8EF37A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371</w:t>
                  </w:r>
                </w:p>
              </w:tc>
              <w:tc>
                <w:tcPr>
                  <w:tcW w:w="3627" w:type="dxa"/>
                </w:tcPr>
                <w:p w14:paraId="291F4977" w14:textId="77777777" w:rsidR="00E03382" w:rsidRPr="0019523B" w:rsidRDefault="00E03382" w:rsidP="00C71470">
                  <w:pPr>
                    <w:framePr w:hSpace="141" w:wrap="around" w:vAnchor="text" w:hAnchor="text" w:xAlign="center" w:y="1"/>
                    <w:tabs>
                      <w:tab w:val="left" w:pos="635"/>
                    </w:tabs>
                    <w:suppressOverlap/>
                    <w:jc w:val="center"/>
                    <w:rPr>
                      <w:rFonts w:ascii="Calibri" w:hAnsi="Calibri" w:cs="Calibri"/>
                      <w:b/>
                      <w:bCs/>
                    </w:rPr>
                  </w:pPr>
                  <w:r w:rsidRPr="0019523B">
                    <w:rPr>
                      <w:rFonts w:ascii="Calibri" w:hAnsi="Calibri" w:cs="Calibri"/>
                      <w:b/>
                      <w:bCs/>
                    </w:rPr>
                    <w:t>54</w:t>
                  </w:r>
                </w:p>
              </w:tc>
            </w:tr>
          </w:tbl>
          <w:p w14:paraId="5C5F6B50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i/>
                <w:iCs/>
                <w:sz w:val="20"/>
                <w:szCs w:val="20"/>
              </w:rPr>
            </w:pPr>
            <w:r w:rsidRPr="0019523B">
              <w:rPr>
                <w:rFonts w:ascii="Calibri" w:hAnsi="Calibri" w:cs="Calibri"/>
                <w:i/>
                <w:iCs/>
                <w:sz w:val="20"/>
                <w:szCs w:val="20"/>
              </w:rPr>
              <w:t>Fonte: Sistema de Gestão - Coordenação de Acompanhamento Socioassistencial (CAS)</w:t>
            </w:r>
          </w:p>
          <w:p w14:paraId="53A4CBA1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i/>
                <w:iCs/>
              </w:rPr>
            </w:pPr>
          </w:p>
          <w:p w14:paraId="7424CB15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As visitas descritas na tabela 4 tiveram a finalidade de mapear e analisar o contexto familiar dos beneficiários, seu modo de vida, suas vulnerabilidades e potencialidades, permitindo</w:t>
            </w:r>
            <w:r>
              <w:rPr>
                <w:rFonts w:ascii="Calibri" w:hAnsi="Calibri" w:cs="Calibri"/>
              </w:rPr>
              <w:t xml:space="preserve">, </w:t>
            </w:r>
            <w:r w:rsidRPr="0019523B">
              <w:rPr>
                <w:rFonts w:ascii="Calibri" w:hAnsi="Calibri" w:cs="Calibri"/>
              </w:rPr>
              <w:t>assim, a realização do acompanhamento socioassistencial. Neste processo, foram realizadas 371 visitas de inclusão do semestre de 2024/1 e classificadas 54 famílias prioritárias para acompanhamento integral e contínuo. Os critérios de priorização são os indicadores de carência, situações de vulnerabilidades e possíveis riscos sociais</w:t>
            </w:r>
            <w:r>
              <w:rPr>
                <w:rFonts w:ascii="Calibri" w:hAnsi="Calibri" w:cs="Calibri"/>
              </w:rPr>
              <w:t>,</w:t>
            </w:r>
            <w:r w:rsidRPr="0019523B">
              <w:rPr>
                <w:rFonts w:ascii="Calibri" w:hAnsi="Calibri" w:cs="Calibri"/>
              </w:rPr>
              <w:t xml:space="preserve"> de forma que foram evidenciad</w:t>
            </w:r>
            <w:r>
              <w:rPr>
                <w:rFonts w:ascii="Calibri" w:hAnsi="Calibri" w:cs="Calibri"/>
              </w:rPr>
              <w:t>o</w:t>
            </w:r>
            <w:r w:rsidRPr="0019523B">
              <w:rPr>
                <w:rFonts w:ascii="Calibri" w:hAnsi="Calibri" w:cs="Calibri"/>
              </w:rPr>
              <w:t>s como fatores de maior recorrência e necessidade de atenção as seguintes situações:</w:t>
            </w:r>
          </w:p>
          <w:p w14:paraId="428FDE8A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</w:rPr>
            </w:pPr>
          </w:p>
          <w:p w14:paraId="24591BFE" w14:textId="77777777" w:rsidR="00E03382" w:rsidRPr="0019523B" w:rsidRDefault="00E03382" w:rsidP="00E03382">
            <w:pPr>
              <w:pStyle w:val="PargrafodaLista"/>
              <w:numPr>
                <w:ilvl w:val="0"/>
                <w:numId w:val="4"/>
              </w:numPr>
              <w:ind w:left="589" w:hanging="283"/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Baixo nível de escolaridade;</w:t>
            </w:r>
          </w:p>
          <w:p w14:paraId="09939A2C" w14:textId="77777777" w:rsidR="00E03382" w:rsidRPr="0019523B" w:rsidRDefault="00E03382" w:rsidP="00E03382">
            <w:pPr>
              <w:pStyle w:val="PargrafodaLista"/>
              <w:numPr>
                <w:ilvl w:val="0"/>
                <w:numId w:val="4"/>
              </w:numPr>
              <w:ind w:left="589" w:hanging="283"/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Desemprego;</w:t>
            </w:r>
          </w:p>
          <w:p w14:paraId="7E8E349D" w14:textId="77777777" w:rsidR="00E03382" w:rsidRPr="0019523B" w:rsidRDefault="00E03382" w:rsidP="00E03382">
            <w:pPr>
              <w:pStyle w:val="PargrafodaLista"/>
              <w:numPr>
                <w:ilvl w:val="0"/>
                <w:numId w:val="4"/>
              </w:numPr>
              <w:ind w:left="589" w:hanging="283"/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 xml:space="preserve">Dificuldades de inserção </w:t>
            </w:r>
            <w:r>
              <w:rPr>
                <w:rFonts w:ascii="Calibri" w:hAnsi="Calibri" w:cs="Calibri"/>
              </w:rPr>
              <w:t>n</w:t>
            </w:r>
            <w:r w:rsidRPr="0019523B">
              <w:rPr>
                <w:rFonts w:ascii="Calibri" w:hAnsi="Calibri" w:cs="Calibri"/>
              </w:rPr>
              <w:t>o mercado de trabalho;</w:t>
            </w:r>
          </w:p>
          <w:p w14:paraId="308578CD" w14:textId="77777777" w:rsidR="00E03382" w:rsidRPr="0019523B" w:rsidRDefault="00E03382" w:rsidP="00E03382">
            <w:pPr>
              <w:pStyle w:val="PargrafodaLista"/>
              <w:numPr>
                <w:ilvl w:val="0"/>
                <w:numId w:val="4"/>
              </w:numPr>
              <w:ind w:left="589" w:hanging="283"/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Renda familiar inferior à ¼ do salário-mínimo;</w:t>
            </w:r>
          </w:p>
          <w:p w14:paraId="0B781D6D" w14:textId="77777777" w:rsidR="00E03382" w:rsidRPr="0019523B" w:rsidRDefault="00E03382" w:rsidP="00E03382">
            <w:pPr>
              <w:pStyle w:val="PargrafodaLista"/>
              <w:numPr>
                <w:ilvl w:val="0"/>
                <w:numId w:val="4"/>
              </w:numPr>
              <w:ind w:left="589" w:hanging="283"/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Renda familiar per capita inferior à ½ do salário-mínimo;</w:t>
            </w:r>
          </w:p>
          <w:p w14:paraId="1A0DA6FB" w14:textId="77777777" w:rsidR="00E03382" w:rsidRPr="0019523B" w:rsidRDefault="00E03382" w:rsidP="00E03382">
            <w:pPr>
              <w:pStyle w:val="PargrafodaLista"/>
              <w:numPr>
                <w:ilvl w:val="0"/>
                <w:numId w:val="4"/>
              </w:numPr>
              <w:ind w:left="589" w:hanging="283"/>
              <w:jc w:val="both"/>
              <w:rPr>
                <w:rFonts w:ascii="Calibri" w:hAnsi="Calibri" w:cs="Calibri"/>
              </w:rPr>
            </w:pPr>
            <w:r w:rsidRPr="0019523B">
              <w:rPr>
                <w:rFonts w:ascii="Calibri" w:hAnsi="Calibri" w:cs="Calibri"/>
              </w:rPr>
              <w:t>Presença de adultos com ensino médio incompleto.</w:t>
            </w:r>
          </w:p>
          <w:p w14:paraId="18CBB07F" w14:textId="77777777" w:rsidR="00E03382" w:rsidRPr="0019523B" w:rsidRDefault="00E03382" w:rsidP="00E033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alibri" w:hAnsi="Calibri" w:cs="Calibri"/>
              </w:rPr>
            </w:pPr>
          </w:p>
          <w:p w14:paraId="593EAC49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/>
              </w:rPr>
            </w:pPr>
            <w:r w:rsidRPr="0019523B">
              <w:rPr>
                <w:rFonts w:ascii="Calibri" w:hAnsi="Calibri" w:cs="Calibri"/>
                <w:b/>
              </w:rPr>
              <w:t>Apuração de Infrações ou outras Situações Excludentes (CAISE)</w:t>
            </w:r>
          </w:p>
          <w:p w14:paraId="5464568B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Cs/>
              </w:rPr>
            </w:pPr>
            <w:r w:rsidRPr="0019523B">
              <w:rPr>
                <w:rFonts w:ascii="Calibri" w:hAnsi="Calibri" w:cs="Calibri"/>
                <w:bCs/>
              </w:rPr>
              <w:t>A Comissão de Apuração de Infração ou Outras Situações Excludentes (CAISE) instaurou 5 processos administrativos no mês de março para apuração de infração ou outra situação excludente, com os seguintes encaminhamentos: 1 processo para realização de visita da área técnica, 1 processo não teve apresentação de recurso, 1 processo está com abertura de prazo para envio de recurso e 2 processos estão aguardando deliberação da CAISE.</w:t>
            </w:r>
          </w:p>
          <w:p w14:paraId="2858ED29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Cs/>
              </w:rPr>
            </w:pPr>
          </w:p>
          <w:p w14:paraId="768F0F7D" w14:textId="77777777" w:rsidR="00E03382" w:rsidRPr="0019523B" w:rsidRDefault="00E03382" w:rsidP="00E03382">
            <w:pPr>
              <w:jc w:val="both"/>
              <w:rPr>
                <w:rFonts w:ascii="Calibri" w:hAnsi="Calibri" w:cs="Calibri"/>
                <w:b/>
              </w:rPr>
            </w:pPr>
            <w:r w:rsidRPr="0019523B">
              <w:rPr>
                <w:rFonts w:ascii="Calibri" w:hAnsi="Calibri" w:cs="Calibri"/>
                <w:b/>
              </w:rPr>
              <w:t>Central de Relacionamento do PROBEM</w:t>
            </w:r>
          </w:p>
          <w:p w14:paraId="61B18A2B" w14:textId="69522731" w:rsidR="00E03382" w:rsidRDefault="00E03382" w:rsidP="00E03382">
            <w:pPr>
              <w:jc w:val="both"/>
              <w:rPr>
                <w:rFonts w:cstheme="minorHAnsi"/>
              </w:rPr>
            </w:pPr>
            <w:r w:rsidRPr="0019523B">
              <w:rPr>
                <w:rFonts w:ascii="Calibri" w:hAnsi="Calibri" w:cs="Calibri"/>
              </w:rPr>
              <w:t>Durante o mês de março, foram realizados 7.044 atendimentos (presencial, telefone e via canal eletrônico). Na pesquisa de qualidade d</w:t>
            </w:r>
            <w:r>
              <w:rPr>
                <w:rFonts w:ascii="Calibri" w:hAnsi="Calibri" w:cs="Calibri"/>
              </w:rPr>
              <w:t>o</w:t>
            </w:r>
            <w:r w:rsidRPr="0019523B">
              <w:rPr>
                <w:rFonts w:ascii="Calibri" w:hAnsi="Calibri" w:cs="Calibri"/>
              </w:rPr>
              <w:t xml:space="preserve"> atendimento</w:t>
            </w:r>
            <w:r>
              <w:rPr>
                <w:rFonts w:ascii="Calibri" w:hAnsi="Calibri" w:cs="Calibri"/>
              </w:rPr>
              <w:t xml:space="preserve"> prestado</w:t>
            </w:r>
            <w:r w:rsidRPr="0019523B">
              <w:rPr>
                <w:rFonts w:ascii="Calibri" w:hAnsi="Calibri" w:cs="Calibri"/>
              </w:rPr>
              <w:t>, foi alcançado um índice de 94,92% de satisfação (ótimo e bom).</w:t>
            </w:r>
          </w:p>
          <w:p w14:paraId="79EDCB0F" w14:textId="1591AF59" w:rsidR="00F774A9" w:rsidRPr="00381FAA" w:rsidRDefault="00F774A9" w:rsidP="00E03382">
            <w:pPr>
              <w:jc w:val="both"/>
              <w:rPr>
                <w:rFonts w:cstheme="minorHAnsi"/>
              </w:rPr>
            </w:pPr>
          </w:p>
        </w:tc>
      </w:tr>
      <w:tr w:rsidR="00F774A9" w14:paraId="0B11F9A8" w14:textId="77777777" w:rsidTr="000C4DE9">
        <w:tblPrEx>
          <w:tblCellMar>
            <w:left w:w="108" w:type="dxa"/>
            <w:right w:w="108" w:type="dxa"/>
          </w:tblCellMar>
        </w:tblPrEx>
        <w:trPr>
          <w:trHeight w:val="836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0ABD4DC" w14:textId="5C3FB43B" w:rsidR="00F774A9" w:rsidRPr="0069455C" w:rsidRDefault="00F774A9" w:rsidP="00F774A9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0" w:name="_Toc165019682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30"/>
          </w:p>
        </w:tc>
      </w:tr>
      <w:tr w:rsidR="00F774A9" w14:paraId="52E93B59" w14:textId="77777777" w:rsidTr="000C4DE9">
        <w:tblPrEx>
          <w:tblCellMar>
            <w:left w:w="108" w:type="dxa"/>
            <w:right w:w="108" w:type="dxa"/>
          </w:tblCellMar>
        </w:tblPrEx>
        <w:trPr>
          <w:trHeight w:val="826"/>
          <w:jc w:val="center"/>
        </w:trPr>
        <w:tc>
          <w:tcPr>
            <w:tcW w:w="11184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4BA34DB7" w14:textId="3102369D" w:rsidR="00F774A9" w:rsidRPr="003507CB" w:rsidRDefault="00F774A9" w:rsidP="00F774A9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</w:tbl>
    <w:p w14:paraId="5E5CF1E5" w14:textId="77777777" w:rsidR="000C4DE9" w:rsidRDefault="000C4DE9"/>
    <w:p w14:paraId="003C53CA" w14:textId="77777777" w:rsidR="000C4DE9" w:rsidRDefault="000C4DE9"/>
    <w:p w14:paraId="33E0D669" w14:textId="77777777" w:rsidR="000C4DE9" w:rsidRDefault="000C4DE9"/>
    <w:p w14:paraId="12E022C3" w14:textId="77777777" w:rsidR="000C4DE9" w:rsidRDefault="000C4DE9"/>
    <w:p w14:paraId="5B706319" w14:textId="4A476B47" w:rsidR="0099011D" w:rsidRDefault="0099011D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184" w:type="dxa"/>
        <w:jc w:val="center"/>
        <w:tblLook w:val="04A0" w:firstRow="1" w:lastRow="0" w:firstColumn="1" w:lastColumn="0" w:noHBand="0" w:noVBand="1"/>
      </w:tblPr>
      <w:tblGrid>
        <w:gridCol w:w="5655"/>
        <w:gridCol w:w="142"/>
        <w:gridCol w:w="5387"/>
      </w:tblGrid>
      <w:tr w:rsidR="00F774A9" w14:paraId="738BFED1" w14:textId="77777777" w:rsidTr="000C4DE9">
        <w:trPr>
          <w:trHeight w:val="275"/>
          <w:jc w:val="center"/>
        </w:trPr>
        <w:tc>
          <w:tcPr>
            <w:tcW w:w="1118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70C93F3D" w14:textId="1DA8A7B9" w:rsidR="00F774A9" w:rsidRPr="00EC22E5" w:rsidRDefault="00F774A9" w:rsidP="00F774A9">
            <w:pPr>
              <w:spacing w:before="40" w:after="40"/>
            </w:pPr>
            <w:r w:rsidRPr="00EC22E5">
              <w:lastRenderedPageBreak/>
              <w:t xml:space="preserve">Goiânia, </w:t>
            </w:r>
            <w:r w:rsidR="00BA4837">
              <w:t>março</w:t>
            </w:r>
            <w:r>
              <w:t xml:space="preserve"> </w:t>
            </w:r>
            <w:r w:rsidRPr="00EC22E5">
              <w:t>de 202</w:t>
            </w:r>
            <w:r>
              <w:t>4</w:t>
            </w:r>
            <w:r w:rsidRPr="00EC22E5">
              <w:t>.</w:t>
            </w:r>
          </w:p>
        </w:tc>
      </w:tr>
      <w:tr w:rsidR="00F774A9" w14:paraId="619E9B10" w14:textId="77777777" w:rsidTr="000C4DE9">
        <w:trPr>
          <w:trHeight w:val="70"/>
          <w:jc w:val="center"/>
        </w:trPr>
        <w:tc>
          <w:tcPr>
            <w:tcW w:w="5797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5CBB9B46" w14:textId="351A308A" w:rsidR="00F774A9" w:rsidRPr="00EC22E5" w:rsidRDefault="00F774A9" w:rsidP="00F774A9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387" w:type="dxa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2440B64E" w14:textId="48C4DC66" w:rsidR="00F774A9" w:rsidRPr="00EC22E5" w:rsidRDefault="00F774A9" w:rsidP="00F774A9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F774A9" w14:paraId="2995D8FF" w14:textId="77777777" w:rsidTr="000C4DE9">
        <w:trPr>
          <w:trHeight w:val="293"/>
          <w:jc w:val="center"/>
        </w:trPr>
        <w:tc>
          <w:tcPr>
            <w:tcW w:w="5797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1CAF8EA7" w14:textId="22C932B6" w:rsidR="00F774A9" w:rsidRPr="00EC22E5" w:rsidRDefault="00F774A9" w:rsidP="00F774A9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6006E58" w14:textId="6572A454" w:rsidR="00F774A9" w:rsidRPr="003D0838" w:rsidRDefault="00F774A9" w:rsidP="00F774A9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F774A9" w14:paraId="3527A9B0" w14:textId="77777777" w:rsidTr="000C4DE9">
        <w:trPr>
          <w:trHeight w:val="276"/>
          <w:jc w:val="center"/>
        </w:trPr>
        <w:tc>
          <w:tcPr>
            <w:tcW w:w="5797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4B27CDC" w14:textId="3E1CDC9D" w:rsidR="00F774A9" w:rsidRPr="00EC22E5" w:rsidRDefault="00F774A9" w:rsidP="00F774A9">
            <w:pPr>
              <w:spacing w:before="720"/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E6CF609" w14:textId="43480CB9" w:rsidR="00F774A9" w:rsidRPr="00EC22E5" w:rsidRDefault="00F774A9" w:rsidP="00F774A9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F774A9" w14:paraId="5B721D8B" w14:textId="77777777" w:rsidTr="000C4DE9">
        <w:trPr>
          <w:trHeight w:val="439"/>
          <w:jc w:val="center"/>
        </w:trPr>
        <w:tc>
          <w:tcPr>
            <w:tcW w:w="5797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DA58680" w14:textId="2262ACA9" w:rsidR="00F774A9" w:rsidRPr="003D0838" w:rsidRDefault="00F774A9" w:rsidP="00F774A9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225B3DD" w14:textId="3EF67536" w:rsidR="00F774A9" w:rsidRPr="003D0838" w:rsidRDefault="00F774A9" w:rsidP="00F774A9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F774A9" w14:paraId="172EC1A6" w14:textId="77777777" w:rsidTr="000C4DE9">
        <w:trPr>
          <w:trHeight w:val="542"/>
          <w:jc w:val="center"/>
        </w:trPr>
        <w:tc>
          <w:tcPr>
            <w:tcW w:w="11184" w:type="dxa"/>
            <w:gridSpan w:val="3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43E44BCA" w14:textId="49388179" w:rsidR="00F774A9" w:rsidRDefault="00F774A9" w:rsidP="00F774A9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83C6C9C" w14:textId="744850D8" w:rsidR="00F774A9" w:rsidRDefault="00F774A9" w:rsidP="00F774A9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FC6E211" w14:textId="5B34D8EC" w:rsidR="00F774A9" w:rsidRDefault="00F774A9" w:rsidP="00F774A9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11F698D" w14:textId="5622E2E2" w:rsidR="00F774A9" w:rsidRDefault="00F774A9" w:rsidP="00F774A9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1D2107A3" w14:textId="77777777" w:rsidR="00F774A9" w:rsidRPr="003D0838" w:rsidRDefault="00F774A9" w:rsidP="00F774A9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F774A9" w14:paraId="5573A99E" w14:textId="77777777" w:rsidTr="000C4DE9">
        <w:trPr>
          <w:trHeight w:val="142"/>
          <w:jc w:val="center"/>
        </w:trPr>
        <w:tc>
          <w:tcPr>
            <w:tcW w:w="5797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77C7B114" w14:textId="77777777" w:rsidR="00F774A9" w:rsidRPr="00EC22E5" w:rsidRDefault="00F774A9" w:rsidP="00F774A9"/>
        </w:tc>
        <w:tc>
          <w:tcPr>
            <w:tcW w:w="538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42E139D0" w14:textId="77777777" w:rsidR="00F774A9" w:rsidRPr="00EC22E5" w:rsidRDefault="00F774A9" w:rsidP="00F774A9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DB711B" w:rsidRPr="000B3F0F" w14:paraId="47F41EBA" w14:textId="22EE1B41" w:rsidTr="000C4DE9">
        <w:trPr>
          <w:trHeight w:val="135"/>
          <w:jc w:val="center"/>
        </w:trPr>
        <w:tc>
          <w:tcPr>
            <w:tcW w:w="1118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23985AC4" w14:textId="54440FE6" w:rsidR="00DB711B" w:rsidRPr="000B3F0F" w:rsidRDefault="00DB711B" w:rsidP="006204C5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1" w:name="_Toc165019683"/>
            <w:r w:rsidRPr="000B3F0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31"/>
          </w:p>
        </w:tc>
      </w:tr>
      <w:tr w:rsidR="00761A7C" w:rsidRPr="00EC22E5" w14:paraId="55FA45EC" w14:textId="4489C039" w:rsidTr="00B5316E">
        <w:tblPrEx>
          <w:tblCellMar>
            <w:left w:w="70" w:type="dxa"/>
            <w:right w:w="70" w:type="dxa"/>
          </w:tblCellMar>
        </w:tblPrEx>
        <w:trPr>
          <w:trHeight w:val="3655"/>
          <w:jc w:val="center"/>
        </w:trPr>
        <w:tc>
          <w:tcPr>
            <w:tcW w:w="56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B1EE928" w14:textId="4EA42243" w:rsidR="00761A7C" w:rsidRPr="00EE3DA3" w:rsidRDefault="000C4DE9" w:rsidP="00712489">
            <w:pPr>
              <w:jc w:val="center"/>
            </w:pPr>
            <w:r w:rsidRPr="00E200BF">
              <w:rPr>
                <w:noProof/>
              </w:rPr>
              <w:drawing>
                <wp:anchor distT="0" distB="0" distL="114300" distR="114300" simplePos="0" relativeHeight="252815360" behindDoc="0" locked="0" layoutInCell="1" allowOverlap="1" wp14:anchorId="09C3309F" wp14:editId="491405E2">
                  <wp:simplePos x="0" y="0"/>
                  <wp:positionH relativeFrom="margin">
                    <wp:posOffset>10795</wp:posOffset>
                  </wp:positionH>
                  <wp:positionV relativeFrom="margin">
                    <wp:posOffset>45085</wp:posOffset>
                  </wp:positionV>
                  <wp:extent cx="3447415" cy="2238375"/>
                  <wp:effectExtent l="0" t="0" r="635" b="9525"/>
                  <wp:wrapNone/>
                  <wp:docPr id="1466924418" name="Imagem 8" descr="Grupo de pessoas sentad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924418" name="Imagem 8" descr="Grupo de pessoas sentadas ao redor de uma mes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741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3A027C4" w14:textId="27057DAA" w:rsidR="00761A7C" w:rsidRPr="00EE3DA3" w:rsidRDefault="000C4DE9" w:rsidP="00712489">
            <w:pPr>
              <w:jc w:val="center"/>
            </w:pPr>
            <w:r w:rsidRPr="00E200BF">
              <w:rPr>
                <w:noProof/>
              </w:rPr>
              <w:drawing>
                <wp:anchor distT="0" distB="0" distL="114300" distR="114300" simplePos="0" relativeHeight="252817408" behindDoc="0" locked="0" layoutInCell="1" allowOverlap="1" wp14:anchorId="18B2AAEB" wp14:editId="3DF72206">
                  <wp:simplePos x="0" y="0"/>
                  <wp:positionH relativeFrom="margin">
                    <wp:posOffset>-2540</wp:posOffset>
                  </wp:positionH>
                  <wp:positionV relativeFrom="margin">
                    <wp:posOffset>35560</wp:posOffset>
                  </wp:positionV>
                  <wp:extent cx="3352800" cy="2233930"/>
                  <wp:effectExtent l="0" t="0" r="0" b="0"/>
                  <wp:wrapNone/>
                  <wp:docPr id="1127736882" name="Imagem 9" descr="Pessoas sentad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736882" name="Imagem 9" descr="Pessoas sentadas ao redor de uma mes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23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711B" w:rsidRPr="00EC22E5" w14:paraId="35578D1C" w14:textId="62227AF8" w:rsidTr="00B5316E">
        <w:tblPrEx>
          <w:tblCellMar>
            <w:left w:w="70" w:type="dxa"/>
            <w:right w:w="70" w:type="dxa"/>
          </w:tblCellMar>
        </w:tblPrEx>
        <w:trPr>
          <w:trHeight w:val="531"/>
          <w:jc w:val="center"/>
        </w:trPr>
        <w:tc>
          <w:tcPr>
            <w:tcW w:w="56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6E3626C" w14:textId="3E6DA776" w:rsidR="00DB711B" w:rsidRDefault="000C4DE9" w:rsidP="00DB711B">
            <w:pPr>
              <w:spacing w:before="40" w:after="40"/>
              <w:jc w:val="center"/>
              <w:rPr>
                <w:noProof/>
              </w:rPr>
            </w:pPr>
            <w:r>
              <w:t>Apoio de bolsistas na unidade Sagrada Família</w:t>
            </w:r>
          </w:p>
        </w:tc>
        <w:tc>
          <w:tcPr>
            <w:tcW w:w="552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FD4642B" w14:textId="6452BDD8" w:rsidR="00DB711B" w:rsidRDefault="00DB711B" w:rsidP="00DB711B">
            <w:pPr>
              <w:spacing w:before="40" w:after="40"/>
              <w:jc w:val="center"/>
              <w:rPr>
                <w:noProof/>
              </w:rPr>
            </w:pPr>
            <w:r>
              <w:t>Apoio de bolsistas na unidade Espaço Bem Viver I</w:t>
            </w:r>
            <w:r w:rsidR="000C4DE9">
              <w:t>I</w:t>
            </w:r>
          </w:p>
        </w:tc>
      </w:tr>
    </w:tbl>
    <w:p w14:paraId="320288FF" w14:textId="77777777" w:rsidR="00B5316E" w:rsidRDefault="00B5316E" w:rsidP="004C79A5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8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85"/>
        <w:gridCol w:w="5402"/>
      </w:tblGrid>
      <w:tr w:rsidR="004C79A5" w:rsidRPr="00EC22E5" w14:paraId="38EE1DED" w14:textId="77777777" w:rsidTr="00B5316E">
        <w:trPr>
          <w:trHeight w:val="3934"/>
          <w:jc w:val="center"/>
        </w:trPr>
        <w:tc>
          <w:tcPr>
            <w:tcW w:w="5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2F52730" w14:textId="45DDBA45" w:rsidR="004C79A5" w:rsidRPr="00EE3DA3" w:rsidRDefault="00B5316E" w:rsidP="007A14B4">
            <w:pPr>
              <w:jc w:val="center"/>
            </w:pPr>
            <w:r w:rsidRPr="00E200BF">
              <w:rPr>
                <w:noProof/>
              </w:rPr>
              <w:drawing>
                <wp:anchor distT="0" distB="0" distL="114300" distR="114300" simplePos="0" relativeHeight="252819456" behindDoc="0" locked="0" layoutInCell="1" allowOverlap="1" wp14:anchorId="663FD14A" wp14:editId="0CF7A9EB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14605</wp:posOffset>
                  </wp:positionV>
                  <wp:extent cx="3257550" cy="2452370"/>
                  <wp:effectExtent l="0" t="0" r="0" b="5080"/>
                  <wp:wrapNone/>
                  <wp:docPr id="533575891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45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ED554B" w14:textId="2D854B76" w:rsidR="004C79A5" w:rsidRPr="00EE3DA3" w:rsidRDefault="00B5316E" w:rsidP="007A14B4">
            <w:pPr>
              <w:jc w:val="center"/>
            </w:pPr>
            <w:r w:rsidRPr="00E200BF">
              <w:rPr>
                <w:noProof/>
              </w:rPr>
              <w:drawing>
                <wp:anchor distT="0" distB="0" distL="114300" distR="114300" simplePos="0" relativeHeight="252818432" behindDoc="0" locked="0" layoutInCell="1" allowOverlap="1" wp14:anchorId="6DACA7DC" wp14:editId="60389D9D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26670</wp:posOffset>
                  </wp:positionV>
                  <wp:extent cx="3028950" cy="2442210"/>
                  <wp:effectExtent l="0" t="0" r="0" b="0"/>
                  <wp:wrapNone/>
                  <wp:docPr id="1522097622" name="Imagem 2" descr="Uma imagem contendo Tex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097622" name="Imagem 2" descr="Uma imagem contendo Text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244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C79A5" w:rsidRPr="00EC22E5" w14:paraId="60507A6D" w14:textId="77777777" w:rsidTr="00B5316E">
        <w:trPr>
          <w:trHeight w:val="531"/>
          <w:jc w:val="center"/>
        </w:trPr>
        <w:tc>
          <w:tcPr>
            <w:tcW w:w="5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1FED45B" w14:textId="13126A46" w:rsidR="004C79A5" w:rsidRDefault="004C79A5" w:rsidP="007A14B4">
            <w:pPr>
              <w:spacing w:before="40" w:after="40"/>
              <w:jc w:val="center"/>
              <w:rPr>
                <w:noProof/>
              </w:rPr>
            </w:pPr>
            <w:r>
              <w:t xml:space="preserve">Apoio de bolsistas </w:t>
            </w:r>
            <w:r w:rsidR="00B5316E">
              <w:t>na ação</w:t>
            </w:r>
            <w:r w:rsidR="00B5316E" w:rsidRPr="002C31AA">
              <w:rPr>
                <w:rFonts w:cstheme="minorHAnsi"/>
              </w:rPr>
              <w:t xml:space="preserve"> OVG Perto de Você em Mineiros</w:t>
            </w:r>
          </w:p>
        </w:tc>
        <w:tc>
          <w:tcPr>
            <w:tcW w:w="5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82576EF" w14:textId="3A07C831" w:rsidR="004C79A5" w:rsidRDefault="00B5316E" w:rsidP="007A14B4">
            <w:pPr>
              <w:spacing w:before="40" w:after="40"/>
              <w:jc w:val="center"/>
              <w:rPr>
                <w:noProof/>
              </w:rPr>
            </w:pPr>
            <w:r>
              <w:t>Apoio de bolsistas na ação</w:t>
            </w:r>
            <w:r w:rsidRPr="002C31AA">
              <w:rPr>
                <w:rFonts w:cstheme="minorHAnsi"/>
              </w:rPr>
              <w:t xml:space="preserve"> OVG Perto de Você em </w:t>
            </w:r>
            <w:r>
              <w:rPr>
                <w:rFonts w:cstheme="minorHAnsi"/>
              </w:rPr>
              <w:t>Goiânia</w:t>
            </w:r>
          </w:p>
        </w:tc>
      </w:tr>
    </w:tbl>
    <w:p w14:paraId="26E72E4F" w14:textId="793A5817" w:rsidR="005A3CDD" w:rsidRDefault="005A3CDD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3719"/>
        <w:gridCol w:w="1809"/>
        <w:gridCol w:w="1701"/>
      </w:tblGrid>
      <w:tr w:rsidR="005F6C4E" w:rsidRPr="00EC22E5" w14:paraId="4FB44B95" w14:textId="77777777" w:rsidTr="00AC2F53">
        <w:trPr>
          <w:trHeight w:val="996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CBCF1C" w14:textId="77777777" w:rsidR="005F6C4E" w:rsidRPr="00EC22E5" w:rsidRDefault="005F6C4E" w:rsidP="0024160B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505088" behindDoc="0" locked="0" layoutInCell="1" allowOverlap="1" wp14:anchorId="0045F6A1" wp14:editId="17132CA6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906747002" name="Imagem 90674700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747002" name="Imagem 90674700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506112" behindDoc="0" locked="0" layoutInCell="1" allowOverlap="1" wp14:anchorId="55A48B96" wp14:editId="248BD2F1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031465217" name="Imagem 10314652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3FD54F6C" w14:textId="77777777" w:rsidR="005F6C4E" w:rsidRPr="00EC22E5" w:rsidRDefault="005F6C4E" w:rsidP="0024160B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2</w:t>
            </w:r>
            <w:r w:rsidRPr="00EC22E5">
              <w:t>º Termo Aditivo</w:t>
            </w:r>
          </w:p>
          <w:p w14:paraId="7554C270" w14:textId="77777777" w:rsidR="005F6C4E" w:rsidRPr="00EC22E5" w:rsidRDefault="005F6C4E" w:rsidP="0024160B">
            <w:pPr>
              <w:spacing w:line="276" w:lineRule="auto"/>
              <w:jc w:val="center"/>
              <w:rPr>
                <w:b/>
                <w:bCs/>
              </w:rPr>
            </w:pPr>
            <w:r w:rsidRPr="00DC5F72">
              <w:rPr>
                <w:b/>
                <w:bCs/>
              </w:rPr>
              <w:t>PROGRAMA JOVENS TALENTOS - PJT</w:t>
            </w:r>
          </w:p>
        </w:tc>
      </w:tr>
      <w:tr w:rsidR="005F6C4E" w:rsidRPr="00EC22E5" w14:paraId="53C64113" w14:textId="77777777" w:rsidTr="00AC2F53">
        <w:tblPrEx>
          <w:tblCellMar>
            <w:left w:w="108" w:type="dxa"/>
            <w:right w:w="108" w:type="dxa"/>
          </w:tblCellMar>
        </w:tblPrEx>
        <w:trPr>
          <w:trHeight w:val="507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2C46793" w14:textId="324332BD" w:rsidR="005F6C4E" w:rsidRPr="009F02B4" w:rsidRDefault="005F6C4E" w:rsidP="004864B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2" w:name="_Toc165019684"/>
            <w:r w:rsidRPr="009F02B4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2: PROGRAMA PROTEÇÃO SOCIAL AO ADOLESCENTE E JOVEM E INTEGRAÇÃO AO MUNDO DO TRABALHO</w:t>
            </w:r>
            <w:r w:rsidR="004864B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- PROGRAMA JOVENS TALENTOS</w:t>
            </w:r>
            <w:bookmarkEnd w:id="32"/>
          </w:p>
        </w:tc>
      </w:tr>
      <w:tr w:rsidR="005F6C4E" w:rsidRPr="00EC22E5" w14:paraId="6C168DD8" w14:textId="77777777" w:rsidTr="00AC2F53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7BB6B76" w14:textId="66C52C86" w:rsidR="005F6C4E" w:rsidRPr="00EC22E5" w:rsidRDefault="005F6C4E" w:rsidP="0024160B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BA4837">
              <w:rPr>
                <w:b/>
                <w:bCs/>
              </w:rPr>
              <w:t xml:space="preserve"> MARÇO </w:t>
            </w:r>
            <w:r w:rsidR="0031495C" w:rsidRPr="00EC22E5">
              <w:rPr>
                <w:b/>
                <w:bCs/>
              </w:rPr>
              <w:t>/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202</w:t>
            </w:r>
            <w:r w:rsidR="0031495C">
              <w:rPr>
                <w:b/>
                <w:bCs/>
              </w:rPr>
              <w:t>4</w:t>
            </w:r>
          </w:p>
        </w:tc>
      </w:tr>
      <w:tr w:rsidR="005F6C4E" w:rsidRPr="00DC73B2" w14:paraId="69082568" w14:textId="77777777" w:rsidTr="00AC2F53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384C7A9A" w14:textId="77777777" w:rsidR="005F6C4E" w:rsidRPr="00DC73B2" w:rsidRDefault="005F6C4E" w:rsidP="0024160B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5F6C4E" w:rsidRPr="00EC22E5" w14:paraId="478B6D2D" w14:textId="77777777" w:rsidTr="00AC2F53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8900136" w14:textId="77777777" w:rsidR="005F6C4E" w:rsidRPr="001317DE" w:rsidRDefault="005F6C4E" w:rsidP="001317DE">
            <w:pPr>
              <w:pStyle w:val="Ttulo2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3" w:name="_Toc165019685"/>
            <w:r w:rsidRPr="001317D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33"/>
          </w:p>
        </w:tc>
      </w:tr>
      <w:tr w:rsidR="005F6C4E" w:rsidRPr="00EC22E5" w14:paraId="4A34FEC8" w14:textId="77777777" w:rsidTr="00AC2F53">
        <w:tblPrEx>
          <w:tblCellMar>
            <w:left w:w="108" w:type="dxa"/>
            <w:right w:w="108" w:type="dxa"/>
          </w:tblCellMar>
        </w:tblPrEx>
        <w:trPr>
          <w:trHeight w:val="365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4AE83B3A" w14:textId="77777777" w:rsidR="005F6C4E" w:rsidRPr="00EC22E5" w:rsidRDefault="005F6C4E" w:rsidP="0024160B">
            <w:pPr>
              <w:spacing w:before="60" w:after="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AÇÕES</w:t>
            </w:r>
            <w:r w:rsidRPr="00281744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D</w:t>
            </w:r>
            <w:r w:rsidRPr="00281744">
              <w:rPr>
                <w:b/>
                <w:bCs/>
              </w:rPr>
              <w:t>E</w:t>
            </w:r>
            <w:r>
              <w:rPr>
                <w:b/>
                <w:bCs/>
              </w:rPr>
              <w:t xml:space="preserve"> PROMOÇÃO E</w:t>
            </w:r>
            <w:r w:rsidRPr="00281744">
              <w:rPr>
                <w:b/>
                <w:bCs/>
              </w:rPr>
              <w:t xml:space="preserve"> INTEGRAÇÃO AO MUNDO DO TRABALHO</w:t>
            </w:r>
          </w:p>
        </w:tc>
      </w:tr>
      <w:tr w:rsidR="005F6C4E" w:rsidRPr="00EC22E5" w14:paraId="3E9D83A6" w14:textId="77777777" w:rsidTr="00AC2F53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E1F08E8" w14:textId="77777777" w:rsidR="005F6C4E" w:rsidRPr="00EC22E5" w:rsidRDefault="005F6C4E" w:rsidP="0024160B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9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7A5ACB6" w14:textId="77777777" w:rsidR="005F6C4E" w:rsidRPr="00EC22E5" w:rsidRDefault="005F6C4E" w:rsidP="0024160B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10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9DF827A" w14:textId="77777777" w:rsidR="005F6C4E" w:rsidRPr="00EC22E5" w:rsidRDefault="005F6C4E" w:rsidP="0024160B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5F6C4E" w:rsidRPr="00EC22E5" w14:paraId="7C1A1EA7" w14:textId="77777777" w:rsidTr="00AC2F53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71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BD03E6A" w14:textId="77777777" w:rsidR="005F6C4E" w:rsidRPr="00EC22E5" w:rsidRDefault="005F6C4E" w:rsidP="0024160B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vMerge/>
            <w:shd w:val="clear" w:color="auto" w:fill="BFBFBF" w:themeFill="background1" w:themeFillShade="BF"/>
            <w:vAlign w:val="center"/>
          </w:tcPr>
          <w:p w14:paraId="3EF72A72" w14:textId="77777777" w:rsidR="005F6C4E" w:rsidRPr="00EC22E5" w:rsidRDefault="005F6C4E" w:rsidP="0024160B">
            <w:pPr>
              <w:jc w:val="center"/>
              <w:rPr>
                <w:b/>
                <w:bCs/>
              </w:rPr>
            </w:pPr>
          </w:p>
        </w:tc>
        <w:tc>
          <w:tcPr>
            <w:tcW w:w="1809" w:type="dxa"/>
            <w:shd w:val="clear" w:color="auto" w:fill="BFBFBF" w:themeFill="background1" w:themeFillShade="BF"/>
            <w:vAlign w:val="center"/>
          </w:tcPr>
          <w:p w14:paraId="2B242B43" w14:textId="77777777" w:rsidR="005F6C4E" w:rsidRPr="00EC22E5" w:rsidRDefault="005F6C4E" w:rsidP="0024160B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59C66A2" w14:textId="77777777" w:rsidR="005F6C4E" w:rsidRPr="00EC22E5" w:rsidRDefault="005F6C4E" w:rsidP="0024160B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0D4B8A" w:rsidRPr="00162C29" w14:paraId="23B53CE4" w14:textId="77777777" w:rsidTr="00AC2F53">
        <w:tblPrEx>
          <w:tblCellMar>
            <w:left w:w="108" w:type="dxa"/>
            <w:right w:w="108" w:type="dxa"/>
          </w:tblCellMar>
        </w:tblPrEx>
        <w:trPr>
          <w:trHeight w:val="1020"/>
          <w:jc w:val="center"/>
        </w:trPr>
        <w:tc>
          <w:tcPr>
            <w:tcW w:w="3671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1116E9A7" w14:textId="77777777" w:rsidR="000D4B8A" w:rsidRPr="00EC22E5" w:rsidRDefault="000D4B8A" w:rsidP="000D4B8A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GERÊNCIA DE PROMOÇÃO E INTEGRAÇÃO AO MUNDO DO TRABALHO - GPIMT</w:t>
            </w:r>
          </w:p>
        </w:tc>
        <w:tc>
          <w:tcPr>
            <w:tcW w:w="3719" w:type="dxa"/>
            <w:tcBorders>
              <w:bottom w:val="double" w:sz="4" w:space="0" w:color="auto"/>
            </w:tcBorders>
            <w:vAlign w:val="center"/>
          </w:tcPr>
          <w:p w14:paraId="370E5E3F" w14:textId="261706D6" w:rsidR="000D4B8A" w:rsidRPr="00EC22E5" w:rsidRDefault="000D4B8A" w:rsidP="000D4B8A">
            <w:pPr>
              <w:jc w:val="center"/>
              <w:rPr>
                <w:b/>
                <w:bCs/>
              </w:rPr>
            </w:pPr>
            <w:r w:rsidRPr="00351C5A">
              <w:rPr>
                <w:b/>
                <w:bCs/>
              </w:rPr>
              <w:t>Número atendimentos aos adolescentes e jovens do Programa Jovens Talentos/mês</w:t>
            </w:r>
          </w:p>
        </w:tc>
        <w:tc>
          <w:tcPr>
            <w:tcW w:w="1809" w:type="dxa"/>
            <w:tcBorders>
              <w:bottom w:val="double" w:sz="4" w:space="0" w:color="auto"/>
            </w:tcBorders>
            <w:vAlign w:val="center"/>
          </w:tcPr>
          <w:p w14:paraId="3D4261AA" w14:textId="551A7186" w:rsidR="000D4B8A" w:rsidRPr="00162C29" w:rsidRDefault="0048351B" w:rsidP="000D4B8A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</w:rPr>
              <w:t>1.000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36A99B3D" w14:textId="6D1A842B" w:rsidR="000D4B8A" w:rsidRPr="00162C29" w:rsidRDefault="0048351B" w:rsidP="000D4B8A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</w:rPr>
              <w:t>1.010</w:t>
            </w:r>
          </w:p>
        </w:tc>
      </w:tr>
      <w:tr w:rsidR="005F6C4E" w:rsidRPr="00EC22E5" w14:paraId="48440B1B" w14:textId="77777777" w:rsidTr="00AC2F53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5EC86127" w14:textId="77777777" w:rsidR="005F6C4E" w:rsidRPr="001317DE" w:rsidRDefault="005F6C4E" w:rsidP="001317DE">
            <w:pPr>
              <w:pStyle w:val="Ttulo2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4" w:name="_Toc165019686"/>
            <w:r w:rsidRPr="001317D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34"/>
          </w:p>
        </w:tc>
      </w:tr>
      <w:tr w:rsidR="005F6C4E" w:rsidRPr="00605E5D" w14:paraId="2042CC72" w14:textId="77777777" w:rsidTr="00AC2F53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56AE0E6" w14:textId="0FD5AA51" w:rsidR="005F6C4E" w:rsidRPr="00605E5D" w:rsidRDefault="005F6C4E" w:rsidP="00CF6333">
            <w:pPr>
              <w:spacing w:before="120" w:after="120"/>
              <w:jc w:val="both"/>
            </w:pPr>
            <w:r w:rsidRPr="00287C3B">
              <w:rPr>
                <w:b/>
                <w:bCs/>
              </w:rPr>
              <w:t>Causa:</w:t>
            </w:r>
            <w:r w:rsidR="00D9204F" w:rsidRPr="005B7C39">
              <w:t xml:space="preserve"> </w:t>
            </w:r>
            <w:r w:rsidR="000D4B8A" w:rsidRPr="00BF4B9B">
              <w:t>O Programa alcançou 1</w:t>
            </w:r>
            <w:r w:rsidR="002B118A">
              <w:t>01</w:t>
            </w:r>
            <w:r w:rsidR="000D4B8A" w:rsidRPr="00BF4B9B">
              <w:t>% da meta prevista, em razão da abrangência dos serviços ofertados aos adolescentes e jovens.</w:t>
            </w:r>
          </w:p>
        </w:tc>
      </w:tr>
      <w:tr w:rsidR="005F6C4E" w:rsidRPr="00605E5D" w14:paraId="3BCFB8B4" w14:textId="77777777" w:rsidTr="00AC2F53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10900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DA9F2AD" w14:textId="413B4771" w:rsidR="005F6C4E" w:rsidRPr="00605E5D" w:rsidRDefault="005F6C4E" w:rsidP="00DD029F">
            <w:pPr>
              <w:spacing w:before="80" w:after="80"/>
              <w:jc w:val="both"/>
            </w:pPr>
            <w:r w:rsidRPr="00287C3B">
              <w:rPr>
                <w:b/>
                <w:bCs/>
              </w:rPr>
              <w:t xml:space="preserve">Medidas </w:t>
            </w:r>
            <w:r w:rsidR="00310B21">
              <w:rPr>
                <w:b/>
                <w:bCs/>
              </w:rPr>
              <w:t>i</w:t>
            </w:r>
            <w:r w:rsidRPr="00287C3B">
              <w:rPr>
                <w:b/>
                <w:bCs/>
              </w:rPr>
              <w:t>mplementadas/a implementar:</w:t>
            </w:r>
            <w:r>
              <w:rPr>
                <w:b/>
                <w:bCs/>
              </w:rPr>
              <w:t xml:space="preserve"> </w:t>
            </w:r>
            <w:r w:rsidRPr="0024160B">
              <w:t xml:space="preserve">Como a meta foi </w:t>
            </w:r>
            <w:r w:rsidR="002B118A">
              <w:t>alcançada</w:t>
            </w:r>
            <w:r w:rsidRPr="0024160B">
              <w:t>, não há medida</w:t>
            </w:r>
            <w:r w:rsidR="00DD029F">
              <w:t>s</w:t>
            </w:r>
            <w:r w:rsidRPr="0024160B">
              <w:t xml:space="preserve"> saneadora</w:t>
            </w:r>
            <w:r w:rsidR="00DD029F">
              <w:t>s</w:t>
            </w:r>
            <w:r w:rsidRPr="0024160B">
              <w:t xml:space="preserve"> a ser</w:t>
            </w:r>
            <w:r w:rsidR="00DD029F">
              <w:t>em</w:t>
            </w:r>
            <w:r w:rsidRPr="0024160B">
              <w:t xml:space="preserve"> implementada</w:t>
            </w:r>
            <w:r w:rsidR="00DD029F">
              <w:t>s</w:t>
            </w:r>
            <w:r w:rsidRPr="0024160B">
              <w:t>.</w:t>
            </w:r>
          </w:p>
        </w:tc>
      </w:tr>
      <w:tr w:rsidR="005F6C4E" w:rsidRPr="00605E5D" w14:paraId="7C16795C" w14:textId="77777777" w:rsidTr="00AC2F53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10900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AEDB3C6" w14:textId="77777777" w:rsidR="005F6C4E" w:rsidRPr="00605E5D" w:rsidRDefault="005F6C4E" w:rsidP="0024160B">
            <w:pPr>
              <w:spacing w:before="80" w:after="80"/>
            </w:pPr>
            <w:r w:rsidRPr="00287C3B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Pr="00146204">
              <w:t xml:space="preserve">Não </w:t>
            </w:r>
            <w:r>
              <w:t>há prazo.</w:t>
            </w:r>
          </w:p>
        </w:tc>
      </w:tr>
      <w:tr w:rsidR="005F6C4E" w:rsidRPr="00EC22E5" w14:paraId="383462F2" w14:textId="77777777" w:rsidTr="00AC2F53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53AB4BD" w14:textId="77777777" w:rsidR="005F6C4E" w:rsidRPr="001317DE" w:rsidRDefault="005F6C4E" w:rsidP="001317DE">
            <w:pPr>
              <w:pStyle w:val="Ttulo2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5" w:name="_Toc165019687"/>
            <w:r w:rsidRPr="001317D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35"/>
          </w:p>
        </w:tc>
      </w:tr>
      <w:tr w:rsidR="00D9204F" w:rsidRPr="003507CB" w14:paraId="410F4220" w14:textId="77777777" w:rsidTr="00AC2F53">
        <w:tblPrEx>
          <w:tblCellMar>
            <w:left w:w="108" w:type="dxa"/>
            <w:right w:w="108" w:type="dxa"/>
          </w:tblCellMar>
        </w:tblPrEx>
        <w:trPr>
          <w:trHeight w:val="1105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12F4BB7" w14:textId="77777777" w:rsidR="002B1B7C" w:rsidRPr="002B1B7C" w:rsidRDefault="002B1B7C" w:rsidP="002B1B7C">
            <w:pPr>
              <w:ind w:right="28"/>
              <w:jc w:val="both"/>
            </w:pPr>
          </w:p>
          <w:p w14:paraId="20FA7D83" w14:textId="4150CF8C" w:rsidR="00D9204F" w:rsidRPr="002B1B7C" w:rsidRDefault="00D9204F" w:rsidP="002B1B7C">
            <w:pPr>
              <w:ind w:right="28"/>
              <w:jc w:val="both"/>
            </w:pPr>
            <w:r w:rsidRPr="002B1B7C">
              <w:t>A Gerência de Promoção e Integração ao Mundo do Trabalho (GPIMT), gestora do</w:t>
            </w:r>
            <w:r w:rsidR="002B1B7C">
              <w:t xml:space="preserve"> Programa</w:t>
            </w:r>
            <w:r w:rsidRPr="002B1B7C">
              <w:t xml:space="preserve"> Jovens Talentos</w:t>
            </w:r>
            <w:r w:rsidR="002B1B7C">
              <w:t xml:space="preserve"> (PJT)</w:t>
            </w:r>
            <w:r w:rsidRPr="002B1B7C">
              <w:t>, tem a finalidade de planejar, gerenciar e mediar ações e projetos de capacitação e qualificação, bem como viabilizar o acesso a estágio e emprego, de modo a promover a integração ao mundo do trabalho aos beneficiários dos programas para a juventude.</w:t>
            </w:r>
          </w:p>
          <w:p w14:paraId="44ADD85E" w14:textId="77777777" w:rsidR="00D9204F" w:rsidRPr="002B1B7C" w:rsidRDefault="00D9204F" w:rsidP="002B1B7C">
            <w:pPr>
              <w:ind w:right="28"/>
              <w:jc w:val="both"/>
            </w:pPr>
          </w:p>
          <w:p w14:paraId="3B6E64AB" w14:textId="6E7EDF8F" w:rsidR="000D4B8A" w:rsidRPr="00954B0F" w:rsidRDefault="000D4B8A" w:rsidP="000D4B8A">
            <w:pPr>
              <w:ind w:right="28"/>
              <w:jc w:val="both"/>
            </w:pPr>
            <w:r w:rsidRPr="00954B0F">
              <w:t xml:space="preserve">Nesse sentido, no mês de </w:t>
            </w:r>
            <w:r w:rsidR="002B118A">
              <w:t>março,</w:t>
            </w:r>
            <w:r w:rsidRPr="00954B0F">
              <w:t xml:space="preserve"> foram disponibilizad</w:t>
            </w:r>
            <w:r>
              <w:t>a</w:t>
            </w:r>
            <w:r w:rsidRPr="00954B0F">
              <w:t>s através de</w:t>
            </w:r>
            <w:r>
              <w:t xml:space="preserve"> </w:t>
            </w:r>
            <w:r w:rsidRPr="00954B0F">
              <w:t>parceiros nov</w:t>
            </w:r>
            <w:r>
              <w:t>a</w:t>
            </w:r>
            <w:r w:rsidRPr="00954B0F">
              <w:t>s capacitaç</w:t>
            </w:r>
            <w:r>
              <w:t>ões</w:t>
            </w:r>
            <w:r w:rsidRPr="00954B0F">
              <w:t xml:space="preserve"> aos beneficiários do </w:t>
            </w:r>
            <w:r w:rsidR="002B118A">
              <w:t>Programa Universitário do Bem (</w:t>
            </w:r>
            <w:r w:rsidRPr="00954B0F">
              <w:t>ProBem</w:t>
            </w:r>
            <w:r w:rsidR="002B118A">
              <w:t>) e Centro da Juventude Tecendo o Futuro (CJTF)</w:t>
            </w:r>
            <w:r w:rsidRPr="00954B0F">
              <w:t xml:space="preserve">, conforme descrição na tabela abaixo: </w:t>
            </w:r>
          </w:p>
          <w:p w14:paraId="1518D994" w14:textId="77777777" w:rsidR="000D4B8A" w:rsidRPr="00BF65A4" w:rsidRDefault="000D4B8A" w:rsidP="000D4B8A">
            <w:pPr>
              <w:ind w:right="230"/>
              <w:jc w:val="both"/>
              <w:rPr>
                <w:rFonts w:cstheme="minorHAnsi"/>
              </w:rPr>
            </w:pPr>
          </w:p>
          <w:p w14:paraId="755FB3FE" w14:textId="76FE7CBF" w:rsidR="000D4B8A" w:rsidRPr="00BF65A4" w:rsidRDefault="000D4B8A" w:rsidP="000D4B8A">
            <w:pPr>
              <w:jc w:val="center"/>
              <w:rPr>
                <w:rFonts w:eastAsiaTheme="minorEastAsia" w:cstheme="minorHAnsi"/>
              </w:rPr>
            </w:pPr>
            <w:r w:rsidRPr="00BF65A4">
              <w:rPr>
                <w:rFonts w:eastAsiaTheme="minorEastAsia" w:cstheme="minorHAnsi"/>
              </w:rPr>
              <w:t xml:space="preserve">Tabela 1: </w:t>
            </w:r>
            <w:r w:rsidR="002B118A">
              <w:rPr>
                <w:rFonts w:eastAsiaTheme="minorEastAsia" w:cstheme="minorHAnsi"/>
              </w:rPr>
              <w:t>Novas capacitações disponibilizadas para os beneficiários do ProBem e CJTF</w:t>
            </w:r>
          </w:p>
          <w:p w14:paraId="7388FE12" w14:textId="77777777" w:rsidR="000D4B8A" w:rsidRDefault="000D4B8A" w:rsidP="000D4B8A">
            <w:pPr>
              <w:jc w:val="center"/>
              <w:rPr>
                <w:rFonts w:eastAsiaTheme="minorEastAsia" w:cstheme="minorHAnsi"/>
              </w:rPr>
            </w:pPr>
          </w:p>
          <w:tbl>
            <w:tblPr>
              <w:tblStyle w:val="Tabelacomgrade"/>
              <w:tblW w:w="0" w:type="auto"/>
              <w:tblInd w:w="1110" w:type="dxa"/>
              <w:tblLook w:val="04A0" w:firstRow="1" w:lastRow="0" w:firstColumn="1" w:lastColumn="0" w:noHBand="0" w:noVBand="1"/>
            </w:tblPr>
            <w:tblGrid>
              <w:gridCol w:w="2436"/>
              <w:gridCol w:w="6003"/>
            </w:tblGrid>
            <w:tr w:rsidR="002B118A" w14:paraId="08561974" w14:textId="77777777" w:rsidTr="002B118A">
              <w:trPr>
                <w:trHeight w:val="283"/>
              </w:trPr>
              <w:tc>
                <w:tcPr>
                  <w:tcW w:w="24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06B5298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Parceiro</w:t>
                  </w:r>
                </w:p>
              </w:tc>
              <w:tc>
                <w:tcPr>
                  <w:tcW w:w="60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04C4094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Descrição</w:t>
                  </w:r>
                </w:p>
              </w:tc>
            </w:tr>
            <w:tr w:rsidR="002B118A" w14:paraId="431547E2" w14:textId="77777777" w:rsidTr="002B118A">
              <w:trPr>
                <w:trHeight w:val="150"/>
              </w:trPr>
              <w:tc>
                <w:tcPr>
                  <w:tcW w:w="243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A1B26A5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t>SENAI/GO</w:t>
                  </w:r>
                </w:p>
              </w:tc>
              <w:tc>
                <w:tcPr>
                  <w:tcW w:w="60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EA6764E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t>Administração de Sistema Operacional de Rede</w:t>
                  </w:r>
                </w:p>
              </w:tc>
            </w:tr>
            <w:tr w:rsidR="002B118A" w14:paraId="4A976516" w14:textId="77777777" w:rsidTr="002B118A">
              <w:trPr>
                <w:trHeight w:val="150"/>
              </w:trPr>
              <w:tc>
                <w:tcPr>
                  <w:tcW w:w="24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2736FC3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</w:p>
              </w:tc>
              <w:tc>
                <w:tcPr>
                  <w:tcW w:w="60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1934A55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t>Estoquista</w:t>
                  </w:r>
                </w:p>
              </w:tc>
            </w:tr>
            <w:tr w:rsidR="002B118A" w14:paraId="61004211" w14:textId="77777777" w:rsidTr="002B118A">
              <w:trPr>
                <w:trHeight w:val="150"/>
              </w:trPr>
              <w:tc>
                <w:tcPr>
                  <w:tcW w:w="243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D0DDE67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</w:p>
              </w:tc>
              <w:tc>
                <w:tcPr>
                  <w:tcW w:w="60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819CDFE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t>Desenho Arquitetônico</w:t>
                  </w:r>
                </w:p>
              </w:tc>
            </w:tr>
            <w:tr w:rsidR="002B118A" w14:paraId="670EA9BF" w14:textId="77777777" w:rsidTr="002B118A">
              <w:trPr>
                <w:trHeight w:val="150"/>
              </w:trPr>
              <w:tc>
                <w:tcPr>
                  <w:tcW w:w="24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1F37A3D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SENAC/GO</w:t>
                  </w:r>
                </w:p>
              </w:tc>
              <w:tc>
                <w:tcPr>
                  <w:tcW w:w="60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4A55DDC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 xml:space="preserve">Marketing e Vendas </w:t>
                  </w:r>
                </w:p>
              </w:tc>
            </w:tr>
            <w:tr w:rsidR="002B118A" w14:paraId="08B641F7" w14:textId="77777777" w:rsidTr="002B118A">
              <w:trPr>
                <w:trHeight w:val="150"/>
              </w:trPr>
              <w:tc>
                <w:tcPr>
                  <w:tcW w:w="24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892E2A6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COTEC</w:t>
                  </w:r>
                </w:p>
              </w:tc>
              <w:tc>
                <w:tcPr>
                  <w:tcW w:w="60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60DC11C" w14:textId="77777777" w:rsidR="002B118A" w:rsidRDefault="002B118A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t>Fundamentos da Farmacologia Aplicada à Enfermagem</w:t>
                  </w:r>
                </w:p>
              </w:tc>
            </w:tr>
          </w:tbl>
          <w:p w14:paraId="7BC0E8B2" w14:textId="2BF083D0" w:rsidR="000D4B8A" w:rsidRPr="000D4B8A" w:rsidRDefault="000D4B8A" w:rsidP="000D4B8A">
            <w:pPr>
              <w:spacing w:line="276" w:lineRule="auto"/>
              <w:ind w:right="221"/>
              <w:rPr>
                <w:rFonts w:cstheme="minorHAnsi"/>
                <w:i/>
                <w:iCs/>
                <w:sz w:val="20"/>
                <w:szCs w:val="20"/>
              </w:rPr>
            </w:pPr>
            <w:r w:rsidRPr="00BF65A4">
              <w:rPr>
                <w:rFonts w:cstheme="minorHAnsi"/>
                <w:i/>
                <w:iCs/>
              </w:rPr>
              <w:tab/>
            </w:r>
            <w:r>
              <w:rPr>
                <w:rFonts w:cstheme="minorHAnsi"/>
                <w:i/>
                <w:iCs/>
              </w:rPr>
              <w:t xml:space="preserve">        </w:t>
            </w:r>
            <w:r w:rsidRPr="000D4B8A">
              <w:rPr>
                <w:rFonts w:cstheme="minorHAnsi"/>
                <w:i/>
                <w:iCs/>
                <w:sz w:val="20"/>
                <w:szCs w:val="20"/>
              </w:rPr>
              <w:t>Fonte: Gerência de Promoção e Integração ao Mundo do Trabalho</w:t>
            </w:r>
          </w:p>
          <w:p w14:paraId="32ABE715" w14:textId="77777777" w:rsidR="000D4B8A" w:rsidRDefault="000D4B8A" w:rsidP="002B118A">
            <w:pPr>
              <w:ind w:right="230"/>
              <w:contextualSpacing/>
              <w:jc w:val="both"/>
              <w:rPr>
                <w:rFonts w:cstheme="minorHAnsi"/>
              </w:rPr>
            </w:pPr>
          </w:p>
          <w:p w14:paraId="5B30B1ED" w14:textId="31EDAE44" w:rsid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  <w:r w:rsidRPr="002B118A">
              <w:lastRenderedPageBreak/>
              <w:t xml:space="preserve">A busca de novos parceiros para credenciamento junto à OVG permanece em andamento, com o objetivo de oferecer vagas de aprendizagem e oportunidades ao mundo trabalho para beneficiários dos programas para a juventude. Nesse contexto, a </w:t>
            </w:r>
            <w:r w:rsidR="00DE166A">
              <w:t>G</w:t>
            </w:r>
            <w:r w:rsidRPr="002B118A">
              <w:t>erência realizou uma reunião com a</w:t>
            </w:r>
            <w:r w:rsidR="00DE166A">
              <w:t xml:space="preserve"> </w:t>
            </w:r>
            <w:r w:rsidRPr="002B118A">
              <w:t xml:space="preserve">Associação Pró-Desenvolvimento Industrial do Estado de Goiás </w:t>
            </w:r>
            <w:r w:rsidR="00DE166A">
              <w:t>(</w:t>
            </w:r>
            <w:proofErr w:type="spellStart"/>
            <w:r w:rsidR="00DE166A" w:rsidRPr="002B118A">
              <w:t>Adial</w:t>
            </w:r>
            <w:proofErr w:type="spellEnd"/>
            <w:r w:rsidR="00DE166A">
              <w:t>)</w:t>
            </w:r>
            <w:r w:rsidR="00DE166A" w:rsidRPr="002B118A">
              <w:t xml:space="preserve"> </w:t>
            </w:r>
            <w:r w:rsidRPr="002B118A">
              <w:t xml:space="preserve">e o </w:t>
            </w:r>
            <w:r w:rsidR="00DE166A">
              <w:t>D</w:t>
            </w:r>
            <w:r w:rsidRPr="002B118A">
              <w:t xml:space="preserve">epartamento de Recursos Humanos da </w:t>
            </w:r>
            <w:proofErr w:type="spellStart"/>
            <w:r w:rsidRPr="002B118A">
              <w:t>Poli-Gyn</w:t>
            </w:r>
            <w:proofErr w:type="spellEnd"/>
            <w:r w:rsidRPr="002B118A">
              <w:t xml:space="preserve"> Embalagens, visando estabelecer uma nova parceria que possa ofertar </w:t>
            </w:r>
            <w:r w:rsidR="005808EF">
              <w:t xml:space="preserve">mais </w:t>
            </w:r>
            <w:r w:rsidR="009E099F">
              <w:t>possibilidades</w:t>
            </w:r>
            <w:r w:rsidRPr="002B118A">
              <w:t xml:space="preserve"> aos beneficiários.</w:t>
            </w:r>
          </w:p>
          <w:p w14:paraId="1C3CD8C4" w14:textId="77777777" w:rsidR="00DE166A" w:rsidRPr="002B118A" w:rsidRDefault="00DE166A" w:rsidP="002B118A">
            <w:pPr>
              <w:tabs>
                <w:tab w:val="left" w:pos="10440"/>
              </w:tabs>
              <w:contextualSpacing/>
              <w:jc w:val="both"/>
            </w:pPr>
          </w:p>
          <w:p w14:paraId="7626A5C3" w14:textId="55A078EE" w:rsid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  <w:r w:rsidRPr="002B118A">
              <w:t xml:space="preserve">A equipe da Gerência de Promoção e Integração ao Mundo do Trabalho (GPIMT) promoveu 2 reuniões, </w:t>
            </w:r>
            <w:r w:rsidR="009E099F">
              <w:t xml:space="preserve">sendo </w:t>
            </w:r>
            <w:r w:rsidRPr="002B118A">
              <w:t xml:space="preserve">a primeira com representantes do </w:t>
            </w:r>
            <w:r w:rsidR="009E099F" w:rsidRPr="002B118A">
              <w:t xml:space="preserve">Serviço Nacional de Aprendizagem Comercial </w:t>
            </w:r>
            <w:r w:rsidR="009E099F">
              <w:t>(</w:t>
            </w:r>
            <w:r w:rsidRPr="002B118A">
              <w:t>SENAC</w:t>
            </w:r>
            <w:r w:rsidR="009E099F">
              <w:t xml:space="preserve">), com </w:t>
            </w:r>
            <w:r w:rsidRPr="002B118A">
              <w:t xml:space="preserve">o propósito </w:t>
            </w:r>
            <w:r w:rsidR="009E099F">
              <w:t xml:space="preserve">de </w:t>
            </w:r>
            <w:r w:rsidRPr="002B118A">
              <w:t>entrega</w:t>
            </w:r>
            <w:r w:rsidR="009E099F">
              <w:t xml:space="preserve">r </w:t>
            </w:r>
            <w:r w:rsidRPr="002B118A">
              <w:t xml:space="preserve">o Termo de Cooperação Técnica para assinatura junto </w:t>
            </w:r>
            <w:r w:rsidR="009E099F">
              <w:t>à</w:t>
            </w:r>
            <w:r w:rsidRPr="002B118A">
              <w:t xml:space="preserve"> Diretoria da OVG, no qual o SENAC se compromete a ofertar mais cursos de educação profissional</w:t>
            </w:r>
            <w:r w:rsidR="009E099F">
              <w:t xml:space="preserve"> </w:t>
            </w:r>
            <w:r w:rsidRPr="002B118A">
              <w:t xml:space="preserve">para os Programas da Juventude. </w:t>
            </w:r>
            <w:r w:rsidR="009E099F">
              <w:t xml:space="preserve">Já </w:t>
            </w:r>
            <w:r w:rsidRPr="002B118A">
              <w:t xml:space="preserve">a segunda reunião </w:t>
            </w:r>
            <w:r w:rsidR="009E099F">
              <w:t xml:space="preserve">foi com a </w:t>
            </w:r>
            <w:r w:rsidR="009E099F" w:rsidRPr="002B118A">
              <w:t>Secretaria de Estado da Administração</w:t>
            </w:r>
            <w:r w:rsidR="009E099F">
              <w:t xml:space="preserve"> (</w:t>
            </w:r>
            <w:r w:rsidRPr="002B118A">
              <w:t>SEAD</w:t>
            </w:r>
            <w:r w:rsidR="009E099F">
              <w:t xml:space="preserve">), a fim de realizar </w:t>
            </w:r>
            <w:r w:rsidRPr="002B118A">
              <w:t>alinhamento</w:t>
            </w:r>
            <w:r w:rsidR="009E099F">
              <w:t>s</w:t>
            </w:r>
            <w:r w:rsidRPr="002B118A">
              <w:t xml:space="preserve"> referente</w:t>
            </w:r>
            <w:r w:rsidR="009E099F">
              <w:t>s</w:t>
            </w:r>
            <w:r w:rsidRPr="002B118A">
              <w:t xml:space="preserve"> ao decreto sancionado pelo Governo, </w:t>
            </w:r>
            <w:r w:rsidR="009E099F">
              <w:t>que</w:t>
            </w:r>
            <w:r w:rsidRPr="002B118A">
              <w:t xml:space="preserve"> regulamentou 200 vagas de estágio exclusivas para os beneficiários vinculados ao Programa Universitário do Bem (ProBem).</w:t>
            </w:r>
          </w:p>
          <w:p w14:paraId="43B233C8" w14:textId="77777777" w:rsid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</w:p>
          <w:p w14:paraId="267968EF" w14:textId="12175182" w:rsid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  <w:r>
              <w:t>Representantes do Instituto Euvaldo Lodi (IEL) realizaram uma visita técnica à GPIMT</w:t>
            </w:r>
            <w:r w:rsidR="009E099F">
              <w:t xml:space="preserve">, com </w:t>
            </w:r>
            <w:r>
              <w:t xml:space="preserve">o objetivo </w:t>
            </w:r>
            <w:r w:rsidR="009E099F">
              <w:t xml:space="preserve">de </w:t>
            </w:r>
            <w:r>
              <w:t xml:space="preserve">alinhar ações em parceria para ministrar oficinas aos beneficiários do Centro da Juventude Tecendo o Futuro </w:t>
            </w:r>
            <w:r w:rsidR="009E099F">
              <w:t>(</w:t>
            </w:r>
            <w:r>
              <w:t>CJTF</w:t>
            </w:r>
            <w:r w:rsidR="009E099F">
              <w:t>)</w:t>
            </w:r>
            <w:r>
              <w:t>. O propósito é apresentar o Portal do IEL aos jovens e orientá-los sobre o processo de cadastro, busca por vagas e candidatura a oportunidades ao mundo do trabalho e aprendizagem.</w:t>
            </w:r>
          </w:p>
          <w:p w14:paraId="1A3D723C" w14:textId="77777777" w:rsidR="009E099F" w:rsidRPr="009E099F" w:rsidRDefault="009E099F" w:rsidP="002B118A">
            <w:pPr>
              <w:tabs>
                <w:tab w:val="left" w:pos="10440"/>
              </w:tabs>
              <w:contextualSpacing/>
              <w:jc w:val="both"/>
            </w:pPr>
          </w:p>
          <w:p w14:paraId="1ABB542C" w14:textId="2F176492" w:rsidR="002B118A" w:rsidRPr="009E099F" w:rsidRDefault="002B118A" w:rsidP="002B118A">
            <w:pPr>
              <w:tabs>
                <w:tab w:val="left" w:pos="10440"/>
              </w:tabs>
              <w:contextualSpacing/>
              <w:jc w:val="both"/>
            </w:pPr>
            <w:r w:rsidRPr="009E099F">
              <w:t xml:space="preserve">Através do Jovens Talentos, a </w:t>
            </w:r>
            <w:r w:rsidR="009E099F" w:rsidRPr="009E099F">
              <w:t>G</w:t>
            </w:r>
            <w:r w:rsidRPr="009E099F">
              <w:t>erência realizou 1.010 atendimentos no mês de março, conforme detalhamento abaixo:</w:t>
            </w:r>
          </w:p>
          <w:p w14:paraId="1F98CA11" w14:textId="77777777" w:rsidR="002B118A" w:rsidRPr="009E099F" w:rsidRDefault="002B118A" w:rsidP="002B118A">
            <w:pPr>
              <w:ind w:right="230"/>
              <w:contextualSpacing/>
              <w:jc w:val="both"/>
            </w:pPr>
          </w:p>
          <w:p w14:paraId="438CBCDA" w14:textId="77777777" w:rsidR="002B118A" w:rsidRDefault="002B118A" w:rsidP="002B118A">
            <w:pPr>
              <w:contextualSpacing/>
              <w:jc w:val="center"/>
              <w:rPr>
                <w:rFonts w:eastAsiaTheme="minorEastAsia"/>
              </w:rPr>
            </w:pPr>
            <w:r w:rsidRPr="009E099F">
              <w:rPr>
                <w:rFonts w:eastAsiaTheme="minorEastAsia"/>
              </w:rPr>
              <w:t>Tabela 2: Resumo dos serviços realizados pelo Jovens Talentos</w:t>
            </w:r>
          </w:p>
          <w:p w14:paraId="74EAC9D3" w14:textId="77777777" w:rsidR="009E099F" w:rsidRPr="009E099F" w:rsidRDefault="009E099F" w:rsidP="002B118A">
            <w:pPr>
              <w:contextualSpacing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6283"/>
              <w:gridCol w:w="2708"/>
            </w:tblGrid>
            <w:tr w:rsidR="009E099F" w:rsidRPr="009E099F" w14:paraId="44119577" w14:textId="77777777" w:rsidTr="002B118A">
              <w:trPr>
                <w:trHeight w:val="418"/>
                <w:jc w:val="center"/>
              </w:trPr>
              <w:tc>
                <w:tcPr>
                  <w:tcW w:w="6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935C666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center"/>
                    <w:rPr>
                      <w:b/>
                      <w:bCs/>
                    </w:rPr>
                  </w:pPr>
                  <w:r w:rsidRPr="009E099F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F08EA4E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center"/>
                    <w:rPr>
                      <w:b/>
                      <w:bCs/>
                    </w:rPr>
                  </w:pPr>
                  <w:r w:rsidRPr="009E099F">
                    <w:rPr>
                      <w:b/>
                      <w:bCs/>
                    </w:rPr>
                    <w:t>Quantidade de beneficiários atendidos</w:t>
                  </w:r>
                </w:p>
              </w:tc>
            </w:tr>
            <w:tr w:rsidR="009E099F" w:rsidRPr="009E099F" w14:paraId="0C5C63AB" w14:textId="77777777" w:rsidTr="009E099F">
              <w:trPr>
                <w:jc w:val="center"/>
              </w:trPr>
              <w:tc>
                <w:tcPr>
                  <w:tcW w:w="6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19FDC0E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ind w:right="221"/>
                    <w:contextualSpacing/>
                    <w:suppressOverlap/>
                    <w:jc w:val="both"/>
                    <w:rPr>
                      <w:rFonts w:cstheme="minorHAnsi"/>
                    </w:rPr>
                  </w:pPr>
                  <w:r w:rsidRPr="009E099F">
                    <w:rPr>
                      <w:rFonts w:cstheme="minorHAnsi"/>
                    </w:rPr>
                    <w:t>Oficina Introdução ao ChatGPT</w:t>
                  </w:r>
                </w:p>
              </w:tc>
              <w:tc>
                <w:tcPr>
                  <w:tcW w:w="2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CC9FF85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center"/>
                  </w:pPr>
                  <w:r w:rsidRPr="009E099F">
                    <w:t>353</w:t>
                  </w:r>
                </w:p>
              </w:tc>
            </w:tr>
            <w:tr w:rsidR="009E099F" w:rsidRPr="009E099F" w14:paraId="2FDB3F1B" w14:textId="77777777" w:rsidTr="009E099F">
              <w:trPr>
                <w:jc w:val="center"/>
              </w:trPr>
              <w:tc>
                <w:tcPr>
                  <w:tcW w:w="6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F683C23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both"/>
                  </w:pPr>
                  <w:r w:rsidRPr="009E099F">
                    <w:t>Projeto de Vida Profissional</w:t>
                  </w:r>
                </w:p>
              </w:tc>
              <w:tc>
                <w:tcPr>
                  <w:tcW w:w="2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CD7DA36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center"/>
                  </w:pPr>
                  <w:r w:rsidRPr="009E099F">
                    <w:t>88</w:t>
                  </w:r>
                </w:p>
              </w:tc>
            </w:tr>
            <w:tr w:rsidR="009E099F" w:rsidRPr="009E099F" w14:paraId="6F96EFB4" w14:textId="77777777" w:rsidTr="009E099F">
              <w:trPr>
                <w:jc w:val="center"/>
              </w:trPr>
              <w:tc>
                <w:tcPr>
                  <w:tcW w:w="6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910C175" w14:textId="33AC24DB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both"/>
                  </w:pPr>
                  <w:r w:rsidRPr="009E099F">
                    <w:t>Oficina Mundo do Trabalho</w:t>
                  </w:r>
                  <w:r w:rsidR="005808EF">
                    <w:t xml:space="preserve">: </w:t>
                  </w:r>
                  <w:r w:rsidRPr="009E099F">
                    <w:t xml:space="preserve">Elaboração de currículo </w:t>
                  </w:r>
                  <w:r w:rsidR="005808EF">
                    <w:t xml:space="preserve">- </w:t>
                  </w:r>
                  <w:r w:rsidRPr="009E099F">
                    <w:t>O que você precisa saber?</w:t>
                  </w:r>
                </w:p>
              </w:tc>
              <w:tc>
                <w:tcPr>
                  <w:tcW w:w="2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2DA6664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center"/>
                  </w:pPr>
                  <w:r w:rsidRPr="009E099F">
                    <w:t>31</w:t>
                  </w:r>
                </w:p>
              </w:tc>
            </w:tr>
            <w:tr w:rsidR="009E099F" w:rsidRPr="009E099F" w14:paraId="75BA87AA" w14:textId="77777777" w:rsidTr="009E099F">
              <w:trPr>
                <w:jc w:val="center"/>
              </w:trPr>
              <w:tc>
                <w:tcPr>
                  <w:tcW w:w="6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C76C361" w14:textId="246028B8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both"/>
                  </w:pPr>
                  <w:r w:rsidRPr="009E099F">
                    <w:t>Oficina Mundo do Trabalho</w:t>
                  </w:r>
                  <w:r w:rsidR="005808EF">
                    <w:t xml:space="preserve">: </w:t>
                  </w:r>
                  <w:r w:rsidRPr="009E099F">
                    <w:t>Cadastramento na Plataforma de Estágio e Aprendizagem -</w:t>
                  </w:r>
                  <w:r w:rsidR="009E099F">
                    <w:t xml:space="preserve"> </w:t>
                  </w:r>
                  <w:r w:rsidRPr="009E099F">
                    <w:t>IEL</w:t>
                  </w:r>
                </w:p>
              </w:tc>
              <w:tc>
                <w:tcPr>
                  <w:tcW w:w="2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33224CC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center"/>
                  </w:pPr>
                  <w:r w:rsidRPr="009E099F">
                    <w:t>61</w:t>
                  </w:r>
                </w:p>
              </w:tc>
            </w:tr>
            <w:tr w:rsidR="009E099F" w:rsidRPr="009E099F" w14:paraId="03C7B81B" w14:textId="77777777" w:rsidTr="009E099F">
              <w:trPr>
                <w:jc w:val="center"/>
              </w:trPr>
              <w:tc>
                <w:tcPr>
                  <w:tcW w:w="6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FF371A2" w14:textId="6AC55B2F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both"/>
                  </w:pPr>
                  <w:r w:rsidRPr="009E099F">
                    <w:t xml:space="preserve">Direcionamentos e encaminhamentos ao </w:t>
                  </w:r>
                  <w:r w:rsidR="009E099F">
                    <w:t>m</w:t>
                  </w:r>
                  <w:r w:rsidRPr="009E099F">
                    <w:t xml:space="preserve">undo do </w:t>
                  </w:r>
                  <w:r w:rsidR="009E099F">
                    <w:t>t</w:t>
                  </w:r>
                  <w:r w:rsidRPr="009E099F">
                    <w:t>rabalho</w:t>
                  </w:r>
                </w:p>
              </w:tc>
              <w:tc>
                <w:tcPr>
                  <w:tcW w:w="2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95B047C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center"/>
                  </w:pPr>
                  <w:r w:rsidRPr="009E099F">
                    <w:t>477</w:t>
                  </w:r>
                </w:p>
              </w:tc>
            </w:tr>
            <w:tr w:rsidR="009E099F" w:rsidRPr="009E099F" w14:paraId="5C381E41" w14:textId="77777777" w:rsidTr="002B118A">
              <w:trPr>
                <w:jc w:val="center"/>
              </w:trPr>
              <w:tc>
                <w:tcPr>
                  <w:tcW w:w="62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hideMark/>
                </w:tcPr>
                <w:p w14:paraId="1FEE99FC" w14:textId="7D50CDDF" w:rsidR="002B118A" w:rsidRPr="009E099F" w:rsidRDefault="009E099F" w:rsidP="00C71470">
                  <w:pPr>
                    <w:framePr w:hSpace="141" w:wrap="around" w:vAnchor="text" w:hAnchor="text" w:xAlign="center" w:y="1"/>
                    <w:contextualSpacing/>
                    <w:suppressOverlap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TOTAL</w:t>
                  </w:r>
                </w:p>
              </w:tc>
              <w:tc>
                <w:tcPr>
                  <w:tcW w:w="2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hideMark/>
                </w:tcPr>
                <w:p w14:paraId="1F96188A" w14:textId="77777777" w:rsidR="002B118A" w:rsidRPr="009E099F" w:rsidRDefault="002B118A" w:rsidP="00C71470">
                  <w:pPr>
                    <w:framePr w:hSpace="141" w:wrap="around" w:vAnchor="text" w:hAnchor="text" w:xAlign="center" w:y="1"/>
                    <w:contextualSpacing/>
                    <w:suppressOverlap/>
                    <w:jc w:val="center"/>
                    <w:rPr>
                      <w:b/>
                      <w:bCs/>
                    </w:rPr>
                  </w:pPr>
                  <w:r w:rsidRPr="009E099F">
                    <w:rPr>
                      <w:b/>
                      <w:bCs/>
                    </w:rPr>
                    <w:t>1.010</w:t>
                  </w:r>
                </w:p>
              </w:tc>
            </w:tr>
          </w:tbl>
          <w:p w14:paraId="6FED7F53" w14:textId="77777777" w:rsidR="002B118A" w:rsidRPr="009E099F" w:rsidRDefault="002B118A" w:rsidP="002B118A">
            <w:pPr>
              <w:ind w:right="230"/>
              <w:contextualSpacing/>
              <w:jc w:val="both"/>
            </w:pPr>
          </w:p>
          <w:p w14:paraId="053A7995" w14:textId="1FF6D7DA" w:rsidR="002B118A" w:rsidRDefault="002B118A" w:rsidP="002B118A">
            <w:pPr>
              <w:tabs>
                <w:tab w:val="left" w:pos="10440"/>
              </w:tabs>
              <w:ind w:right="230"/>
              <w:contextualSpacing/>
              <w:jc w:val="both"/>
              <w:rPr>
                <w:b/>
                <w:bCs/>
              </w:rPr>
            </w:pPr>
            <w:bookmarkStart w:id="36" w:name="_Hlk162432444"/>
            <w:r>
              <w:rPr>
                <w:b/>
                <w:bCs/>
              </w:rPr>
              <w:t>Oficina Introdução ao ChatGPT</w:t>
            </w:r>
            <w:bookmarkEnd w:id="36"/>
          </w:p>
          <w:p w14:paraId="38E603CE" w14:textId="0FC40C38" w:rsid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  <w:r>
              <w:t xml:space="preserve">A </w:t>
            </w:r>
            <w:r w:rsidR="009E099F">
              <w:t>o</w:t>
            </w:r>
            <w:r>
              <w:t xml:space="preserve">ficina </w:t>
            </w:r>
            <w:r w:rsidR="009E099F">
              <w:t>foi</w:t>
            </w:r>
            <w:r>
              <w:t xml:space="preserve"> ministrada pelo </w:t>
            </w:r>
            <w:r w:rsidR="009E099F">
              <w:t>p</w:t>
            </w:r>
            <w:r>
              <w:t>rofessor Ricardo Vilaverde</w:t>
            </w:r>
            <w:r w:rsidR="009E099F">
              <w:t xml:space="preserve"> e</w:t>
            </w:r>
            <w:r>
              <w:t xml:space="preserve"> possibilitou uma compreensão abrangente e prática sobre o funcionamento e as aplicações do </w:t>
            </w:r>
            <w:r w:rsidRPr="002B118A">
              <w:t>ChatGPT</w:t>
            </w:r>
            <w:r>
              <w:t xml:space="preserve">. Durante a atividade, os participantes foram guiados através dos conceitos fundamentais por trás dessa poderosa ferramenta de processamento de linguagem natural, explorando suas capacidades e aprendendo a utilizá-la de maneira eficaz no seu dia a dia. </w:t>
            </w:r>
          </w:p>
          <w:p w14:paraId="6B2CD884" w14:textId="77777777" w:rsidR="002B118A" w:rsidRDefault="002B118A" w:rsidP="002B118A">
            <w:pPr>
              <w:tabs>
                <w:tab w:val="left" w:pos="10440"/>
              </w:tabs>
              <w:ind w:right="230"/>
              <w:contextualSpacing/>
              <w:jc w:val="both"/>
              <w:rPr>
                <w:b/>
                <w:bCs/>
              </w:rPr>
            </w:pPr>
          </w:p>
          <w:p w14:paraId="327B2243" w14:textId="77777777" w:rsidR="002B118A" w:rsidRDefault="002B118A" w:rsidP="002B118A">
            <w:pPr>
              <w:tabs>
                <w:tab w:val="left" w:pos="10440"/>
              </w:tabs>
              <w:ind w:right="230"/>
              <w:contextualSpacing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 xml:space="preserve">Projeto de Vida Profissional </w:t>
            </w:r>
          </w:p>
          <w:p w14:paraId="3D1069E8" w14:textId="6C480D8C" w:rsidR="002B118A" w:rsidRPr="00BB164E" w:rsidRDefault="002B118A" w:rsidP="002B118A">
            <w:pPr>
              <w:tabs>
                <w:tab w:val="left" w:pos="10440"/>
              </w:tabs>
              <w:contextualSpacing/>
              <w:jc w:val="both"/>
            </w:pPr>
            <w:r>
              <w:t xml:space="preserve">O Projeto de Vida Profissional teve início no mês de março, com um total de 9 encontros realizados, cada um com </w:t>
            </w:r>
            <w:r w:rsidR="009E099F">
              <w:t xml:space="preserve">1 hora de </w:t>
            </w:r>
            <w:r>
              <w:t>duração. Durante esses encontros, foram abordados temas que exploravam a história de vida dos participantes, bem como os desafios enfrentados para ingressar no mercado de trabalho. Além disso, foram discutidos tópicos como autoconhecimento, autonomia e identidade pessoal e profissional. Destac</w:t>
            </w:r>
            <w:r w:rsidR="009E099F">
              <w:t xml:space="preserve">amos </w:t>
            </w:r>
            <w:r>
              <w:t xml:space="preserve">também a apresentação de casos de sucesso, nos quais os participantes tiveram a oportunidade de conhecer histórias inspiradoras de indivíduos, empresários </w:t>
            </w:r>
            <w:r w:rsidRPr="00BB164E">
              <w:t>voluntários, que se dedicaram, buscaram conhecimento no mundo profissional e alcançaram o sucesso.</w:t>
            </w:r>
          </w:p>
          <w:p w14:paraId="39BBBB7A" w14:textId="77777777" w:rsidR="002B118A" w:rsidRPr="00BB164E" w:rsidRDefault="002B118A" w:rsidP="002B118A">
            <w:pPr>
              <w:tabs>
                <w:tab w:val="left" w:pos="10440"/>
              </w:tabs>
              <w:ind w:right="230"/>
              <w:contextualSpacing/>
              <w:jc w:val="both"/>
            </w:pPr>
          </w:p>
          <w:p w14:paraId="72141B1F" w14:textId="0F7D7FE5" w:rsidR="002B118A" w:rsidRPr="00BB164E" w:rsidRDefault="002B118A" w:rsidP="002B118A">
            <w:pPr>
              <w:tabs>
                <w:tab w:val="left" w:pos="10440"/>
              </w:tabs>
              <w:ind w:right="230"/>
              <w:contextualSpacing/>
              <w:jc w:val="both"/>
              <w:rPr>
                <w:b/>
                <w:bCs/>
              </w:rPr>
            </w:pPr>
            <w:r w:rsidRPr="00BB164E">
              <w:rPr>
                <w:b/>
                <w:bCs/>
              </w:rPr>
              <w:t>Oficina Mundo do Trabalho</w:t>
            </w:r>
            <w:r w:rsidR="00B55031">
              <w:rPr>
                <w:b/>
                <w:bCs/>
              </w:rPr>
              <w:t xml:space="preserve">: </w:t>
            </w:r>
            <w:r w:rsidRPr="00BB164E">
              <w:rPr>
                <w:b/>
                <w:bCs/>
              </w:rPr>
              <w:t>Elaboração de currículo</w:t>
            </w:r>
            <w:r w:rsidR="00B55031">
              <w:rPr>
                <w:b/>
                <w:bCs/>
              </w:rPr>
              <w:t xml:space="preserve"> - </w:t>
            </w:r>
            <w:r w:rsidRPr="00BB164E">
              <w:rPr>
                <w:b/>
                <w:bCs/>
              </w:rPr>
              <w:t>O que você precisa saber?</w:t>
            </w:r>
          </w:p>
          <w:p w14:paraId="1D6D4E9A" w14:textId="19A29637" w:rsidR="002B118A" w:rsidRP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  <w:r>
              <w:t xml:space="preserve">A oficina foi disponibilizada com o propósito de auxiliar os beneficiários do Programa Universitário do Bem </w:t>
            </w:r>
            <w:r w:rsidR="00BB164E">
              <w:t>(</w:t>
            </w:r>
            <w:r>
              <w:t>ProBem</w:t>
            </w:r>
            <w:r w:rsidR="00BB164E">
              <w:t>)</w:t>
            </w:r>
            <w:r>
              <w:t xml:space="preserve"> no desenvolvimento de suas trajetórias relacionadas ao mundo do trabalho. O material elaborado contou com a participação das psicólogas do ProBem e da GPIMT, apontando dicas para a realização de entrevistas e orientações para a construção de um currículo mais atrativo e de excelência</w:t>
            </w:r>
            <w:r w:rsidRPr="002B118A">
              <w:t xml:space="preserve">. </w:t>
            </w:r>
          </w:p>
          <w:p w14:paraId="47141E23" w14:textId="77777777" w:rsidR="002B118A" w:rsidRDefault="002B118A" w:rsidP="002B118A">
            <w:pPr>
              <w:tabs>
                <w:tab w:val="left" w:pos="10440"/>
              </w:tabs>
              <w:ind w:right="230"/>
              <w:contextualSpacing/>
              <w:jc w:val="both"/>
              <w:rPr>
                <w:b/>
                <w:bCs/>
              </w:rPr>
            </w:pPr>
          </w:p>
          <w:p w14:paraId="35330D29" w14:textId="77777777" w:rsidR="00BB164E" w:rsidRDefault="00BB164E" w:rsidP="002B118A">
            <w:pPr>
              <w:tabs>
                <w:tab w:val="left" w:pos="10440"/>
              </w:tabs>
              <w:ind w:right="230"/>
              <w:contextualSpacing/>
              <w:jc w:val="both"/>
              <w:rPr>
                <w:b/>
                <w:bCs/>
              </w:rPr>
            </w:pPr>
          </w:p>
          <w:p w14:paraId="69D506B8" w14:textId="060A8649" w:rsidR="002B118A" w:rsidRDefault="002B118A" w:rsidP="002B118A">
            <w:pPr>
              <w:tabs>
                <w:tab w:val="left" w:pos="10440"/>
              </w:tabs>
              <w:ind w:right="230"/>
              <w:contextualSpacing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Oficina Mundo do Trabalho</w:t>
            </w:r>
            <w:r w:rsidR="00B55031">
              <w:rPr>
                <w:b/>
                <w:bCs/>
              </w:rPr>
              <w:t xml:space="preserve">: </w:t>
            </w:r>
            <w:r>
              <w:rPr>
                <w:b/>
                <w:bCs/>
              </w:rPr>
              <w:t xml:space="preserve">Cadastramento na Plataforma de Estágio e Aprendizagem </w:t>
            </w:r>
            <w:r w:rsidR="00BB164E">
              <w:rPr>
                <w:b/>
                <w:bCs/>
              </w:rPr>
              <w:t xml:space="preserve">- </w:t>
            </w:r>
            <w:r>
              <w:rPr>
                <w:b/>
                <w:bCs/>
              </w:rPr>
              <w:t>IEL</w:t>
            </w:r>
          </w:p>
          <w:p w14:paraId="53EC5673" w14:textId="3132ADCA" w:rsid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  <w:r>
              <w:t>Essa oficina proporcionou aos beneficiários do Centro da Juventude Tecendo o Futuro conhecer a Plataforma do Instituto Euvaldo Lodi (IEL) Goiás. O IEL está associado a diversas empresas que se dedicam a integrar jovens ao mundo do trabalho, oferecendo oportunidades de estágio, aprendizagem e orientações quanto a esse processo. Durante a oficina, os participantes tiveram a chance de acessar o sistema, realizar cadastros e se inscrever para as vagas disponíveis, ampliando suas oportunidades de inserção no mercado de trabalho.</w:t>
            </w:r>
          </w:p>
          <w:p w14:paraId="2CBD4A7A" w14:textId="77777777" w:rsid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</w:p>
          <w:p w14:paraId="74DEF5D8" w14:textId="77777777" w:rsidR="002B118A" w:rsidRDefault="002B118A" w:rsidP="002B118A">
            <w:pPr>
              <w:tabs>
                <w:tab w:val="left" w:pos="10440"/>
              </w:tabs>
              <w:ind w:right="221"/>
              <w:contextualSpacing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Direcionamentos e encaminhamentos ao mundo do trabalho</w:t>
            </w:r>
          </w:p>
          <w:p w14:paraId="600F1506" w14:textId="218E6573" w:rsidR="002B118A" w:rsidRDefault="00BB164E" w:rsidP="002B118A">
            <w:pPr>
              <w:tabs>
                <w:tab w:val="left" w:pos="10440"/>
              </w:tabs>
              <w:contextualSpacing/>
              <w:jc w:val="both"/>
            </w:pPr>
            <w:r>
              <w:t>Em relação</w:t>
            </w:r>
            <w:r w:rsidR="002B118A">
              <w:t xml:space="preserve"> aos encaminhamentos dos beneficiários ao mundo do trabalho, foram divulgadas oportunidades para os cursos de Administração, Ciências Contábeis, Direito, Sistemas de Informação, Engenharia de Software, Análise e Desenvolvimento de Sistemas, Ciência da Computação, Engenharia da Computação e Gestão em Tecnologia da Informação. Para ser encaminhado, bastava o beneficiário preencher o formulário de interesse, anexando a ele seu currículo profissional, para ser encaminhado à empresa parceira, que avalia suas informações e realiza as entrevistas. Além disso, houve o direcionamento de diversos beneficiários às oportunidades ao mundo do trabalho oferecidas pela própria Organização das Voluntárias de Goiás.</w:t>
            </w:r>
          </w:p>
          <w:p w14:paraId="3DA6618B" w14:textId="77777777" w:rsidR="002B118A" w:rsidRP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</w:p>
          <w:p w14:paraId="243C81B6" w14:textId="0909FF85" w:rsidR="002B118A" w:rsidRPr="002B118A" w:rsidRDefault="002B118A" w:rsidP="002B118A">
            <w:pPr>
              <w:tabs>
                <w:tab w:val="left" w:pos="10440"/>
              </w:tabs>
              <w:contextualSpacing/>
              <w:jc w:val="both"/>
            </w:pPr>
            <w:r>
              <w:t xml:space="preserve">O Edital </w:t>
            </w:r>
            <w:r w:rsidR="00BB164E">
              <w:t xml:space="preserve">nº </w:t>
            </w:r>
            <w:r>
              <w:t>06/2024</w:t>
            </w:r>
            <w:r w:rsidR="007F4EB1">
              <w:t>,</w:t>
            </w:r>
            <w:r>
              <w:t xml:space="preserve"> do </w:t>
            </w:r>
            <w:r w:rsidR="00BB164E">
              <w:t>P</w:t>
            </w:r>
            <w:r>
              <w:t xml:space="preserve">rocesso </w:t>
            </w:r>
            <w:r w:rsidR="00BB164E">
              <w:t>S</w:t>
            </w:r>
            <w:r>
              <w:t xml:space="preserve">eletivo </w:t>
            </w:r>
            <w:r w:rsidR="00BB164E">
              <w:t xml:space="preserve">Público </w:t>
            </w:r>
            <w:r>
              <w:t xml:space="preserve">do Ministério Público Federal </w:t>
            </w:r>
            <w:r w:rsidR="00BB164E">
              <w:t>-</w:t>
            </w:r>
            <w:r>
              <w:t xml:space="preserve"> Procuradoria da República no Estado de Goiás</w:t>
            </w:r>
            <w:r w:rsidR="007F4EB1">
              <w:t>,</w:t>
            </w:r>
            <w:r>
              <w:t xml:space="preserve"> foi disponibilizado aos beneficiários</w:t>
            </w:r>
            <w:r w:rsidR="007F4EB1">
              <w:t xml:space="preserve"> contendo </w:t>
            </w:r>
            <w:r>
              <w:t>oportunidades ao mundo do trabalho para os cursos de nível superior: Direito, Administração, Biblioteconomia, Comunicação Social e Jornalismo. As vagas abrangem a região metropolitana de Goiânia e Anápolis. Da mesma forma</w:t>
            </w:r>
            <w:r w:rsidR="00BB164E">
              <w:t>, o</w:t>
            </w:r>
            <w:r>
              <w:t xml:space="preserve"> Edital </w:t>
            </w:r>
            <w:r w:rsidR="00BB164E">
              <w:t xml:space="preserve">nº </w:t>
            </w:r>
            <w:r>
              <w:t>002/2024</w:t>
            </w:r>
            <w:r w:rsidR="007F4EB1">
              <w:t>,</w:t>
            </w:r>
            <w:r>
              <w:t xml:space="preserve"> d</w:t>
            </w:r>
            <w:r w:rsidR="00BB164E">
              <w:t>o</w:t>
            </w:r>
            <w:r>
              <w:t xml:space="preserve"> </w:t>
            </w:r>
            <w:r w:rsidR="00BB164E">
              <w:t>P</w:t>
            </w:r>
            <w:r>
              <w:t xml:space="preserve">rocesso </w:t>
            </w:r>
            <w:r w:rsidR="00BB164E">
              <w:t>S</w:t>
            </w:r>
            <w:r>
              <w:t xml:space="preserve">eletivo </w:t>
            </w:r>
            <w:r w:rsidR="00BB164E">
              <w:t>P</w:t>
            </w:r>
            <w:r>
              <w:t>úblico da Secretaria de Estado da Administração</w:t>
            </w:r>
            <w:r w:rsidR="00BB164E">
              <w:t xml:space="preserve"> (SEAD)</w:t>
            </w:r>
            <w:r w:rsidR="007F4EB1">
              <w:t>,</w:t>
            </w:r>
            <w:r w:rsidR="00BB164E">
              <w:t xml:space="preserve"> </w:t>
            </w:r>
            <w:r>
              <w:t>também foi disponibilizado aos beneficiários com oportunidades de estágio para diversos cursos de nível superior para as cidades de Goiânia, Aparecida de Goiânia e Senador Canedo.</w:t>
            </w:r>
          </w:p>
          <w:p w14:paraId="00E3DFD9" w14:textId="214D683F" w:rsidR="000D4B8A" w:rsidRPr="002B1B7C" w:rsidRDefault="000D4B8A" w:rsidP="002B118A">
            <w:pPr>
              <w:ind w:right="28"/>
              <w:jc w:val="both"/>
            </w:pPr>
          </w:p>
        </w:tc>
      </w:tr>
      <w:tr w:rsidR="005F6C4E" w:rsidRPr="00B40129" w14:paraId="278C206B" w14:textId="77777777" w:rsidTr="00AC2F53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168AB9C" w14:textId="445340FB" w:rsidR="005F6C4E" w:rsidRPr="001317DE" w:rsidRDefault="005F6C4E" w:rsidP="001317DE">
            <w:pPr>
              <w:pStyle w:val="Ttulo2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7" w:name="_Toc165019688"/>
            <w:r w:rsidRPr="001317D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37"/>
          </w:p>
        </w:tc>
      </w:tr>
      <w:tr w:rsidR="005F6C4E" w:rsidRPr="003507CB" w14:paraId="5D64D4D6" w14:textId="77777777" w:rsidTr="00AC2F53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B42668C" w14:textId="0B0F6954" w:rsidR="005F6C4E" w:rsidRPr="003507CB" w:rsidRDefault="005F6C4E" w:rsidP="00310B21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6832DE" w:rsidRPr="003507CB" w14:paraId="2671604C" w14:textId="77777777" w:rsidTr="00AC2F53">
        <w:tblPrEx>
          <w:tblCellMar>
            <w:left w:w="108" w:type="dxa"/>
            <w:right w:w="108" w:type="dxa"/>
          </w:tblCellMar>
        </w:tblPrEx>
        <w:trPr>
          <w:trHeight w:val="181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84FBF78" w14:textId="5FBE32F3" w:rsidR="006832DE" w:rsidRPr="00182E67" w:rsidRDefault="00142D48" w:rsidP="006832DE">
            <w:pPr>
              <w:jc w:val="both"/>
            </w:pPr>
            <w:r w:rsidRPr="00477890">
              <w:t xml:space="preserve">Goiânia, </w:t>
            </w:r>
            <w:r w:rsidR="00BA4837">
              <w:t>março</w:t>
            </w:r>
            <w:r w:rsidR="00BF32C2">
              <w:t xml:space="preserve"> </w:t>
            </w:r>
            <w:r w:rsidR="00BF32C2" w:rsidRPr="00EC22E5">
              <w:t>de 202</w:t>
            </w:r>
            <w:r w:rsidR="00BF32C2">
              <w:t>4</w:t>
            </w:r>
            <w:r w:rsidR="00BF32C2" w:rsidRPr="00EC22E5">
              <w:t>.</w:t>
            </w:r>
          </w:p>
        </w:tc>
      </w:tr>
      <w:tr w:rsidR="006832DE" w:rsidRPr="003507CB" w14:paraId="0AD42389" w14:textId="77777777" w:rsidTr="00AC2F53">
        <w:tblPrEx>
          <w:tblCellMar>
            <w:left w:w="108" w:type="dxa"/>
            <w:right w:w="108" w:type="dxa"/>
          </w:tblCellMar>
        </w:tblPrEx>
        <w:trPr>
          <w:trHeight w:val="5033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090457" w14:textId="59C87BAF" w:rsidR="006832DE" w:rsidRDefault="006832DE" w:rsidP="00310B21">
            <w:pPr>
              <w:spacing w:before="80" w:after="80"/>
              <w:jc w:val="both"/>
            </w:pPr>
          </w:p>
          <w:p w14:paraId="321D639C" w14:textId="034A9CC3" w:rsidR="006832DE" w:rsidRDefault="006832DE" w:rsidP="00310B21">
            <w:pPr>
              <w:spacing w:before="80" w:after="80"/>
              <w:jc w:val="both"/>
            </w:pPr>
          </w:p>
          <w:p w14:paraId="49CCC9C6" w14:textId="130E3508" w:rsidR="006832DE" w:rsidRDefault="00DF04B3" w:rsidP="00DF04B3">
            <w:pPr>
              <w:tabs>
                <w:tab w:val="left" w:pos="7710"/>
              </w:tabs>
              <w:spacing w:before="80" w:after="80"/>
              <w:jc w:val="both"/>
            </w:pPr>
            <w:r>
              <w:tab/>
            </w:r>
          </w:p>
          <w:tbl>
            <w:tblPr>
              <w:tblStyle w:val="Tabelacomgrade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73"/>
              <w:gridCol w:w="5274"/>
            </w:tblGrid>
            <w:tr w:rsidR="006832DE" w14:paraId="775EA136" w14:textId="77777777" w:rsidTr="006204C5">
              <w:tc>
                <w:tcPr>
                  <w:tcW w:w="5273" w:type="dxa"/>
                </w:tcPr>
                <w:p w14:paraId="2B768818" w14:textId="15525832" w:rsidR="006832DE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  <w:t xml:space="preserve">Luís Maurício Bessa </w:t>
                  </w:r>
                  <w:proofErr w:type="spellStart"/>
                  <w:r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  <w:t>Scartezini</w:t>
                  </w:r>
                  <w:proofErr w:type="spellEnd"/>
                </w:p>
              </w:tc>
              <w:tc>
                <w:tcPr>
                  <w:tcW w:w="5274" w:type="dxa"/>
                </w:tcPr>
                <w:p w14:paraId="7D4FBEFB" w14:textId="79D97749" w:rsidR="006832DE" w:rsidRPr="0038730B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i/>
                      <w:iCs/>
                    </w:rPr>
                  </w:pPr>
                  <w:r>
                    <w:rPr>
                      <w:b/>
                      <w:bCs/>
                      <w:i/>
                      <w:iCs/>
                    </w:rPr>
                    <w:t xml:space="preserve">Janine Almeida Silva </w:t>
                  </w:r>
                  <w:proofErr w:type="spellStart"/>
                  <w:r>
                    <w:rPr>
                      <w:b/>
                      <w:bCs/>
                      <w:i/>
                      <w:iCs/>
                    </w:rPr>
                    <w:t>Zaiden</w:t>
                  </w:r>
                  <w:proofErr w:type="spellEnd"/>
                </w:p>
              </w:tc>
            </w:tr>
            <w:tr w:rsidR="006832DE" w14:paraId="662F624E" w14:textId="77777777" w:rsidTr="006204C5">
              <w:tc>
                <w:tcPr>
                  <w:tcW w:w="5273" w:type="dxa"/>
                </w:tcPr>
                <w:p w14:paraId="045B828A" w14:textId="28A8A46F" w:rsidR="006832DE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Gerente de Planejamento</w:t>
                  </w:r>
                </w:p>
              </w:tc>
              <w:tc>
                <w:tcPr>
                  <w:tcW w:w="5274" w:type="dxa"/>
                </w:tcPr>
                <w:p w14:paraId="45ABAD97" w14:textId="68B91517" w:rsidR="006832DE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Diretora de Planejamento e Gestão</w:t>
                  </w:r>
                </w:p>
              </w:tc>
            </w:tr>
          </w:tbl>
          <w:p w14:paraId="42DB2C1E" w14:textId="106303D6" w:rsidR="006832DE" w:rsidRDefault="006832DE" w:rsidP="006832DE">
            <w:pPr>
              <w:jc w:val="center"/>
            </w:pPr>
          </w:p>
          <w:p w14:paraId="6D38564F" w14:textId="7FDC3204" w:rsidR="006832DE" w:rsidRDefault="006832DE" w:rsidP="006832DE">
            <w:pPr>
              <w:jc w:val="center"/>
            </w:pPr>
          </w:p>
          <w:p w14:paraId="2C08C046" w14:textId="004B6346" w:rsidR="006832DE" w:rsidRDefault="006832DE" w:rsidP="006832DE">
            <w:pPr>
              <w:jc w:val="center"/>
            </w:pPr>
          </w:p>
          <w:p w14:paraId="2554059E" w14:textId="7EA4D060" w:rsidR="006832DE" w:rsidRDefault="006832DE" w:rsidP="006832DE">
            <w:pPr>
              <w:tabs>
                <w:tab w:val="left" w:pos="2415"/>
                <w:tab w:val="left" w:pos="7920"/>
              </w:tabs>
            </w:pPr>
            <w:r>
              <w:tab/>
            </w:r>
            <w:r>
              <w:tab/>
            </w:r>
          </w:p>
          <w:tbl>
            <w:tblPr>
              <w:tblStyle w:val="Tabelacomgrade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534"/>
              <w:gridCol w:w="5023"/>
            </w:tblGrid>
            <w:tr w:rsidR="006832DE" w14:paraId="1D019CA4" w14:textId="77777777" w:rsidTr="006204C5">
              <w:trPr>
                <w:trHeight w:val="80"/>
              </w:trPr>
              <w:tc>
                <w:tcPr>
                  <w:tcW w:w="5534" w:type="dxa"/>
                </w:tcPr>
                <w:p w14:paraId="23684E0D" w14:textId="3A66284F" w:rsidR="006832DE" w:rsidRPr="00712C46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i/>
                      <w:iCs/>
                    </w:rPr>
                  </w:pPr>
                  <w:r>
                    <w:rPr>
                      <w:b/>
                      <w:bCs/>
                      <w:i/>
                      <w:iCs/>
                    </w:rPr>
                    <w:t>Rúbia Erika Prado Cardoso</w:t>
                  </w:r>
                </w:p>
              </w:tc>
              <w:tc>
                <w:tcPr>
                  <w:tcW w:w="5023" w:type="dxa"/>
                </w:tcPr>
                <w:p w14:paraId="7386FF6B" w14:textId="77777777" w:rsidR="006832DE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</w:pPr>
                  <w:r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  <w:t>Sérgio Borges Fonseca Junior</w:t>
                  </w:r>
                </w:p>
              </w:tc>
            </w:tr>
            <w:tr w:rsidR="006832DE" w14:paraId="342B5018" w14:textId="77777777" w:rsidTr="006204C5">
              <w:trPr>
                <w:trHeight w:val="80"/>
              </w:trPr>
              <w:tc>
                <w:tcPr>
                  <w:tcW w:w="5534" w:type="dxa"/>
                </w:tcPr>
                <w:p w14:paraId="61E3014A" w14:textId="2F81EF08" w:rsidR="006832DE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Diretora de Programas para Juventude</w:t>
                  </w:r>
                </w:p>
              </w:tc>
              <w:tc>
                <w:tcPr>
                  <w:tcW w:w="5023" w:type="dxa"/>
                </w:tcPr>
                <w:p w14:paraId="5CB5592F" w14:textId="5A5914CE" w:rsidR="006832DE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color w:val="000000"/>
                    </w:rPr>
                  </w:pPr>
                  <w:r>
                    <w:rPr>
                      <w:rFonts w:ascii="Calibri" w:hAnsi="Calibri" w:cs="Calibri"/>
                      <w:color w:val="000000"/>
                    </w:rPr>
                    <w:t>Diretor Administrativo e Financeiro</w:t>
                  </w:r>
                </w:p>
              </w:tc>
            </w:tr>
          </w:tbl>
          <w:p w14:paraId="7CAC7165" w14:textId="49BA487E" w:rsidR="006832DE" w:rsidRDefault="006832DE" w:rsidP="006832DE">
            <w:pPr>
              <w:jc w:val="center"/>
            </w:pPr>
          </w:p>
          <w:p w14:paraId="245EE944" w14:textId="3D77CAA0" w:rsidR="006832DE" w:rsidRDefault="006832DE" w:rsidP="006832DE">
            <w:pPr>
              <w:jc w:val="center"/>
            </w:pPr>
          </w:p>
          <w:p w14:paraId="3D148743" w14:textId="77777777" w:rsidR="006832DE" w:rsidRDefault="006832DE" w:rsidP="006832DE">
            <w:pPr>
              <w:jc w:val="center"/>
            </w:pPr>
          </w:p>
          <w:tbl>
            <w:tblPr>
              <w:tblStyle w:val="Tabelacomgrade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23"/>
            </w:tblGrid>
            <w:tr w:rsidR="006832DE" w14:paraId="537B10B4" w14:textId="77777777" w:rsidTr="006204C5">
              <w:trPr>
                <w:trHeight w:val="80"/>
                <w:jc w:val="center"/>
              </w:trPr>
              <w:tc>
                <w:tcPr>
                  <w:tcW w:w="5023" w:type="dxa"/>
                </w:tcPr>
                <w:p w14:paraId="6827A1E7" w14:textId="77777777" w:rsidR="006832DE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</w:pPr>
                  <w:r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  <w:t>Adryanna Leonor Melo de Oliveira Caiado</w:t>
                  </w:r>
                </w:p>
              </w:tc>
            </w:tr>
            <w:tr w:rsidR="006832DE" w14:paraId="3B683C69" w14:textId="77777777" w:rsidTr="006204C5">
              <w:trPr>
                <w:trHeight w:val="80"/>
                <w:jc w:val="center"/>
              </w:trPr>
              <w:tc>
                <w:tcPr>
                  <w:tcW w:w="5023" w:type="dxa"/>
                </w:tcPr>
                <w:p w14:paraId="333CB7E9" w14:textId="77777777" w:rsidR="006832DE" w:rsidRDefault="006832DE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hAnsi="Calibri" w:cs="Calibri"/>
                      <w:color w:val="000000"/>
                    </w:rPr>
                  </w:pPr>
                  <w:r>
                    <w:rPr>
                      <w:rFonts w:ascii="Calibri" w:hAnsi="Calibri" w:cs="Calibri"/>
                      <w:color w:val="000000"/>
                    </w:rPr>
                    <w:t>Diretora Geral</w:t>
                  </w:r>
                </w:p>
              </w:tc>
            </w:tr>
          </w:tbl>
          <w:p w14:paraId="2D704023" w14:textId="77777777" w:rsidR="006832DE" w:rsidRDefault="006832DE" w:rsidP="00310B21">
            <w:pPr>
              <w:spacing w:before="80" w:after="80"/>
              <w:jc w:val="both"/>
            </w:pPr>
          </w:p>
          <w:p w14:paraId="0B8BBCBC" w14:textId="77777777" w:rsidR="006832DE" w:rsidRPr="00182E67" w:rsidRDefault="006832DE" w:rsidP="00310B21">
            <w:pPr>
              <w:spacing w:before="80" w:after="80"/>
              <w:jc w:val="both"/>
            </w:pPr>
          </w:p>
        </w:tc>
      </w:tr>
    </w:tbl>
    <w:p w14:paraId="49613459" w14:textId="77777777" w:rsidR="00BB164E" w:rsidRDefault="00BB164E"/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Look w:val="04A0" w:firstRow="1" w:lastRow="0" w:firstColumn="1" w:lastColumn="0" w:noHBand="0" w:noVBand="1"/>
      </w:tblPr>
      <w:tblGrid>
        <w:gridCol w:w="10900"/>
      </w:tblGrid>
      <w:tr w:rsidR="009652B3" w:rsidRPr="000B3F0F" w14:paraId="56A448CF" w14:textId="77777777" w:rsidTr="00894DF8">
        <w:trPr>
          <w:trHeight w:val="135"/>
          <w:jc w:val="center"/>
        </w:trPr>
        <w:tc>
          <w:tcPr>
            <w:tcW w:w="109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3299F04B" w14:textId="77777777" w:rsidR="009652B3" w:rsidRPr="000B3F0F" w:rsidRDefault="009652B3" w:rsidP="005E7106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38" w:name="_Toc165019689"/>
            <w:r w:rsidRPr="000B3F0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ANEXO - FOTOS E LEGENDAS DE AÇÕES REALIZADAS NO MÊS DE REFERÊNCIA</w:t>
            </w:r>
            <w:bookmarkEnd w:id="38"/>
          </w:p>
        </w:tc>
      </w:tr>
    </w:tbl>
    <w:tbl>
      <w:tblPr>
        <w:tblpPr w:leftFromText="141" w:rightFromText="141" w:vertAnchor="text" w:tblpXSpec="center" w:tblpY="1"/>
        <w:tblOverlap w:val="never"/>
        <w:tblW w:w="109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3969"/>
        <w:gridCol w:w="3118"/>
      </w:tblGrid>
      <w:tr w:rsidR="00D36EEE" w:rsidRPr="00E44570" w14:paraId="28BD58A1" w14:textId="6EF8AB4D" w:rsidTr="00D36EEE">
        <w:trPr>
          <w:trHeight w:val="3521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6DA1B9BF" w14:textId="6490AE9C" w:rsidR="00D36EEE" w:rsidRPr="00EC22E5" w:rsidRDefault="00D36EEE" w:rsidP="00E55850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77472" behindDoc="0" locked="0" layoutInCell="1" allowOverlap="1" wp14:anchorId="1D878FFC" wp14:editId="13FC79E8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24765</wp:posOffset>
                  </wp:positionV>
                  <wp:extent cx="2362200" cy="2185035"/>
                  <wp:effectExtent l="0" t="0" r="0" b="5715"/>
                  <wp:wrapNone/>
                  <wp:docPr id="658659201" name="Imagem 1" descr="Escritório com mesa e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659201" name="Imagem 1" descr="Escritório com mesa e cadeiras&#10;&#10;Descrição gerada automa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71" r="13380"/>
                          <a:stretch/>
                        </pic:blipFill>
                        <pic:spPr bwMode="auto">
                          <a:xfrm>
                            <a:off x="0" y="0"/>
                            <a:ext cx="2362200" cy="2185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705FD569" w14:textId="1F22EDD3" w:rsidR="00D36EEE" w:rsidRPr="00EC22E5" w:rsidRDefault="00D36EEE" w:rsidP="00E55850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78496" behindDoc="0" locked="0" layoutInCell="1" allowOverlap="1" wp14:anchorId="1A0A6C54" wp14:editId="5314F91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38735</wp:posOffset>
                  </wp:positionV>
                  <wp:extent cx="2399584" cy="2180590"/>
                  <wp:effectExtent l="0" t="0" r="1270" b="0"/>
                  <wp:wrapNone/>
                  <wp:docPr id="77575787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757874" name="Imagem 775757874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5" t="14654" r="3309" b="5105"/>
                          <a:stretch/>
                        </pic:blipFill>
                        <pic:spPr bwMode="auto">
                          <a:xfrm>
                            <a:off x="0" y="0"/>
                            <a:ext cx="2399584" cy="2180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4D09132" w14:textId="58B2239E" w:rsidR="00D36EEE" w:rsidRDefault="00D36EEE" w:rsidP="00E5585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779520" behindDoc="0" locked="0" layoutInCell="1" allowOverlap="1" wp14:anchorId="450D5803" wp14:editId="740085AB">
                  <wp:simplePos x="0" y="0"/>
                  <wp:positionH relativeFrom="column">
                    <wp:posOffset>-203200</wp:posOffset>
                  </wp:positionH>
                  <wp:positionV relativeFrom="paragraph">
                    <wp:posOffset>22860</wp:posOffset>
                  </wp:positionV>
                  <wp:extent cx="2077720" cy="2177819"/>
                  <wp:effectExtent l="0" t="0" r="0" b="0"/>
                  <wp:wrapNone/>
                  <wp:docPr id="2115587259" name="Imagem 5" descr="Pessoas em pé em frente a parede azul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587259" name="Imagem 5" descr="Pessoas em pé em frente a parede azul&#10;&#10;Descrição gerada automaticamente com confiança média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252" t="14375" r="8252" b="7011"/>
                          <a:stretch/>
                        </pic:blipFill>
                        <pic:spPr bwMode="auto">
                          <a:xfrm>
                            <a:off x="0" y="0"/>
                            <a:ext cx="2077720" cy="2177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36EEE" w:rsidRPr="00855C76" w14:paraId="24604DF1" w14:textId="605F1E7A" w:rsidTr="00D36EEE">
        <w:trPr>
          <w:trHeight w:val="571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8E4B68" w14:textId="4D8F8E1F" w:rsidR="00D36EEE" w:rsidRPr="009D7A2C" w:rsidRDefault="00D36EEE" w:rsidP="00E55850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 xml:space="preserve">Oficina Mundo do Trabalho: </w:t>
            </w:r>
            <w:r>
              <w:t>Elaboração de currículo</w:t>
            </w:r>
            <w:r>
              <w:rPr>
                <w:rFonts w:cs="Calibri"/>
                <w:color w:val="000000"/>
              </w:rPr>
              <w:t xml:space="preserve"> - O que você precisa saber?</w:t>
            </w: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5314164" w14:textId="02C733E3" w:rsidR="00D36EEE" w:rsidRPr="009D7A2C" w:rsidRDefault="00D36EEE" w:rsidP="00E55850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Reunião com SEAD</w:t>
            </w:r>
          </w:p>
        </w:tc>
        <w:tc>
          <w:tcPr>
            <w:tcW w:w="31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C211D11" w14:textId="310766FC" w:rsidR="00D36EEE" w:rsidRDefault="00D36EEE" w:rsidP="00D36EE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Reunião com SENAC</w:t>
            </w:r>
          </w:p>
        </w:tc>
      </w:tr>
    </w:tbl>
    <w:p w14:paraId="76F0CDBC" w14:textId="77777777" w:rsidR="000D4B8A" w:rsidRDefault="000D4B8A" w:rsidP="00DE2BE4">
      <w:pPr>
        <w:ind w:right="140"/>
      </w:pPr>
    </w:p>
    <w:tbl>
      <w:tblPr>
        <w:tblpPr w:leftFromText="141" w:rightFromText="141" w:vertAnchor="text" w:tblpXSpec="center" w:tblpY="1"/>
        <w:tblOverlap w:val="never"/>
        <w:tblW w:w="109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4"/>
        <w:gridCol w:w="3544"/>
        <w:gridCol w:w="3402"/>
      </w:tblGrid>
      <w:tr w:rsidR="000D4B8A" w:rsidRPr="00E44570" w14:paraId="268F11C4" w14:textId="29FE0B4A" w:rsidTr="00D36EEE">
        <w:trPr>
          <w:trHeight w:val="3512"/>
          <w:jc w:val="center"/>
        </w:trPr>
        <w:tc>
          <w:tcPr>
            <w:tcW w:w="39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519B7FAC" w14:textId="4EB33520" w:rsidR="000D4B8A" w:rsidRPr="00EC22E5" w:rsidRDefault="00D36EEE" w:rsidP="00E55850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80544" behindDoc="0" locked="0" layoutInCell="1" allowOverlap="1" wp14:anchorId="4C09DA53" wp14:editId="2437541B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26670</wp:posOffset>
                  </wp:positionV>
                  <wp:extent cx="2428875" cy="2194560"/>
                  <wp:effectExtent l="0" t="0" r="9525" b="0"/>
                  <wp:wrapNone/>
                  <wp:docPr id="389042889" name="Imagem 3" descr="Pessoas em pé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042889" name="Imagem 3" descr="Pessoas em pé posando para foto&#10;&#10;Descrição gerada automaticamente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12" r="9180"/>
                          <a:stretch/>
                        </pic:blipFill>
                        <pic:spPr bwMode="auto">
                          <a:xfrm>
                            <a:off x="0" y="0"/>
                            <a:ext cx="2428875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55C94CAB" w14:textId="6F5D220E" w:rsidR="000D4B8A" w:rsidRPr="00EC22E5" w:rsidRDefault="00D36EEE" w:rsidP="00E55850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81568" behindDoc="0" locked="0" layoutInCell="1" allowOverlap="1" wp14:anchorId="53C57F0B" wp14:editId="53A4CAAF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45720</wp:posOffset>
                  </wp:positionV>
                  <wp:extent cx="2047875" cy="2165153"/>
                  <wp:effectExtent l="0" t="0" r="0" b="6985"/>
                  <wp:wrapNone/>
                  <wp:docPr id="415109477" name="Imagem 6" descr="Grupo de pessoas em pé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109477" name="Imagem 6" descr="Grupo de pessoas em pé posando para foto&#10;&#10;Descrição gerada automaticamente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48" b="4657"/>
                          <a:stretch/>
                        </pic:blipFill>
                        <pic:spPr bwMode="auto">
                          <a:xfrm>
                            <a:off x="0" y="0"/>
                            <a:ext cx="2047875" cy="2165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203CD42" w14:textId="3290A5D2" w:rsidR="000D4B8A" w:rsidRPr="00EC22E5" w:rsidRDefault="00B24B83" w:rsidP="000D4B8A">
            <w:pPr>
              <w:ind w:left="-2107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08192" behindDoc="0" locked="0" layoutInCell="1" allowOverlap="1" wp14:anchorId="72362D19" wp14:editId="660FA538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7620</wp:posOffset>
                  </wp:positionV>
                  <wp:extent cx="2109798" cy="2200275"/>
                  <wp:effectExtent l="0" t="0" r="5080" b="0"/>
                  <wp:wrapNone/>
                  <wp:docPr id="515387125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798" cy="2200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36EEE" w:rsidRPr="00855C76" w14:paraId="038C19E0" w14:textId="36E6195F" w:rsidTr="00D36EEE">
        <w:trPr>
          <w:trHeight w:val="571"/>
          <w:jc w:val="center"/>
        </w:trPr>
        <w:tc>
          <w:tcPr>
            <w:tcW w:w="39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9A95748" w14:textId="0145E70C" w:rsidR="00D36EEE" w:rsidRPr="00D36EEE" w:rsidRDefault="00D36EEE" w:rsidP="00E55850">
            <w:pPr>
              <w:spacing w:after="0" w:line="240" w:lineRule="auto"/>
              <w:jc w:val="center"/>
              <w:rPr>
                <w:color w:val="000000"/>
              </w:rPr>
            </w:pPr>
            <w:r w:rsidRPr="00D36EEE">
              <w:rPr>
                <w:rFonts w:cs="Calibri"/>
                <w:color w:val="000000"/>
              </w:rPr>
              <w:t xml:space="preserve">Reunião na </w:t>
            </w:r>
            <w:proofErr w:type="spellStart"/>
            <w:r w:rsidRPr="00D36EEE">
              <w:rPr>
                <w:rFonts w:cs="Calibri"/>
                <w:color w:val="000000"/>
              </w:rPr>
              <w:t>Adial</w:t>
            </w:r>
            <w:proofErr w:type="spellEnd"/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7B906B" w14:textId="0A9B946E" w:rsidR="00D36EEE" w:rsidRPr="00D36EEE" w:rsidRDefault="00D36EEE" w:rsidP="00E55850">
            <w:pPr>
              <w:spacing w:after="0" w:line="240" w:lineRule="auto"/>
              <w:jc w:val="center"/>
              <w:rPr>
                <w:color w:val="000000"/>
              </w:rPr>
            </w:pPr>
            <w:r w:rsidRPr="00D36EEE">
              <w:rPr>
                <w:color w:val="000000"/>
              </w:rPr>
              <w:t>Visita Técnica no IEL</w:t>
            </w:r>
          </w:p>
        </w:tc>
        <w:tc>
          <w:tcPr>
            <w:tcW w:w="3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68146C" w14:textId="3E096BBF" w:rsidR="00D36EEE" w:rsidRPr="009D7A2C" w:rsidRDefault="00D36EEE" w:rsidP="00E55850">
            <w:pPr>
              <w:spacing w:after="0" w:line="240" w:lineRule="auto"/>
              <w:jc w:val="center"/>
              <w:rPr>
                <w:color w:val="000000"/>
              </w:rPr>
            </w:pPr>
            <w:r>
              <w:t xml:space="preserve">Oficina Mundo do Trabalho: </w:t>
            </w:r>
            <w:r w:rsidRPr="00ED09BB">
              <w:t>Cadastramento na Plataforma de Estágio e Aprendizagem</w:t>
            </w:r>
            <w:r>
              <w:t xml:space="preserve"> do </w:t>
            </w:r>
            <w:r w:rsidRPr="00ED09BB">
              <w:t>IEL</w:t>
            </w:r>
          </w:p>
        </w:tc>
      </w:tr>
    </w:tbl>
    <w:p w14:paraId="0D43B239" w14:textId="77777777" w:rsidR="00D36EEE" w:rsidRDefault="00D36EEE" w:rsidP="00AC2F53">
      <w:pPr>
        <w:ind w:left="-142" w:right="140"/>
      </w:pPr>
    </w:p>
    <w:tbl>
      <w:tblPr>
        <w:tblpPr w:leftFromText="141" w:rightFromText="141" w:vertAnchor="text" w:tblpXSpec="center" w:tblpY="1"/>
        <w:tblOverlap w:val="never"/>
        <w:tblW w:w="99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21"/>
        <w:gridCol w:w="5087"/>
      </w:tblGrid>
      <w:tr w:rsidR="00B24B83" w:rsidRPr="00E44570" w14:paraId="08A40417" w14:textId="307C2D5F" w:rsidTr="00B24B83">
        <w:trPr>
          <w:trHeight w:val="3657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63D3D300" w14:textId="3FC882C3" w:rsidR="00B24B83" w:rsidRPr="006752D8" w:rsidRDefault="00B24B83" w:rsidP="004C085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89760" behindDoc="0" locked="0" layoutInCell="1" allowOverlap="1" wp14:anchorId="0A4D493C" wp14:editId="38478B7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46355</wp:posOffset>
                  </wp:positionV>
                  <wp:extent cx="2926080" cy="2194560"/>
                  <wp:effectExtent l="0" t="0" r="7620" b="0"/>
                  <wp:wrapNone/>
                  <wp:docPr id="12390147" name="Imagem 8" descr="Pessoas sentadas ao redor de mesa com cadeir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549714" name="Imagem 8" descr="Pessoas sentadas ao redor de mesa com cadeira&#10;&#10;Descrição gerada automaticamente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8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50528423" w14:textId="06EA6064" w:rsidR="00B24B83" w:rsidRPr="00EC22E5" w:rsidRDefault="00B24B83" w:rsidP="004C085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88736" behindDoc="0" locked="0" layoutInCell="1" allowOverlap="1" wp14:anchorId="68808C81" wp14:editId="63845076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46355</wp:posOffset>
                  </wp:positionV>
                  <wp:extent cx="2946606" cy="2209800"/>
                  <wp:effectExtent l="0" t="0" r="6350" b="0"/>
                  <wp:wrapNone/>
                  <wp:docPr id="1973954640" name="Imagem 9" descr="Homem em pé em frente 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082266" name="Imagem 9" descr="Homem em pé em frente a mesa&#10;&#10;Descrição gerada automaticamente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606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24B83" w:rsidRPr="00855C76" w14:paraId="32C480B9" w14:textId="49443482" w:rsidTr="00B24B83">
        <w:trPr>
          <w:trHeight w:val="571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A8BA232" w14:textId="69EF54AA" w:rsidR="00B24B83" w:rsidRPr="004857C7" w:rsidRDefault="00B24B83" w:rsidP="004C085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>Projeto de Vida Profissional: 1º Encontro</w:t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73DA3E0" w14:textId="12A8AA6B" w:rsidR="00B24B83" w:rsidRPr="004857C7" w:rsidRDefault="00B24B83" w:rsidP="004C085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>Projeto de Vida Profissional: 2º Encontro</w:t>
            </w:r>
          </w:p>
        </w:tc>
      </w:tr>
    </w:tbl>
    <w:p w14:paraId="378B0376" w14:textId="77777777" w:rsidR="00AC2F53" w:rsidRDefault="00AC2F53" w:rsidP="00AC2F53">
      <w:pPr>
        <w:ind w:left="-142" w:right="140"/>
      </w:pPr>
    </w:p>
    <w:tbl>
      <w:tblPr>
        <w:tblpPr w:leftFromText="141" w:rightFromText="141" w:vertAnchor="text" w:tblpXSpec="center" w:tblpY="1"/>
        <w:tblOverlap w:val="never"/>
        <w:tblW w:w="99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21"/>
        <w:gridCol w:w="5087"/>
      </w:tblGrid>
      <w:tr w:rsidR="00B24B83" w:rsidRPr="00E44570" w14:paraId="144E7633" w14:textId="77777777" w:rsidTr="00D42FA9">
        <w:trPr>
          <w:trHeight w:val="3657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636D923C" w14:textId="6848E3AD" w:rsidR="00B24B83" w:rsidRPr="006752D8" w:rsidRDefault="00B24B83" w:rsidP="00D42FA9">
            <w:pPr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803072" behindDoc="0" locked="0" layoutInCell="1" allowOverlap="1" wp14:anchorId="4F535D3B" wp14:editId="1F74E8BE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49530</wp:posOffset>
                  </wp:positionV>
                  <wp:extent cx="2926080" cy="2194560"/>
                  <wp:effectExtent l="0" t="0" r="7620" b="0"/>
                  <wp:wrapNone/>
                  <wp:docPr id="557078815" name="Imagem 10" descr="Grupo de 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078815" name="Imagem 10" descr="Grupo de pessoas sentadas em cadeiras&#10;&#10;Descrição gerada automaticamente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8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7D8FE4EE" w14:textId="57499ECA" w:rsidR="00B24B83" w:rsidRPr="00EC22E5" w:rsidRDefault="00B24B83" w:rsidP="00D42FA9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04096" behindDoc="0" locked="0" layoutInCell="1" allowOverlap="1" wp14:anchorId="3E5D91F6" wp14:editId="43E1C559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30480</wp:posOffset>
                  </wp:positionV>
                  <wp:extent cx="3027045" cy="2270125"/>
                  <wp:effectExtent l="0" t="0" r="1905" b="0"/>
                  <wp:wrapNone/>
                  <wp:docPr id="271031954" name="Imagem 11" descr="Grupo de pessoas sentadas ao redor de uma mes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031954" name="Imagem 11" descr="Grupo de pessoas sentadas ao redor de uma mesa&#10;&#10;Descrição gerada automaticamente com confiança média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045" cy="227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24B83" w:rsidRPr="00855C76" w14:paraId="54A5F1CA" w14:textId="77777777" w:rsidTr="00D42FA9">
        <w:trPr>
          <w:trHeight w:val="571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1194032" w14:textId="30643C07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>Projeto de Vida Profissional: 3º Encontro</w:t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0C08472" w14:textId="4E629006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>Projeto de Vida Profissional: 4º Encontro</w:t>
            </w:r>
          </w:p>
        </w:tc>
      </w:tr>
    </w:tbl>
    <w:p w14:paraId="647F4689" w14:textId="77777777" w:rsidR="00B24B83" w:rsidRDefault="00B24B83" w:rsidP="00B24B83">
      <w:pPr>
        <w:ind w:left="-142" w:right="140"/>
      </w:pPr>
    </w:p>
    <w:tbl>
      <w:tblPr>
        <w:tblpPr w:leftFromText="141" w:rightFromText="141" w:vertAnchor="text" w:tblpXSpec="center" w:tblpY="1"/>
        <w:tblOverlap w:val="never"/>
        <w:tblW w:w="99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21"/>
        <w:gridCol w:w="5087"/>
      </w:tblGrid>
      <w:tr w:rsidR="00B24B83" w:rsidRPr="00E44570" w14:paraId="2CB2EA0A" w14:textId="77777777" w:rsidTr="00D42FA9">
        <w:trPr>
          <w:trHeight w:val="3657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01C1D96E" w14:textId="0E1E476D" w:rsidR="00B24B83" w:rsidRPr="006752D8" w:rsidRDefault="00B24B83" w:rsidP="00D42FA9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05120" behindDoc="0" locked="0" layoutInCell="1" allowOverlap="1" wp14:anchorId="3AA6DE1D" wp14:editId="4E30ABDF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41276</wp:posOffset>
                  </wp:positionV>
                  <wp:extent cx="2997199" cy="2247900"/>
                  <wp:effectExtent l="0" t="0" r="0" b="0"/>
                  <wp:wrapNone/>
                  <wp:docPr id="1832696217" name="Imagem 13" descr="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696217" name="Imagem 13" descr="Pessoas sentadas em cadeiras&#10;&#10;Descrição gerada automaticamente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516" cy="2249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04BEF468" w14:textId="344A615F" w:rsidR="00B24B83" w:rsidRPr="00EC22E5" w:rsidRDefault="00B24B83" w:rsidP="00D42FA9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06144" behindDoc="0" locked="0" layoutInCell="1" allowOverlap="1" wp14:anchorId="2486390E" wp14:editId="6BF29F03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31750</wp:posOffset>
                  </wp:positionV>
                  <wp:extent cx="3027045" cy="2270125"/>
                  <wp:effectExtent l="0" t="0" r="1905" b="0"/>
                  <wp:wrapNone/>
                  <wp:docPr id="573749507" name="Imagem 14" descr="Grupo de 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749507" name="Imagem 14" descr="Grupo de pessoas sentadas em cadeiras&#10;&#10;Descrição gerada automaticamente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045" cy="227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24B83" w:rsidRPr="00855C76" w14:paraId="47448050" w14:textId="77777777" w:rsidTr="00D42FA9">
        <w:trPr>
          <w:trHeight w:val="571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6C94B33" w14:textId="3EE8A69F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>Projeto de Vida Profissional: 5º Encontro</w:t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356E2B8" w14:textId="67DC1174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>Projeto de Vida Profissional: 6º Encontro</w:t>
            </w:r>
          </w:p>
        </w:tc>
      </w:tr>
    </w:tbl>
    <w:p w14:paraId="06561BB8" w14:textId="77777777" w:rsidR="00B24B83" w:rsidRDefault="00B24B83" w:rsidP="00B24B83">
      <w:pPr>
        <w:ind w:left="-142" w:right="140"/>
      </w:pPr>
    </w:p>
    <w:tbl>
      <w:tblPr>
        <w:tblpPr w:leftFromText="141" w:rightFromText="141" w:vertAnchor="text" w:tblpXSpec="center" w:tblpY="1"/>
        <w:tblOverlap w:val="never"/>
        <w:tblW w:w="99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21"/>
        <w:gridCol w:w="5087"/>
      </w:tblGrid>
      <w:tr w:rsidR="00B24B83" w:rsidRPr="00E44570" w14:paraId="79C68C19" w14:textId="77777777" w:rsidTr="00E55B06">
        <w:trPr>
          <w:trHeight w:val="3801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3072182B" w14:textId="232A46AA" w:rsidR="00B24B83" w:rsidRPr="006752D8" w:rsidRDefault="00B24B83" w:rsidP="00D42FA9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13312" behindDoc="0" locked="0" layoutInCell="1" allowOverlap="1" wp14:anchorId="27E5BFA7" wp14:editId="05D508EE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50800</wp:posOffset>
                  </wp:positionV>
                  <wp:extent cx="2926080" cy="2312894"/>
                  <wp:effectExtent l="0" t="0" r="7620" b="0"/>
                  <wp:wrapNone/>
                  <wp:docPr id="1902535892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312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2415F78C" w14:textId="36D9FCA7" w:rsidR="00B24B83" w:rsidRPr="00EC22E5" w:rsidRDefault="00B24B83" w:rsidP="00D42FA9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12288" behindDoc="0" locked="0" layoutInCell="1" allowOverlap="1" wp14:anchorId="63BE70C7" wp14:editId="329B5AD0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60325</wp:posOffset>
                  </wp:positionV>
                  <wp:extent cx="2952750" cy="2287608"/>
                  <wp:effectExtent l="0" t="0" r="0" b="0"/>
                  <wp:wrapNone/>
                  <wp:docPr id="1812482617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287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24B83" w:rsidRPr="00855C76" w14:paraId="0D91981C" w14:textId="77777777" w:rsidTr="00D42FA9">
        <w:trPr>
          <w:trHeight w:val="571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0F99DE8" w14:textId="6AF8D493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>Projeto de Vida Profissional: 7º Encontro</w:t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32BACD1" w14:textId="3A821C98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>Projeto de Vida Profissional: 8º Encontro</w:t>
            </w:r>
          </w:p>
        </w:tc>
      </w:tr>
    </w:tbl>
    <w:p w14:paraId="7839F2FF" w14:textId="77777777" w:rsidR="00B24B83" w:rsidRDefault="00B24B83" w:rsidP="00B24B83">
      <w:pPr>
        <w:ind w:left="-142" w:right="140"/>
      </w:pPr>
    </w:p>
    <w:tbl>
      <w:tblPr>
        <w:tblpPr w:leftFromText="141" w:rightFromText="141" w:vertAnchor="text" w:tblpXSpec="center" w:tblpY="1"/>
        <w:tblOverlap w:val="never"/>
        <w:tblW w:w="99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21"/>
        <w:gridCol w:w="5087"/>
      </w:tblGrid>
      <w:tr w:rsidR="00B24B83" w:rsidRPr="00E44570" w14:paraId="3246ED88" w14:textId="77777777" w:rsidTr="00B24B83">
        <w:trPr>
          <w:trHeight w:val="4509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622C1BF8" w14:textId="02610E30" w:rsidR="00B24B83" w:rsidRPr="006752D8" w:rsidRDefault="00B24B83" w:rsidP="00D42FA9">
            <w:pPr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807168" behindDoc="0" locked="0" layoutInCell="1" allowOverlap="1" wp14:anchorId="6069F990" wp14:editId="24D5A89E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7620</wp:posOffset>
                  </wp:positionV>
                  <wp:extent cx="2647950" cy="2835106"/>
                  <wp:effectExtent l="0" t="0" r="0" b="3810"/>
                  <wp:wrapNone/>
                  <wp:docPr id="1687006972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166" t="17562" r="-1"/>
                          <a:stretch/>
                        </pic:blipFill>
                        <pic:spPr bwMode="auto">
                          <a:xfrm>
                            <a:off x="0" y="0"/>
                            <a:ext cx="2647950" cy="283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5139D255" w14:textId="5D6F27EE" w:rsidR="00B24B83" w:rsidRPr="00EC22E5" w:rsidRDefault="00B24B83" w:rsidP="00D42FA9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09216" behindDoc="0" locked="0" layoutInCell="1" allowOverlap="1" wp14:anchorId="0C5BCBA0" wp14:editId="57C7BE2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26670</wp:posOffset>
                  </wp:positionV>
                  <wp:extent cx="2838450" cy="2838450"/>
                  <wp:effectExtent l="0" t="0" r="0" b="0"/>
                  <wp:wrapNone/>
                  <wp:docPr id="1987683412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24B83" w:rsidRPr="00855C76" w14:paraId="3CC0F1DE" w14:textId="77777777" w:rsidTr="00D42FA9">
        <w:trPr>
          <w:trHeight w:val="571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6134E66" w14:textId="311CD66A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cs="Calibri"/>
                <w:color w:val="000000"/>
              </w:rPr>
              <w:t>Projeto de Vida Profissional: 9º Encontro</w:t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DB390A6" w14:textId="714011FD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Oportunidades de estágio disponibilizadas aos beneficiários</w:t>
            </w:r>
          </w:p>
        </w:tc>
      </w:tr>
    </w:tbl>
    <w:p w14:paraId="1FBEE442" w14:textId="77777777" w:rsidR="00D36EEE" w:rsidRDefault="00D36EEE" w:rsidP="00AC2F53">
      <w:pPr>
        <w:ind w:left="-142" w:right="140"/>
      </w:pPr>
    </w:p>
    <w:tbl>
      <w:tblPr>
        <w:tblpPr w:leftFromText="141" w:rightFromText="141" w:vertAnchor="text" w:tblpXSpec="center" w:tblpY="1"/>
        <w:tblOverlap w:val="never"/>
        <w:tblW w:w="99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21"/>
        <w:gridCol w:w="5087"/>
      </w:tblGrid>
      <w:tr w:rsidR="00B24B83" w:rsidRPr="00E44570" w14:paraId="481A6794" w14:textId="77777777" w:rsidTr="00D42FA9">
        <w:trPr>
          <w:trHeight w:val="4509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1EE9AAD7" w14:textId="61F9C21A" w:rsidR="00B24B83" w:rsidRPr="006752D8" w:rsidRDefault="00B24B83" w:rsidP="00D42FA9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10240" behindDoc="0" locked="0" layoutInCell="1" allowOverlap="1" wp14:anchorId="45985D06" wp14:editId="724359DC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33020</wp:posOffset>
                  </wp:positionV>
                  <wp:extent cx="2819400" cy="2819400"/>
                  <wp:effectExtent l="0" t="0" r="0" b="0"/>
                  <wp:wrapNone/>
                  <wp:docPr id="1550225925" name="Imagem 8" descr="Interface gráfica do usuário, Diagrama, Texto, Aplicativo, chat ou mensagem de tex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225925" name="Imagem 8" descr="Interface gráfica do usuário, Diagrama, Texto, Aplicativo, chat ou mensagem de text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054BCD94" w14:textId="05CD6E0B" w:rsidR="00B24B83" w:rsidRPr="00EC22E5" w:rsidRDefault="00B24B83" w:rsidP="00D42FA9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11264" behindDoc="0" locked="0" layoutInCell="1" allowOverlap="1" wp14:anchorId="350361D5" wp14:editId="0358EE4A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52070</wp:posOffset>
                  </wp:positionV>
                  <wp:extent cx="2800350" cy="2800350"/>
                  <wp:effectExtent l="0" t="0" r="0" b="0"/>
                  <wp:wrapNone/>
                  <wp:docPr id="1312215508" name="Imagem 9" descr="Interface gráfica do usuário, Diagrama, Texto, Aplicativo, chat ou mensagem de tex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215508" name="Imagem 9" descr="Interface gráfica do usuário, Diagrama, Texto, Aplicativo, chat ou mensagem de text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24B83" w:rsidRPr="00855C76" w14:paraId="695B32E7" w14:textId="77777777" w:rsidTr="00D42FA9">
        <w:trPr>
          <w:trHeight w:val="571"/>
          <w:jc w:val="center"/>
        </w:trPr>
        <w:tc>
          <w:tcPr>
            <w:tcW w:w="48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804772D" w14:textId="0E7B2714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Oportunidades de estágio disponibilizadas aos beneficiários</w:t>
            </w:r>
          </w:p>
        </w:tc>
        <w:tc>
          <w:tcPr>
            <w:tcW w:w="50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5CCE18" w14:textId="77777777" w:rsidR="00B24B83" w:rsidRPr="004857C7" w:rsidRDefault="00B24B83" w:rsidP="00D42FA9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Oportunidades de estágio disponibilizadas aos beneficiários</w:t>
            </w:r>
          </w:p>
        </w:tc>
      </w:tr>
    </w:tbl>
    <w:p w14:paraId="63042B0B" w14:textId="77777777" w:rsidR="00D36EEE" w:rsidRDefault="00D36EEE" w:rsidP="00AC2F53">
      <w:pPr>
        <w:ind w:left="-142" w:right="140"/>
      </w:pPr>
    </w:p>
    <w:p w14:paraId="02772E0F" w14:textId="77777777" w:rsidR="00D36EEE" w:rsidRDefault="00D36EEE" w:rsidP="00AC2F53">
      <w:pPr>
        <w:ind w:left="-142" w:right="140"/>
      </w:pPr>
    </w:p>
    <w:p w14:paraId="66F09C08" w14:textId="77777777" w:rsidR="00AC2F53" w:rsidRDefault="00AC2F53" w:rsidP="004F044C">
      <w:pPr>
        <w:ind w:right="140"/>
      </w:pPr>
    </w:p>
    <w:p w14:paraId="6498EC04" w14:textId="77777777" w:rsidR="00BB68A5" w:rsidRDefault="00BB68A5"/>
    <w:p w14:paraId="53BF5C9B" w14:textId="6D4BF894" w:rsidR="005F6C4E" w:rsidRDefault="00731961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7"/>
        <w:gridCol w:w="274"/>
        <w:gridCol w:w="1508"/>
        <w:gridCol w:w="1620"/>
        <w:gridCol w:w="602"/>
        <w:gridCol w:w="1804"/>
        <w:gridCol w:w="1762"/>
      </w:tblGrid>
      <w:tr w:rsidR="00A92809" w14:paraId="6A79CE32" w14:textId="77777777" w:rsidTr="00E743A5">
        <w:trPr>
          <w:trHeight w:val="996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A1E242C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12896" behindDoc="0" locked="0" layoutInCell="1" allowOverlap="1" wp14:anchorId="5B018CE6" wp14:editId="65873DBA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758896429" name="Imagem 1758896429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896429" name="Imagem 1758896429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13920" behindDoc="0" locked="0" layoutInCell="1" allowOverlap="1" wp14:anchorId="1057F12C" wp14:editId="18CBEE58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2050335519" name="Imagem 20503355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615E6946" w14:textId="0C1C92CF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7DF99298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0A3118">
              <w:rPr>
                <w:b/>
                <w:bCs/>
              </w:rPr>
              <w:t>GERÊNCIA DE ENFRENTAMENTO ÀS DESPROTEÇÕES SOCIAIS - GEDS</w:t>
            </w:r>
          </w:p>
        </w:tc>
      </w:tr>
      <w:tr w:rsidR="00A92809" w14:paraId="34D6ED60" w14:textId="77777777" w:rsidTr="00E743A5">
        <w:tblPrEx>
          <w:tblCellMar>
            <w:left w:w="108" w:type="dxa"/>
            <w:right w:w="108" w:type="dxa"/>
          </w:tblCellMar>
        </w:tblPrEx>
        <w:trPr>
          <w:trHeight w:val="648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DE85377" w14:textId="77777777" w:rsidR="00A92809" w:rsidRPr="003149EE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9" w:name="_Toc165019690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ENFRENTAMENTO ÀS DESPROTEÇÕES SOCIAIS (GEDS)</w:t>
            </w:r>
            <w:bookmarkEnd w:id="39"/>
          </w:p>
        </w:tc>
      </w:tr>
      <w:tr w:rsidR="00A92809" w14:paraId="77868F00" w14:textId="77777777" w:rsidTr="00E743A5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57" w:type="dxa"/>
            <w:gridSpan w:val="7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45D39FE" w14:textId="085994F6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31495C">
              <w:rPr>
                <w:b/>
                <w:bCs/>
              </w:rPr>
              <w:t xml:space="preserve"> </w:t>
            </w:r>
            <w:r w:rsidR="00BA4837">
              <w:rPr>
                <w:b/>
                <w:bCs/>
              </w:rPr>
              <w:t>MARÇO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/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202</w:t>
            </w:r>
            <w:r w:rsidR="0031495C">
              <w:rPr>
                <w:b/>
                <w:bCs/>
              </w:rPr>
              <w:t>4</w:t>
            </w:r>
          </w:p>
        </w:tc>
      </w:tr>
      <w:tr w:rsidR="00A92809" w14:paraId="3C7FF53A" w14:textId="77777777" w:rsidTr="00E743A5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028E904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66927850" w14:textId="77777777" w:rsidTr="00E743A5">
        <w:tblPrEx>
          <w:tblCellMar>
            <w:left w:w="108" w:type="dxa"/>
            <w:right w:w="108" w:type="dxa"/>
          </w:tblCellMar>
        </w:tblPrEx>
        <w:trPr>
          <w:trHeight w:hRule="exact" w:val="831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3EF8372" w14:textId="77777777" w:rsidR="00A92809" w:rsidRPr="003149EE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0" w:name="_Toc165019691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40"/>
          </w:p>
        </w:tc>
      </w:tr>
      <w:tr w:rsidR="00A92809" w14:paraId="1E0D5D28" w14:textId="77777777" w:rsidTr="00E743A5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1C1E9558" w14:textId="77777777" w:rsidR="00A92809" w:rsidRPr="0041751B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PROTEÇÃO SOCIAL BÁSICA</w:t>
            </w:r>
          </w:p>
          <w:p w14:paraId="5C54033F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ATENÇÃO SOCIAL AO CIDADÃO EM SITUAÇÃO DE VULNERABILIDADE</w:t>
            </w:r>
          </w:p>
        </w:tc>
      </w:tr>
      <w:tr w:rsidR="00A92809" w14:paraId="7B7FB30A" w14:textId="77777777" w:rsidTr="00E743A5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61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1BB9623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30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47B5E96" w14:textId="77777777" w:rsidR="00A92809" w:rsidRPr="00EC22E5" w:rsidRDefault="00A92809" w:rsidP="00C00AE3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66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BE857DD" w14:textId="77777777" w:rsidR="00A92809" w:rsidRPr="00EC22E5" w:rsidRDefault="00A92809" w:rsidP="00C00AE3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6AB469A9" w14:textId="77777777" w:rsidTr="00E743A5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61" w:type="dxa"/>
            <w:gridSpan w:val="2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D048D34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30" w:type="dxa"/>
            <w:gridSpan w:val="3"/>
            <w:vMerge/>
            <w:shd w:val="clear" w:color="auto" w:fill="BFBFBF" w:themeFill="background1" w:themeFillShade="BF"/>
            <w:vAlign w:val="center"/>
          </w:tcPr>
          <w:p w14:paraId="62A9E66B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</w:p>
        </w:tc>
        <w:tc>
          <w:tcPr>
            <w:tcW w:w="1804" w:type="dxa"/>
            <w:shd w:val="clear" w:color="auto" w:fill="BFBFBF" w:themeFill="background1" w:themeFillShade="BF"/>
            <w:vAlign w:val="center"/>
          </w:tcPr>
          <w:p w14:paraId="2AF991AE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62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3568EE3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14:paraId="5E258C3E" w14:textId="77777777" w:rsidTr="00E743A5">
        <w:tblPrEx>
          <w:tblCellMar>
            <w:left w:w="108" w:type="dxa"/>
            <w:right w:w="108" w:type="dxa"/>
          </w:tblCellMar>
        </w:tblPrEx>
        <w:trPr>
          <w:trHeight w:val="1134"/>
          <w:jc w:val="center"/>
        </w:trPr>
        <w:tc>
          <w:tcPr>
            <w:tcW w:w="3661" w:type="dxa"/>
            <w:gridSpan w:val="2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26467860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GERÊNCIA DE ENFRENTAMENTO ÀS DESPROTEÇÕES SOCIAIS </w:t>
            </w:r>
            <w:r>
              <w:rPr>
                <w:b/>
                <w:bCs/>
              </w:rPr>
              <w:t xml:space="preserve">- </w:t>
            </w:r>
            <w:r w:rsidRPr="00EC22E5">
              <w:rPr>
                <w:b/>
                <w:bCs/>
              </w:rPr>
              <w:t>GEDS</w:t>
            </w:r>
          </w:p>
        </w:tc>
        <w:tc>
          <w:tcPr>
            <w:tcW w:w="3730" w:type="dxa"/>
            <w:gridSpan w:val="3"/>
            <w:tcBorders>
              <w:bottom w:val="double" w:sz="4" w:space="0" w:color="auto"/>
            </w:tcBorders>
            <w:vAlign w:val="center"/>
          </w:tcPr>
          <w:p w14:paraId="7884B7A4" w14:textId="43532228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Número ações socioassistenciais </w:t>
            </w:r>
            <w:r w:rsidR="000D7636">
              <w:rPr>
                <w:b/>
                <w:bCs/>
              </w:rPr>
              <w:t xml:space="preserve">itinerantes de enfrentamento às desproteções sociais </w:t>
            </w:r>
            <w:r w:rsidRPr="00EC22E5">
              <w:rPr>
                <w:b/>
                <w:bCs/>
              </w:rPr>
              <w:t>realizadas/mês</w:t>
            </w:r>
          </w:p>
        </w:tc>
        <w:tc>
          <w:tcPr>
            <w:tcW w:w="1804" w:type="dxa"/>
            <w:tcBorders>
              <w:bottom w:val="double" w:sz="4" w:space="0" w:color="auto"/>
            </w:tcBorders>
            <w:vAlign w:val="center"/>
          </w:tcPr>
          <w:p w14:paraId="1685F455" w14:textId="2356982A" w:rsidR="00A92809" w:rsidRPr="00162C29" w:rsidRDefault="0034798C" w:rsidP="00C00AE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15</w:t>
            </w:r>
          </w:p>
        </w:tc>
        <w:tc>
          <w:tcPr>
            <w:tcW w:w="1762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2BFB2E22" w14:textId="33EF4DBF" w:rsidR="00A92809" w:rsidRPr="00162C29" w:rsidRDefault="0034798C" w:rsidP="00C00AE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09</w:t>
            </w:r>
          </w:p>
        </w:tc>
      </w:tr>
      <w:tr w:rsidR="00A92809" w14:paraId="53887F21" w14:textId="77777777" w:rsidTr="00E743A5">
        <w:tblPrEx>
          <w:tblCellMar>
            <w:left w:w="108" w:type="dxa"/>
            <w:right w:w="108" w:type="dxa"/>
          </w:tblCellMar>
        </w:tblPrEx>
        <w:trPr>
          <w:trHeight w:val="833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618201B6" w14:textId="77777777" w:rsidR="00A92809" w:rsidRPr="003149EE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1" w:name="_Toc165019692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41"/>
          </w:p>
        </w:tc>
      </w:tr>
      <w:tr w:rsidR="00A92809" w14:paraId="32048911" w14:textId="77777777" w:rsidTr="00197E5D">
        <w:tblPrEx>
          <w:tblCellMar>
            <w:left w:w="108" w:type="dxa"/>
            <w:right w:w="108" w:type="dxa"/>
          </w:tblCellMar>
        </w:tblPrEx>
        <w:trPr>
          <w:trHeight w:val="774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681F0ED" w14:textId="009BD4BA" w:rsidR="00BA7231" w:rsidRPr="00BA7231" w:rsidRDefault="00A92809" w:rsidP="007B19A0">
            <w:pPr>
              <w:spacing w:before="120" w:after="120"/>
              <w:jc w:val="both"/>
              <w:rPr>
                <w:rFonts w:eastAsiaTheme="minorEastAsia"/>
              </w:rPr>
            </w:pPr>
            <w:r w:rsidRPr="00415A5C">
              <w:rPr>
                <w:b/>
                <w:bCs/>
              </w:rPr>
              <w:t>Causa:</w:t>
            </w:r>
            <w:r w:rsidR="00197E5D">
              <w:t xml:space="preserve"> </w:t>
            </w:r>
            <w:r w:rsidR="00F04766" w:rsidRPr="008420B3">
              <w:t>No mês de março, a Gerência de Enfrentamento às Desproteções Sociais (GEDS)</w:t>
            </w:r>
            <w:r w:rsidR="00F04766" w:rsidRPr="008420B3">
              <w:rPr>
                <w:b/>
                <w:bCs/>
              </w:rPr>
              <w:t xml:space="preserve"> </w:t>
            </w:r>
            <w:r w:rsidR="008420B3" w:rsidRPr="008420B3">
              <w:t>participou d</w:t>
            </w:r>
            <w:r w:rsidR="00F04766" w:rsidRPr="008420B3">
              <w:t>a ação Goiás Social Mulher, uma importante iniciativa que ocorreu em Goiânia e ofereceu atendimento a mais de 4.000 famílias em situação de vulnerabilidade social. Entre os dias 04 e 09 de março,</w:t>
            </w:r>
            <w:r w:rsidR="008420B3" w:rsidRPr="008420B3">
              <w:rPr>
                <w:shd w:val="clear" w:color="auto" w:fill="FFFFFF"/>
              </w:rPr>
              <w:t xml:space="preserve"> seguindo o cronograma estabelecido pelo Goiás Social,</w:t>
            </w:r>
            <w:r w:rsidR="008420B3" w:rsidRPr="008420B3">
              <w:t xml:space="preserve"> </w:t>
            </w:r>
            <w:r w:rsidR="00F04766" w:rsidRPr="008420B3">
              <w:t xml:space="preserve">a equipe de Analistas de Campo dedicou atenção prioritária devido à alta demanda por atendimento, cadastro e retirada de benefícios socioassistenciais da OVG. Ainda, entre os dias 19 e 23 de março, a </w:t>
            </w:r>
            <w:r w:rsidR="00F04766" w:rsidRPr="008420B3">
              <w:rPr>
                <w:shd w:val="clear" w:color="auto" w:fill="FFFFFF"/>
              </w:rPr>
              <w:t xml:space="preserve">Gerência executou outras duas importantes ações OVG Perto de Você: a primeira, realizada na comunidade quilombola do Forte, localizada em São João D’Aliança e, em seguida, a quase 800 km de distância, </w:t>
            </w:r>
            <w:r w:rsidR="008420B3" w:rsidRPr="008420B3">
              <w:rPr>
                <w:shd w:val="clear" w:color="auto" w:fill="FFFFFF"/>
              </w:rPr>
              <w:t>em</w:t>
            </w:r>
            <w:r w:rsidR="00F04766" w:rsidRPr="008420B3">
              <w:rPr>
                <w:shd w:val="clear" w:color="auto" w:fill="FFFFFF"/>
              </w:rPr>
              <w:t xml:space="preserve"> Mineiro</w:t>
            </w:r>
            <w:r w:rsidR="008420B3" w:rsidRPr="008420B3">
              <w:rPr>
                <w:shd w:val="clear" w:color="auto" w:fill="FFFFFF"/>
              </w:rPr>
              <w:t>s</w:t>
            </w:r>
            <w:r w:rsidR="00F04766" w:rsidRPr="008420B3">
              <w:rPr>
                <w:shd w:val="clear" w:color="auto" w:fill="FFFFFF"/>
              </w:rPr>
              <w:t xml:space="preserve">. Em razão dessas ações de amplo alcance, a </w:t>
            </w:r>
            <w:r w:rsidR="00F04766" w:rsidRPr="008420B3">
              <w:t xml:space="preserve">meta não foi alcançada, ficando em 60% do previsto, embora seja notável o volume de atendimentos realizados às famílias em situação de vulnerabilidade social, reafirmando, assim, o compromisso </w:t>
            </w:r>
            <w:r w:rsidR="008420B3" w:rsidRPr="008420B3">
              <w:t xml:space="preserve">e engajamento </w:t>
            </w:r>
            <w:r w:rsidR="00F04766" w:rsidRPr="008420B3">
              <w:t xml:space="preserve">da </w:t>
            </w:r>
            <w:r w:rsidR="008420B3" w:rsidRPr="008420B3">
              <w:t xml:space="preserve">GEDS </w:t>
            </w:r>
            <w:r w:rsidR="00F04766" w:rsidRPr="008420B3">
              <w:t>n</w:t>
            </w:r>
            <w:r w:rsidR="008420B3" w:rsidRPr="008420B3">
              <w:t xml:space="preserve">a realização </w:t>
            </w:r>
            <w:r w:rsidR="00F04766" w:rsidRPr="008420B3">
              <w:t>dessas ações</w:t>
            </w:r>
            <w:r w:rsidR="008420B3" w:rsidRPr="008420B3">
              <w:t>.</w:t>
            </w:r>
          </w:p>
        </w:tc>
      </w:tr>
      <w:tr w:rsidR="00A92809" w14:paraId="0E614B6C" w14:textId="77777777" w:rsidTr="00E743A5">
        <w:tblPrEx>
          <w:tblCellMar>
            <w:left w:w="108" w:type="dxa"/>
            <w:right w:w="108" w:type="dxa"/>
          </w:tblCellMar>
        </w:tblPrEx>
        <w:trPr>
          <w:trHeight w:val="737"/>
          <w:jc w:val="center"/>
        </w:trPr>
        <w:tc>
          <w:tcPr>
            <w:tcW w:w="10957" w:type="dxa"/>
            <w:gridSpan w:val="7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30B2A43" w14:textId="612C9CD0" w:rsidR="00A92809" w:rsidRPr="00287C3B" w:rsidRDefault="00A92809" w:rsidP="00C00AE3">
            <w:pPr>
              <w:spacing w:before="120" w:after="120"/>
              <w:jc w:val="both"/>
              <w:rPr>
                <w:b/>
                <w:bCs/>
              </w:rPr>
            </w:pPr>
            <w:r w:rsidRPr="00372D53">
              <w:rPr>
                <w:b/>
                <w:bCs/>
              </w:rPr>
              <w:t>Medidas implementadas/a implementar:</w:t>
            </w:r>
            <w:r w:rsidR="008420B3" w:rsidRPr="56738FA0">
              <w:t xml:space="preserve"> </w:t>
            </w:r>
            <w:r w:rsidR="008420B3" w:rsidRPr="008420B3">
              <w:t xml:space="preserve">Considerando o histórico de superação de metas da Gerência, nos próximos meses a equipe vai </w:t>
            </w:r>
            <w:r w:rsidR="00D54E79">
              <w:t xml:space="preserve">dar continuidade às </w:t>
            </w:r>
            <w:r w:rsidR="008420B3" w:rsidRPr="008420B3">
              <w:t xml:space="preserve">ações previstas de acompanhamento no Serviço de Proteção Básica, incluindo </w:t>
            </w:r>
            <w:r w:rsidR="00D54E79">
              <w:t xml:space="preserve">o atendimento </w:t>
            </w:r>
            <w:r w:rsidR="008420B3" w:rsidRPr="008420B3">
              <w:t xml:space="preserve">com a Unidade Móvel Itinerante, o que vai permitir </w:t>
            </w:r>
            <w:r w:rsidR="008420B3" w:rsidRPr="008420B3">
              <w:rPr>
                <w:rFonts w:eastAsiaTheme="minorEastAsia" w:cstheme="minorHAnsi"/>
                <w:color w:val="000000" w:themeColor="text1"/>
              </w:rPr>
              <w:t>equilibrar o número de ações realizadas nos municípios goianos e garantir um superávit no cumprimento das metas futuras.</w:t>
            </w:r>
          </w:p>
        </w:tc>
      </w:tr>
      <w:tr w:rsidR="00A92809" w14:paraId="525110A6" w14:textId="77777777" w:rsidTr="00E743A5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10957" w:type="dxa"/>
            <w:gridSpan w:val="7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597241C" w14:textId="457A5F50" w:rsidR="00A92809" w:rsidRPr="00372D53" w:rsidRDefault="00A92809" w:rsidP="00C00AE3">
            <w:pPr>
              <w:spacing w:before="120" w:after="120"/>
              <w:jc w:val="both"/>
            </w:pPr>
            <w:r w:rsidRPr="00372D53">
              <w:rPr>
                <w:b/>
                <w:bCs/>
              </w:rPr>
              <w:t xml:space="preserve">Prazo para tratar a causa: </w:t>
            </w:r>
            <w:r w:rsidR="008420B3">
              <w:t>Junho / 2024</w:t>
            </w:r>
            <w:r w:rsidRPr="00372D53">
              <w:t>.</w:t>
            </w:r>
          </w:p>
        </w:tc>
      </w:tr>
      <w:tr w:rsidR="00A92809" w14:paraId="7F031AA4" w14:textId="77777777" w:rsidTr="00E743A5">
        <w:tblPrEx>
          <w:tblCellMar>
            <w:left w:w="108" w:type="dxa"/>
            <w:right w:w="108" w:type="dxa"/>
          </w:tblCellMar>
        </w:tblPrEx>
        <w:trPr>
          <w:trHeight w:val="833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AF89F47" w14:textId="77777777" w:rsidR="00A92809" w:rsidRPr="003149EE" w:rsidRDefault="00A92809" w:rsidP="007802CA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2" w:name="_Toc165019693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42"/>
          </w:p>
        </w:tc>
      </w:tr>
      <w:tr w:rsidR="00F037DC" w14:paraId="4D7F26B9" w14:textId="77777777" w:rsidTr="004B70EC">
        <w:tblPrEx>
          <w:tblCellMar>
            <w:left w:w="108" w:type="dxa"/>
            <w:right w:w="108" w:type="dxa"/>
          </w:tblCellMar>
        </w:tblPrEx>
        <w:trPr>
          <w:trHeight w:val="1244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9051772" w14:textId="77777777" w:rsidR="00F037DC" w:rsidRPr="00F04766" w:rsidRDefault="00F037DC" w:rsidP="00F037DC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5E1B6F2" w14:textId="77777777" w:rsidR="00D54E79" w:rsidRPr="008332B0" w:rsidRDefault="00D54E79" w:rsidP="00D54E79">
            <w:pPr>
              <w:jc w:val="both"/>
              <w:rPr>
                <w:rFonts w:ascii="Calibri" w:hAnsi="Calibri" w:cs="Calibri"/>
              </w:rPr>
            </w:pPr>
            <w:r w:rsidRPr="008332B0">
              <w:rPr>
                <w:rFonts w:ascii="Calibri" w:hAnsi="Calibri" w:cs="Calibri"/>
                <w:b/>
                <w:bCs/>
              </w:rPr>
              <w:t>Goiás Social Mulher</w:t>
            </w:r>
          </w:p>
          <w:p w14:paraId="0F34146B" w14:textId="114CC13E" w:rsidR="00D54E79" w:rsidRDefault="00D54E79" w:rsidP="00D30369">
            <w:pPr>
              <w:jc w:val="both"/>
              <w:rPr>
                <w:rFonts w:ascii="Calibri" w:hAnsi="Calibri" w:cs="Calibri"/>
                <w:shd w:val="clear" w:color="auto" w:fill="FFFFFF"/>
              </w:rPr>
            </w:pPr>
            <w:r w:rsidRPr="00027465">
              <w:rPr>
                <w:rFonts w:ascii="Calibri" w:hAnsi="Calibri" w:cs="Calibri"/>
              </w:rPr>
              <w:t xml:space="preserve">A ação, realizada em Goiânia entre os dias 04 e 09 de março, promoveu o atendimento de mais de 4.000 famílias vindas de diversos bairros e municípios da Região Metropolitana, que compareceram ao evento realizado na Praça Cívica. Durante todos os dias do evento, que ocorreu de segunda-feira a sábado, a tenda da OVG junto à sua Unidade Itinerante emitiu 4.060 senhas, realizou o cadastro de 2.708 famílias e entregou 3.456 benefícios socioassistenciais (cadeira de rodas, cadeiras de rodas infantil, cadeira higiênica, bengala, andador, muletas, colchão caixa de ovo, fraldas infantil e geriátrica, kits de enxoval de bebê, leite Nan1 e Nan2). Todas as pessoas que passaram pelo atendimento da OVG </w:t>
            </w:r>
            <w:r w:rsidRPr="00027465">
              <w:rPr>
                <w:rFonts w:ascii="Calibri" w:hAnsi="Calibri" w:cs="Calibri"/>
              </w:rPr>
              <w:lastRenderedPageBreak/>
              <w:t xml:space="preserve">receberam o kit do Mix do Bem (arroz com proteína de soja, cenoura, tomate, alho e cebola desidratados), visando ampliar a segurança alimentar das famílias em situação de vulnerabilidade social. Nessa perspectiva, foram entregues 9.240 </w:t>
            </w:r>
            <w:r w:rsidR="00027465" w:rsidRPr="00027465">
              <w:rPr>
                <w:rFonts w:ascii="Calibri" w:hAnsi="Calibri" w:cs="Calibri"/>
              </w:rPr>
              <w:t xml:space="preserve">unidades de </w:t>
            </w:r>
            <w:r w:rsidRPr="00027465">
              <w:rPr>
                <w:rFonts w:ascii="Calibri" w:hAnsi="Calibri" w:cs="Calibri"/>
              </w:rPr>
              <w:t>Mix do Bem</w:t>
            </w:r>
            <w:r w:rsidR="00027465">
              <w:rPr>
                <w:rFonts w:ascii="Calibri" w:hAnsi="Calibri" w:cs="Calibri"/>
              </w:rPr>
              <w:t xml:space="preserve"> (4.620 kits)</w:t>
            </w:r>
            <w:r w:rsidRPr="00027465">
              <w:rPr>
                <w:rFonts w:ascii="Calibri" w:hAnsi="Calibri" w:cs="Calibri"/>
              </w:rPr>
              <w:t xml:space="preserve">. </w:t>
            </w:r>
            <w:r w:rsidRPr="00027465">
              <w:rPr>
                <w:rFonts w:ascii="Calibri" w:hAnsi="Calibri" w:cs="Calibri"/>
                <w:shd w:val="clear" w:color="auto" w:fill="FFFFFF"/>
              </w:rPr>
              <w:t>O evento também ofertou outros serviços disponibilizados por órgãos parceiros, como a emissão de documentos, atendimento junto à Defensoria Pública, oferta de vacinas e exames médicos, entregas de cartões de programas como Mães de Goiás e Goiás Por Elas</w:t>
            </w:r>
            <w:r w:rsidRPr="00027465">
              <w:rPr>
                <w:rFonts w:ascii="Calibri" w:hAnsi="Calibri" w:cs="Calibri"/>
                <w:i/>
                <w:iCs/>
                <w:shd w:val="clear" w:color="auto" w:fill="FFFFFF"/>
              </w:rPr>
              <w:t>,</w:t>
            </w:r>
            <w:r w:rsidRPr="00027465">
              <w:rPr>
                <w:rFonts w:ascii="Calibri" w:hAnsi="Calibri" w:cs="Calibri"/>
                <w:shd w:val="clear" w:color="auto" w:fill="FFFFFF"/>
              </w:rPr>
              <w:t xml:space="preserve"> atividades culturais e espaço de beleza e autocuidado, celebrando o mês da mulher.</w:t>
            </w:r>
          </w:p>
          <w:p w14:paraId="5C0010AE" w14:textId="77777777" w:rsidR="00D54E79" w:rsidRPr="00980624" w:rsidRDefault="00D54E79" w:rsidP="00D30369">
            <w:pPr>
              <w:jc w:val="both"/>
              <w:rPr>
                <w:rFonts w:ascii="Calibri" w:hAnsi="Calibri" w:cs="Calibri"/>
                <w:shd w:val="clear" w:color="auto" w:fill="FFFFFF"/>
              </w:rPr>
            </w:pPr>
          </w:p>
          <w:p w14:paraId="098CCBD1" w14:textId="77777777" w:rsidR="00D54E79" w:rsidRPr="00D30369" w:rsidRDefault="00D54E79" w:rsidP="00D30369">
            <w:pPr>
              <w:pStyle w:val="pf0"/>
              <w:spacing w:before="0" w:beforeAutospacing="0" w:after="0" w:afterAutospacing="0"/>
              <w:jc w:val="both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D30369">
              <w:rPr>
                <w:rFonts w:ascii="Calibri" w:hAnsi="Calibri" w:cs="Calibri"/>
                <w:b/>
                <w:bCs/>
                <w:sz w:val="22"/>
                <w:szCs w:val="22"/>
              </w:rPr>
              <w:t>Serviço de Proteção Social Básica no Domicílio</w:t>
            </w:r>
          </w:p>
          <w:p w14:paraId="7973B3EA" w14:textId="2A2A5DF9" w:rsidR="00D54E79" w:rsidRPr="00D30369" w:rsidRDefault="00D54E79" w:rsidP="00D30369">
            <w:pPr>
              <w:pStyle w:val="pf0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30369">
              <w:rPr>
                <w:rFonts w:asciiTheme="minorHAnsi" w:hAnsiTheme="minorHAnsi" w:cstheme="minorHAnsi"/>
                <w:sz w:val="22"/>
                <w:szCs w:val="22"/>
              </w:rPr>
              <w:t xml:space="preserve">Foram realizadas 5 ações OVG Perto de Você com visitas domiciliares e entrega de benefícios aos usuários recorrentes da </w:t>
            </w:r>
            <w:r w:rsidR="00D30369" w:rsidRPr="00D30369">
              <w:rPr>
                <w:rFonts w:asciiTheme="minorHAnsi" w:hAnsiTheme="minorHAnsi" w:cstheme="minorHAnsi"/>
                <w:sz w:val="22"/>
                <w:szCs w:val="22"/>
              </w:rPr>
              <w:t>Gerência de Benefícios Sociais (</w:t>
            </w:r>
            <w:r w:rsidRPr="00D30369">
              <w:rPr>
                <w:rFonts w:asciiTheme="minorHAnsi" w:hAnsiTheme="minorHAnsi" w:cstheme="minorHAnsi"/>
                <w:sz w:val="22"/>
                <w:szCs w:val="22"/>
              </w:rPr>
              <w:t>GBS</w:t>
            </w:r>
            <w:r w:rsidR="00D30369" w:rsidRPr="00D30369">
              <w:rPr>
                <w:rFonts w:asciiTheme="minorHAnsi" w:hAnsiTheme="minorHAnsi" w:cstheme="minorHAnsi"/>
                <w:sz w:val="22"/>
                <w:szCs w:val="22"/>
              </w:rPr>
              <w:t>)</w:t>
            </w:r>
            <w:r w:rsidRPr="00D30369">
              <w:rPr>
                <w:rFonts w:asciiTheme="minorHAnsi" w:hAnsiTheme="minorHAnsi" w:cstheme="minorHAnsi"/>
                <w:sz w:val="22"/>
                <w:szCs w:val="22"/>
              </w:rPr>
              <w:t xml:space="preserve"> nos seguintes municípios: São Miguel do Passa Quatro, </w:t>
            </w:r>
            <w:proofErr w:type="spellStart"/>
            <w:r w:rsidRPr="00D30369">
              <w:rPr>
                <w:rFonts w:asciiTheme="minorHAnsi" w:hAnsiTheme="minorHAnsi" w:cstheme="minorHAnsi"/>
                <w:sz w:val="22"/>
                <w:szCs w:val="22"/>
              </w:rPr>
              <w:t>Jesúpolis</w:t>
            </w:r>
            <w:proofErr w:type="spellEnd"/>
            <w:r w:rsidRPr="00D30369">
              <w:rPr>
                <w:rFonts w:asciiTheme="minorHAnsi" w:hAnsiTheme="minorHAnsi" w:cstheme="minorHAnsi"/>
                <w:sz w:val="22"/>
                <w:szCs w:val="22"/>
              </w:rPr>
              <w:t xml:space="preserve">, Santa Tereza de Goiás, Mineiros e Goiânia. </w:t>
            </w:r>
            <w:r w:rsidRPr="00D30369">
              <w:rPr>
                <w:rStyle w:val="cf01"/>
                <w:rFonts w:asciiTheme="minorHAnsi" w:hAnsiTheme="minorHAnsi" w:cstheme="minorHAnsi"/>
                <w:sz w:val="22"/>
                <w:szCs w:val="22"/>
              </w:rPr>
              <w:t xml:space="preserve">Nas </w:t>
            </w:r>
            <w:r w:rsidRPr="00D30369">
              <w:rPr>
                <w:rFonts w:asciiTheme="minorHAnsi" w:hAnsiTheme="minorHAnsi" w:cstheme="minorHAnsi"/>
                <w:sz w:val="22"/>
                <w:szCs w:val="22"/>
              </w:rPr>
              <w:t xml:space="preserve">visitas domiciliares, para além da entrega dos benefícios sociais da OVG, busca-se a identificação de outras </w:t>
            </w:r>
            <w:r w:rsidR="00D30369" w:rsidRPr="00D30369">
              <w:rPr>
                <w:rFonts w:asciiTheme="minorHAnsi" w:hAnsiTheme="minorHAnsi" w:cstheme="minorHAnsi"/>
                <w:sz w:val="22"/>
                <w:szCs w:val="22"/>
              </w:rPr>
              <w:t xml:space="preserve">necessidades e na ocasião </w:t>
            </w:r>
            <w:r w:rsidRPr="00D30369">
              <w:rPr>
                <w:rFonts w:asciiTheme="minorHAnsi" w:hAnsiTheme="minorHAnsi" w:cstheme="minorHAnsi"/>
                <w:sz w:val="22"/>
                <w:szCs w:val="22"/>
              </w:rPr>
              <w:t>os Analistas de Campo orientam as famílias acerca dos equipamentos públicos disponíveis para atendimento das demandas e</w:t>
            </w:r>
            <w:r w:rsidR="00027465" w:rsidRPr="00D30369">
              <w:rPr>
                <w:rStyle w:val="cf01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D30369">
              <w:rPr>
                <w:rStyle w:val="cf01"/>
                <w:rFonts w:asciiTheme="minorHAnsi" w:hAnsiTheme="minorHAnsi" w:cstheme="minorHAnsi"/>
                <w:sz w:val="22"/>
                <w:szCs w:val="22"/>
              </w:rPr>
              <w:t>os programas sociais com os quais essas famílias podem ser contempladas. Ademais, também são entregues às famílias material informativo com os contatos dos equipamentos socioassistenciais presentes no bairro onde o</w:t>
            </w:r>
            <w:r w:rsidR="00D30369" w:rsidRPr="00D30369">
              <w:rPr>
                <w:rStyle w:val="cf01"/>
                <w:rFonts w:asciiTheme="minorHAnsi" w:hAnsiTheme="minorHAnsi" w:cstheme="minorHAnsi"/>
                <w:sz w:val="22"/>
                <w:szCs w:val="22"/>
              </w:rPr>
              <w:t>s</w:t>
            </w:r>
            <w:r w:rsidRPr="00D30369">
              <w:rPr>
                <w:rStyle w:val="cf01"/>
                <w:rFonts w:asciiTheme="minorHAnsi" w:hAnsiTheme="minorHAnsi" w:cstheme="minorHAnsi"/>
                <w:sz w:val="22"/>
                <w:szCs w:val="22"/>
              </w:rPr>
              <w:t xml:space="preserve"> beneficiário</w:t>
            </w:r>
            <w:r w:rsidR="00D30369" w:rsidRPr="00D30369">
              <w:rPr>
                <w:rStyle w:val="cf01"/>
                <w:rFonts w:asciiTheme="minorHAnsi" w:hAnsiTheme="minorHAnsi" w:cstheme="minorHAnsi"/>
                <w:sz w:val="22"/>
                <w:szCs w:val="22"/>
              </w:rPr>
              <w:t>s</w:t>
            </w:r>
            <w:r w:rsidRPr="00D30369">
              <w:rPr>
                <w:rStyle w:val="cf01"/>
                <w:rFonts w:asciiTheme="minorHAnsi" w:hAnsiTheme="minorHAnsi" w:cstheme="minorHAnsi"/>
                <w:sz w:val="22"/>
                <w:szCs w:val="22"/>
              </w:rPr>
              <w:t xml:space="preserve"> reside</w:t>
            </w:r>
            <w:r w:rsidR="00D30369" w:rsidRPr="00D30369">
              <w:rPr>
                <w:rStyle w:val="cf01"/>
                <w:rFonts w:asciiTheme="minorHAnsi" w:hAnsiTheme="minorHAnsi" w:cstheme="minorHAnsi"/>
                <w:sz w:val="22"/>
                <w:szCs w:val="22"/>
              </w:rPr>
              <w:t>m</w:t>
            </w:r>
            <w:r w:rsidRPr="00D30369">
              <w:rPr>
                <w:rStyle w:val="cf01"/>
                <w:rFonts w:asciiTheme="minorHAnsi" w:hAnsiTheme="minorHAnsi" w:cstheme="minorHAnsi"/>
                <w:sz w:val="22"/>
                <w:szCs w:val="22"/>
              </w:rPr>
              <w:t xml:space="preserve">. </w:t>
            </w:r>
            <w:r w:rsidRPr="00D30369">
              <w:rPr>
                <w:rFonts w:asciiTheme="minorHAnsi" w:hAnsiTheme="minorHAnsi" w:cstheme="minorHAnsi"/>
                <w:sz w:val="22"/>
                <w:szCs w:val="22"/>
              </w:rPr>
              <w:t>Nesse sentido, a equipe prioriza a escuta qualificada e o acesso às informações pertinentes às famílias, visando identificar não apenas as necessidades imediatas</w:t>
            </w:r>
            <w:r w:rsidR="00D30369" w:rsidRPr="00D30369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D30369">
              <w:rPr>
                <w:rFonts w:asciiTheme="minorHAnsi" w:hAnsiTheme="minorHAnsi" w:cstheme="minorHAnsi"/>
                <w:sz w:val="22"/>
                <w:szCs w:val="22"/>
              </w:rPr>
              <w:t xml:space="preserve"> mas, também, potenciais demandas por outros auxílios sociais que possam ser atendidos pela rede socioassistencial do município e do Estado.</w:t>
            </w:r>
          </w:p>
          <w:p w14:paraId="66CA118A" w14:textId="77777777" w:rsidR="00D54E79" w:rsidRDefault="00D54E79" w:rsidP="00D30369">
            <w:pPr>
              <w:pStyle w:val="pf0"/>
              <w:spacing w:before="0" w:beforeAutospacing="0" w:after="0" w:afterAutospacing="0"/>
              <w:jc w:val="both"/>
              <w:rPr>
                <w:rFonts w:ascii="Calibri" w:hAnsi="Calibri" w:cs="Calibri"/>
                <w:sz w:val="22"/>
                <w:szCs w:val="22"/>
              </w:rPr>
            </w:pPr>
          </w:p>
          <w:p w14:paraId="710FCCF2" w14:textId="77777777" w:rsidR="00D54E79" w:rsidRDefault="00D54E79" w:rsidP="00D30369">
            <w:pPr>
              <w:jc w:val="center"/>
              <w:rPr>
                <w:rFonts w:ascii="Calibri" w:eastAsia="Calibri" w:hAnsi="Calibri" w:cs="Calibri"/>
              </w:rPr>
            </w:pPr>
            <w:r w:rsidRPr="00DD2CE1">
              <w:rPr>
                <w:rFonts w:ascii="Calibri" w:eastAsia="Calibri" w:hAnsi="Calibri" w:cs="Calibri"/>
              </w:rPr>
              <w:t>Tabela 1</w:t>
            </w:r>
            <w:r>
              <w:rPr>
                <w:rFonts w:ascii="Calibri" w:eastAsia="Calibri" w:hAnsi="Calibri" w:cs="Calibri"/>
              </w:rPr>
              <w:t xml:space="preserve">: </w:t>
            </w:r>
            <w:r w:rsidRPr="00DD2CE1">
              <w:rPr>
                <w:rFonts w:ascii="Calibri" w:eastAsia="Calibri" w:hAnsi="Calibri" w:cs="Calibri"/>
              </w:rPr>
              <w:t>Resumo de Monitoramento Socioassistencial</w:t>
            </w:r>
          </w:p>
          <w:p w14:paraId="06365CC0" w14:textId="77777777" w:rsidR="00D54E79" w:rsidRPr="00DD2CE1" w:rsidRDefault="00D54E79" w:rsidP="00D30369">
            <w:pPr>
              <w:jc w:val="center"/>
              <w:rPr>
                <w:rFonts w:ascii="Calibri" w:eastAsia="Calibri" w:hAnsi="Calibri" w:cs="Calibri"/>
              </w:rPr>
            </w:pPr>
          </w:p>
          <w:tbl>
            <w:tblPr>
              <w:tblStyle w:val="Tabelacomgrade"/>
              <w:tblW w:w="10629" w:type="dxa"/>
              <w:tblLook w:val="04A0" w:firstRow="1" w:lastRow="0" w:firstColumn="1" w:lastColumn="0" w:noHBand="0" w:noVBand="1"/>
            </w:tblPr>
            <w:tblGrid>
              <w:gridCol w:w="3811"/>
              <w:gridCol w:w="3420"/>
              <w:gridCol w:w="3398"/>
            </w:tblGrid>
            <w:tr w:rsidR="00441A80" w:rsidRPr="00EF71A1" w14:paraId="2E81B882" w14:textId="77777777" w:rsidTr="0005324E">
              <w:trPr>
                <w:trHeight w:val="894"/>
              </w:trPr>
              <w:tc>
                <w:tcPr>
                  <w:tcW w:w="3811" w:type="dxa"/>
                  <w:shd w:val="clear" w:color="auto" w:fill="EDEDED" w:themeFill="accent3" w:themeFillTint="33"/>
                  <w:vAlign w:val="center"/>
                </w:tcPr>
                <w:p w14:paraId="6E90D68A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after="120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00D4526A">
                    <w:rPr>
                      <w:rFonts w:ascii="Calibri" w:eastAsia="Calibri" w:hAnsi="Calibri" w:cs="Calibr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420" w:type="dxa"/>
                  <w:shd w:val="clear" w:color="auto" w:fill="EDEDED" w:themeFill="accent3" w:themeFillTint="33"/>
                  <w:vAlign w:val="center"/>
                </w:tcPr>
                <w:p w14:paraId="45834D17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after="120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  <w:b/>
                      <w:bCs/>
                    </w:rPr>
                    <w:t>Municípios:</w:t>
                  </w:r>
                  <w:r w:rsidRPr="00D4526A">
                    <w:rPr>
                      <w:rFonts w:ascii="Calibri" w:eastAsia="Calibri" w:hAnsi="Calibri" w:cs="Calibri"/>
                    </w:rPr>
                    <w:t xml:space="preserve"> São Miguel </w:t>
                  </w:r>
                  <w:r>
                    <w:rPr>
                      <w:rFonts w:ascii="Calibri" w:eastAsia="Calibri" w:hAnsi="Calibri" w:cs="Calibri"/>
                    </w:rPr>
                    <w:t>d</w:t>
                  </w:r>
                  <w:r w:rsidRPr="00D4526A">
                    <w:rPr>
                      <w:rFonts w:ascii="Calibri" w:eastAsia="Calibri" w:hAnsi="Calibri" w:cs="Calibri"/>
                    </w:rPr>
                    <w:t xml:space="preserve">o Passa Quatro, </w:t>
                  </w:r>
                  <w:proofErr w:type="spellStart"/>
                  <w:r w:rsidRPr="00D4526A">
                    <w:rPr>
                      <w:rFonts w:ascii="Calibri" w:eastAsia="Calibri" w:hAnsi="Calibri" w:cs="Calibri"/>
                    </w:rPr>
                    <w:t>Jesúpolis</w:t>
                  </w:r>
                  <w:proofErr w:type="spellEnd"/>
                  <w:r w:rsidRPr="00D4526A">
                    <w:rPr>
                      <w:rFonts w:ascii="Calibri" w:eastAsia="Calibri" w:hAnsi="Calibri" w:cs="Calibri"/>
                    </w:rPr>
                    <w:t xml:space="preserve">, Santa Tereza </w:t>
                  </w:r>
                  <w:r>
                    <w:rPr>
                      <w:rFonts w:ascii="Calibri" w:eastAsia="Calibri" w:hAnsi="Calibri" w:cs="Calibri"/>
                    </w:rPr>
                    <w:t>e</w:t>
                  </w:r>
                  <w:r w:rsidRPr="00D4526A">
                    <w:rPr>
                      <w:rFonts w:ascii="Calibri" w:eastAsia="Calibri" w:hAnsi="Calibri" w:cs="Calibri"/>
                    </w:rPr>
                    <w:t xml:space="preserve"> Mineiros</w:t>
                  </w:r>
                </w:p>
              </w:tc>
              <w:tc>
                <w:tcPr>
                  <w:tcW w:w="3398" w:type="dxa"/>
                  <w:shd w:val="clear" w:color="auto" w:fill="EDEDED" w:themeFill="accent3" w:themeFillTint="33"/>
                  <w:vAlign w:val="center"/>
                </w:tcPr>
                <w:p w14:paraId="593146FE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after="120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  <w:b/>
                      <w:bCs/>
                    </w:rPr>
                    <w:t>Município:</w:t>
                  </w:r>
                  <w:r w:rsidRPr="00D4526A">
                    <w:rPr>
                      <w:rFonts w:ascii="Calibri" w:eastAsia="Calibri" w:hAnsi="Calibri" w:cs="Calibri"/>
                    </w:rPr>
                    <w:t xml:space="preserve"> </w:t>
                  </w:r>
                  <w:r>
                    <w:rPr>
                      <w:rFonts w:ascii="Calibri" w:eastAsia="Calibri" w:hAnsi="Calibri" w:cs="Calibri"/>
                    </w:rPr>
                    <w:t>G</w:t>
                  </w:r>
                  <w:r w:rsidRPr="00D4526A">
                    <w:rPr>
                      <w:rFonts w:ascii="Calibri" w:eastAsia="Calibri" w:hAnsi="Calibri" w:cs="Calibri"/>
                    </w:rPr>
                    <w:t>oiânia</w:t>
                  </w:r>
                </w:p>
              </w:tc>
            </w:tr>
            <w:tr w:rsidR="00441A80" w:rsidRPr="00EF71A1" w14:paraId="03CD7EAA" w14:textId="77777777" w:rsidTr="0005324E">
              <w:trPr>
                <w:trHeight w:val="59"/>
              </w:trPr>
              <w:tc>
                <w:tcPr>
                  <w:tcW w:w="3811" w:type="dxa"/>
                  <w:vMerge w:val="restart"/>
                  <w:vAlign w:val="center"/>
                </w:tcPr>
                <w:p w14:paraId="41902A71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after="120"/>
                    <w:suppressOverlap/>
                    <w:rPr>
                      <w:rFonts w:ascii="Calibri" w:eastAsia="Calibri" w:hAnsi="Calibri" w:cs="Calibri"/>
                    </w:rPr>
                  </w:pPr>
                  <w:r w:rsidRPr="00D4526A">
                    <w:rPr>
                      <w:rFonts w:ascii="Calibri" w:eastAsia="Calibri" w:hAnsi="Calibri" w:cs="Calibri"/>
                    </w:rPr>
                    <w:t>Visitas domiciliares de monitoramento, com escuta qualificada, orientações sobre programas sociais e entrega de benefícios.</w:t>
                  </w:r>
                </w:p>
              </w:tc>
              <w:tc>
                <w:tcPr>
                  <w:tcW w:w="3420" w:type="dxa"/>
                  <w:vAlign w:val="center"/>
                </w:tcPr>
                <w:p w14:paraId="52B91B60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ind w:left="51"/>
                    <w:suppressOverlap/>
                    <w:rPr>
                      <w:rFonts w:ascii="Calibri" w:eastAsia="Calibri" w:hAnsi="Calibri" w:cs="Calibri"/>
                    </w:rPr>
                  </w:pPr>
                  <w:r w:rsidRPr="72F93B15">
                    <w:rPr>
                      <w:rFonts w:ascii="Calibri" w:eastAsia="Calibri" w:hAnsi="Calibri" w:cs="Calibri"/>
                    </w:rPr>
                    <w:t xml:space="preserve">Beneficiários Idosos: </w:t>
                  </w:r>
                  <w:r w:rsidRPr="72F93B15">
                    <w:rPr>
                      <w:rFonts w:ascii="Calibri" w:eastAsia="Calibri" w:hAnsi="Calibri" w:cs="Calibri"/>
                      <w:b/>
                      <w:bCs/>
                    </w:rPr>
                    <w:t>23</w:t>
                  </w:r>
                </w:p>
              </w:tc>
              <w:tc>
                <w:tcPr>
                  <w:tcW w:w="3398" w:type="dxa"/>
                  <w:vAlign w:val="center"/>
                </w:tcPr>
                <w:p w14:paraId="225C020D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ind w:left="43"/>
                    <w:suppressOverlap/>
                    <w:rPr>
                      <w:rFonts w:ascii="Calibri" w:eastAsia="Calibri" w:hAnsi="Calibri" w:cs="Calibri"/>
                    </w:rPr>
                  </w:pPr>
                  <w:r w:rsidRPr="00D4526A">
                    <w:rPr>
                      <w:rFonts w:ascii="Calibri" w:eastAsia="Calibri" w:hAnsi="Calibri" w:cs="Calibri"/>
                    </w:rPr>
                    <w:t xml:space="preserve">Beneficiários Idosos: </w:t>
                  </w:r>
                  <w:r w:rsidRPr="00D4526A">
                    <w:rPr>
                      <w:rFonts w:ascii="Calibri" w:eastAsia="Calibri" w:hAnsi="Calibri" w:cs="Calibri"/>
                      <w:b/>
                      <w:bCs/>
                    </w:rPr>
                    <w:t>0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7</w:t>
                  </w:r>
                </w:p>
              </w:tc>
            </w:tr>
            <w:tr w:rsidR="00441A80" w:rsidRPr="00EF71A1" w14:paraId="47414D1E" w14:textId="77777777" w:rsidTr="0005324E">
              <w:trPr>
                <w:trHeight w:val="77"/>
              </w:trPr>
              <w:tc>
                <w:tcPr>
                  <w:tcW w:w="3811" w:type="dxa"/>
                  <w:vMerge/>
                </w:tcPr>
                <w:p w14:paraId="7D810404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after="120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</w:p>
              </w:tc>
              <w:tc>
                <w:tcPr>
                  <w:tcW w:w="3420" w:type="dxa"/>
                  <w:vAlign w:val="center"/>
                </w:tcPr>
                <w:p w14:paraId="5983F980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ind w:left="51"/>
                    <w:suppressOverlap/>
                    <w:rPr>
                      <w:rFonts w:ascii="Calibri" w:eastAsia="Calibri" w:hAnsi="Calibri" w:cs="Calibri"/>
                    </w:rPr>
                  </w:pPr>
                  <w:r w:rsidRPr="72F93B15">
                    <w:rPr>
                      <w:rFonts w:ascii="Calibri" w:eastAsia="Calibri" w:hAnsi="Calibri" w:cs="Calibri"/>
                    </w:rPr>
                    <w:t xml:space="preserve">Beneficiários PCD: </w:t>
                  </w:r>
                  <w:r w:rsidRPr="72F93B15">
                    <w:rPr>
                      <w:rFonts w:ascii="Calibri" w:eastAsia="Calibri" w:hAnsi="Calibri" w:cs="Calibri"/>
                      <w:b/>
                      <w:bCs/>
                    </w:rPr>
                    <w:t>19</w:t>
                  </w:r>
                </w:p>
              </w:tc>
              <w:tc>
                <w:tcPr>
                  <w:tcW w:w="3398" w:type="dxa"/>
                  <w:vAlign w:val="center"/>
                </w:tcPr>
                <w:p w14:paraId="37077AA4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ind w:left="43"/>
                    <w:suppressOverlap/>
                    <w:rPr>
                      <w:rFonts w:ascii="Calibri" w:eastAsia="Calibri" w:hAnsi="Calibri" w:cs="Calibri"/>
                    </w:rPr>
                  </w:pPr>
                  <w:r w:rsidRPr="00D4526A">
                    <w:rPr>
                      <w:rFonts w:ascii="Calibri" w:eastAsia="Calibri" w:hAnsi="Calibri" w:cs="Calibri"/>
                    </w:rPr>
                    <w:t xml:space="preserve">Beneficiários PCD: </w:t>
                  </w:r>
                  <w:r w:rsidRPr="00D4526A">
                    <w:rPr>
                      <w:rFonts w:ascii="Calibri" w:eastAsia="Calibri" w:hAnsi="Calibri" w:cs="Calibri"/>
                      <w:b/>
                      <w:bCs/>
                    </w:rPr>
                    <w:t>01</w:t>
                  </w:r>
                </w:p>
              </w:tc>
            </w:tr>
            <w:tr w:rsidR="00441A80" w:rsidRPr="00EF71A1" w14:paraId="3986FD50" w14:textId="77777777" w:rsidTr="0005324E">
              <w:trPr>
                <w:trHeight w:val="180"/>
              </w:trPr>
              <w:tc>
                <w:tcPr>
                  <w:tcW w:w="3811" w:type="dxa"/>
                  <w:vMerge/>
                </w:tcPr>
                <w:p w14:paraId="2F385F00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after="120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</w:p>
              </w:tc>
              <w:tc>
                <w:tcPr>
                  <w:tcW w:w="3420" w:type="dxa"/>
                  <w:vAlign w:val="center"/>
                </w:tcPr>
                <w:p w14:paraId="20A15A72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ind w:left="51"/>
                    <w:suppressOverlap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72F93B15">
                    <w:rPr>
                      <w:rFonts w:ascii="Calibri" w:eastAsia="Calibri" w:hAnsi="Calibri" w:cs="Calibri"/>
                    </w:rPr>
                    <w:t xml:space="preserve">Beneficiários Idosos e PCD: </w:t>
                  </w:r>
                  <w:r w:rsidRPr="72F93B15">
                    <w:rPr>
                      <w:rFonts w:ascii="Calibri" w:eastAsia="Calibri" w:hAnsi="Calibri" w:cs="Calibri"/>
                      <w:b/>
                      <w:bCs/>
                    </w:rPr>
                    <w:t>5</w:t>
                  </w:r>
                </w:p>
              </w:tc>
              <w:tc>
                <w:tcPr>
                  <w:tcW w:w="3398" w:type="dxa"/>
                  <w:vAlign w:val="center"/>
                </w:tcPr>
                <w:p w14:paraId="691779EA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ind w:left="43"/>
                    <w:suppressOverlap/>
                    <w:rPr>
                      <w:rFonts w:ascii="Calibri" w:eastAsia="Calibri" w:hAnsi="Calibri" w:cs="Calibri"/>
                    </w:rPr>
                  </w:pPr>
                  <w:r w:rsidRPr="00D4526A">
                    <w:rPr>
                      <w:rFonts w:ascii="Calibri" w:eastAsia="Calibri" w:hAnsi="Calibri" w:cs="Calibri"/>
                    </w:rPr>
                    <w:t xml:space="preserve">Beneficiários Idosos e PCD: 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03</w:t>
                  </w:r>
                </w:p>
              </w:tc>
            </w:tr>
            <w:tr w:rsidR="00441A80" w:rsidRPr="00EF71A1" w14:paraId="5DFDD61B" w14:textId="77777777" w:rsidTr="0005324E">
              <w:trPr>
                <w:trHeight w:val="42"/>
              </w:trPr>
              <w:tc>
                <w:tcPr>
                  <w:tcW w:w="3811" w:type="dxa"/>
                  <w:vMerge/>
                </w:tcPr>
                <w:p w14:paraId="0AB0AF6C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after="120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</w:p>
              </w:tc>
              <w:tc>
                <w:tcPr>
                  <w:tcW w:w="3420" w:type="dxa"/>
                  <w:vAlign w:val="center"/>
                </w:tcPr>
                <w:p w14:paraId="37466F0B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ind w:left="51"/>
                    <w:suppressOverlap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72F93B15">
                    <w:rPr>
                      <w:rFonts w:ascii="Calibri" w:eastAsia="Calibri" w:hAnsi="Calibri" w:cs="Calibri"/>
                    </w:rPr>
                    <w:t xml:space="preserve">Outros Beneficiários: </w:t>
                  </w:r>
                  <w:r w:rsidRPr="72F93B15">
                    <w:rPr>
                      <w:rFonts w:ascii="Calibri" w:eastAsia="Calibri" w:hAnsi="Calibri" w:cs="Calibri"/>
                      <w:b/>
                      <w:bCs/>
                    </w:rPr>
                    <w:t>2</w:t>
                  </w:r>
                </w:p>
              </w:tc>
              <w:tc>
                <w:tcPr>
                  <w:tcW w:w="3398" w:type="dxa"/>
                  <w:vAlign w:val="center"/>
                </w:tcPr>
                <w:p w14:paraId="241EC44D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ind w:left="43"/>
                    <w:suppressOverlap/>
                    <w:rPr>
                      <w:rFonts w:ascii="Calibri" w:eastAsia="Calibri" w:hAnsi="Calibri" w:cs="Calibri"/>
                    </w:rPr>
                  </w:pPr>
                  <w:r w:rsidRPr="00D4526A">
                    <w:rPr>
                      <w:rFonts w:ascii="Calibri" w:eastAsia="Calibri" w:hAnsi="Calibri" w:cs="Calibri"/>
                    </w:rPr>
                    <w:t xml:space="preserve">Outros Beneficiários: </w:t>
                  </w:r>
                  <w:r w:rsidRPr="00D4526A">
                    <w:rPr>
                      <w:rFonts w:ascii="Calibri" w:eastAsia="Calibri" w:hAnsi="Calibri" w:cs="Calibri"/>
                      <w:b/>
                      <w:bCs/>
                    </w:rPr>
                    <w:t>0</w:t>
                  </w:r>
                </w:p>
              </w:tc>
            </w:tr>
            <w:tr w:rsidR="00441A80" w:rsidRPr="00EF71A1" w14:paraId="10ECE1C6" w14:textId="77777777" w:rsidTr="0005324E">
              <w:trPr>
                <w:trHeight w:val="104"/>
              </w:trPr>
              <w:tc>
                <w:tcPr>
                  <w:tcW w:w="3811" w:type="dxa"/>
                  <w:shd w:val="clear" w:color="auto" w:fill="F2F2F2" w:themeFill="background1" w:themeFillShade="F2"/>
                  <w:vAlign w:val="center"/>
                </w:tcPr>
                <w:p w14:paraId="6E0BC271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before="100" w:beforeAutospacing="1" w:after="100" w:afterAutospacing="1"/>
                    <w:contextualSpacing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00D4526A">
                    <w:rPr>
                      <w:rFonts w:ascii="Calibri" w:eastAsia="Calibri" w:hAnsi="Calibri" w:cs="Calibri"/>
                      <w:b/>
                      <w:bCs/>
                    </w:rPr>
                    <w:t>TOTAL DE VISITAS DOMICILIARES</w:t>
                  </w:r>
                </w:p>
              </w:tc>
              <w:tc>
                <w:tcPr>
                  <w:tcW w:w="3420" w:type="dxa"/>
                  <w:shd w:val="clear" w:color="auto" w:fill="F2F2F2" w:themeFill="background1" w:themeFillShade="F2"/>
                  <w:vAlign w:val="center"/>
                </w:tcPr>
                <w:p w14:paraId="542F53D3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before="100" w:beforeAutospacing="1" w:after="100" w:afterAutospacing="1"/>
                    <w:contextualSpacing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72F93B15">
                    <w:rPr>
                      <w:rFonts w:ascii="Calibri" w:eastAsia="Calibri" w:hAnsi="Calibri" w:cs="Calibri"/>
                      <w:b/>
                      <w:bCs/>
                    </w:rPr>
                    <w:t>49</w:t>
                  </w:r>
                </w:p>
              </w:tc>
              <w:tc>
                <w:tcPr>
                  <w:tcW w:w="3398" w:type="dxa"/>
                  <w:shd w:val="clear" w:color="auto" w:fill="F2F2F2" w:themeFill="background1" w:themeFillShade="F2"/>
                  <w:vAlign w:val="center"/>
                </w:tcPr>
                <w:p w14:paraId="36AF9959" w14:textId="77777777" w:rsidR="00441A80" w:rsidRPr="00D4526A" w:rsidRDefault="00441A80" w:rsidP="00C71470">
                  <w:pPr>
                    <w:framePr w:hSpace="141" w:wrap="around" w:vAnchor="text" w:hAnchor="text" w:xAlign="center" w:y="1"/>
                    <w:spacing w:before="100" w:beforeAutospacing="1" w:after="100" w:afterAutospacing="1"/>
                    <w:contextualSpacing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00D4526A">
                    <w:rPr>
                      <w:rFonts w:ascii="Calibri" w:eastAsia="Calibri" w:hAnsi="Calibri" w:cs="Calibri"/>
                      <w:b/>
                      <w:bCs/>
                    </w:rPr>
                    <w:t>11</w:t>
                  </w:r>
                </w:p>
              </w:tc>
            </w:tr>
          </w:tbl>
          <w:p w14:paraId="6A9E186F" w14:textId="77777777" w:rsidR="00D54E79" w:rsidRPr="00980624" w:rsidRDefault="00D54E79" w:rsidP="00D54E79">
            <w:pPr>
              <w:pStyle w:val="pf0"/>
              <w:spacing w:before="0" w:beforeAutospacing="0" w:after="0" w:afterAutospacing="0"/>
              <w:jc w:val="both"/>
              <w:rPr>
                <w:rFonts w:ascii="Calibri" w:hAnsi="Calibri" w:cs="Calibri"/>
                <w:sz w:val="22"/>
                <w:szCs w:val="22"/>
              </w:rPr>
            </w:pPr>
          </w:p>
          <w:p w14:paraId="4E1C3A4F" w14:textId="598DE93B" w:rsidR="00D54E79" w:rsidRPr="008332B0" w:rsidRDefault="00D54E79" w:rsidP="00D54E79">
            <w:pPr>
              <w:jc w:val="both"/>
              <w:rPr>
                <w:rFonts w:ascii="Calibri" w:hAnsi="Calibri" w:cs="Calibri"/>
                <w:b/>
                <w:bCs/>
                <w:shd w:val="clear" w:color="auto" w:fill="FFFFFF"/>
              </w:rPr>
            </w:pPr>
            <w:r w:rsidRPr="008332B0">
              <w:rPr>
                <w:rFonts w:ascii="Calibri" w:hAnsi="Calibri" w:cs="Calibri"/>
                <w:b/>
                <w:bCs/>
                <w:shd w:val="clear" w:color="auto" w:fill="FFFFFF"/>
              </w:rPr>
              <w:t xml:space="preserve">Inauguração do Restaurante do </w:t>
            </w:r>
            <w:r w:rsidRPr="00D30369">
              <w:rPr>
                <w:rFonts w:ascii="Calibri" w:hAnsi="Calibri" w:cs="Calibri"/>
                <w:b/>
                <w:bCs/>
                <w:shd w:val="clear" w:color="auto" w:fill="FFFFFF"/>
              </w:rPr>
              <w:t>B</w:t>
            </w:r>
            <w:r w:rsidRPr="008332B0">
              <w:rPr>
                <w:rFonts w:ascii="Calibri" w:hAnsi="Calibri" w:cs="Calibri"/>
                <w:b/>
                <w:bCs/>
                <w:shd w:val="clear" w:color="auto" w:fill="FFFFFF"/>
              </w:rPr>
              <w:t>em em Quirinópolis</w:t>
            </w:r>
          </w:p>
          <w:p w14:paraId="2BF5B654" w14:textId="79058C61" w:rsidR="00D54E79" w:rsidRDefault="00D54E79" w:rsidP="00D54E79">
            <w:pPr>
              <w:jc w:val="both"/>
              <w:rPr>
                <w:rFonts w:cstheme="minorHAnsi"/>
                <w:color w:val="0D0D0D"/>
                <w:shd w:val="clear" w:color="auto" w:fill="FFFFFF"/>
              </w:rPr>
            </w:pPr>
            <w:r w:rsidRPr="00433E8E">
              <w:rPr>
                <w:rFonts w:cstheme="minorHAnsi"/>
                <w:shd w:val="clear" w:color="auto" w:fill="FFFFFF"/>
              </w:rPr>
              <w:t>Parte da equipe acompanhou a inauguração do Restaurante do Bem no município de Quirinópolis no dia 12 de março. O restaurante tem como objetivo ofertar refeições de qualidade à população, visando a superação da insegurança alimentar e das desproteções sociais dos cidadãos goianienses</w:t>
            </w:r>
            <w:r w:rsidRPr="00433E8E">
              <w:rPr>
                <w:rFonts w:cstheme="minorHAnsi"/>
                <w:color w:val="0D0D0D"/>
                <w:shd w:val="clear" w:color="auto" w:fill="FFFFFF"/>
              </w:rPr>
              <w:t>.</w:t>
            </w:r>
          </w:p>
          <w:p w14:paraId="0C606EE3" w14:textId="77777777" w:rsidR="00D54E79" w:rsidRDefault="00D54E79" w:rsidP="00D54E79">
            <w:pPr>
              <w:jc w:val="both"/>
              <w:rPr>
                <w:rFonts w:cstheme="minorHAnsi"/>
                <w:color w:val="0D0D0D"/>
                <w:shd w:val="clear" w:color="auto" w:fill="FFFFFF"/>
              </w:rPr>
            </w:pPr>
          </w:p>
          <w:p w14:paraId="6A8AC10C" w14:textId="77777777" w:rsidR="00D54E79" w:rsidRPr="00D30369" w:rsidRDefault="00D54E79" w:rsidP="00D54E79">
            <w:pPr>
              <w:jc w:val="both"/>
              <w:rPr>
                <w:rFonts w:ascii="Calibri" w:hAnsi="Calibri" w:cs="Calibri"/>
                <w:bdr w:val="none" w:sz="0" w:space="0" w:color="auto" w:frame="1"/>
                <w:shd w:val="clear" w:color="auto" w:fill="FFFFFF"/>
              </w:rPr>
            </w:pPr>
            <w:r w:rsidRPr="00D30369">
              <w:rPr>
                <w:rFonts w:ascii="Calibri" w:hAnsi="Calibri" w:cs="Calibri"/>
                <w:b/>
                <w:bCs/>
                <w:shd w:val="clear" w:color="auto" w:fill="FFFFFF"/>
              </w:rPr>
              <w:t>OVG Perto de Você na Comunidade Quilombola Povoado do Forte em São João da Aliança</w:t>
            </w:r>
          </w:p>
          <w:p w14:paraId="681CC73E" w14:textId="039C039A" w:rsidR="00D54E79" w:rsidRDefault="00D54E79" w:rsidP="00D54E79">
            <w:pPr>
              <w:jc w:val="both"/>
              <w:rPr>
                <w:rFonts w:ascii="Calibri" w:hAnsi="Calibri" w:cs="Calibri"/>
                <w:shd w:val="clear" w:color="auto" w:fill="FFFFFF"/>
              </w:rPr>
            </w:pPr>
            <w:r w:rsidRPr="00D30369">
              <w:rPr>
                <w:rFonts w:ascii="Calibri" w:hAnsi="Calibri" w:cs="Calibri"/>
                <w:bdr w:val="none" w:sz="0" w:space="0" w:color="auto" w:frame="1"/>
                <w:shd w:val="clear" w:color="auto" w:fill="FFFFFF"/>
              </w:rPr>
              <w:t xml:space="preserve">A equipe da </w:t>
            </w:r>
            <w:r w:rsidRPr="00D30369">
              <w:rPr>
                <w:rFonts w:ascii="Calibri" w:hAnsi="Calibri" w:cs="Calibri"/>
                <w:shd w:val="clear" w:color="auto" w:fill="FFFFFF"/>
              </w:rPr>
              <w:t>GEDS, em parceria com o Gabinete de Políticas Sociais (GPS), montou uma estrutura para atendimento das famílias da comunidade do Forte</w:t>
            </w:r>
            <w:r w:rsidRPr="00D30369">
              <w:t xml:space="preserve"> que se encontram em situação de vulnerabilidade social. Através de entrega de benefícios da OVG e informações sobre outros benefícios e programas sociais, foram atendidas 629 pessoas com a entrega de </w:t>
            </w:r>
            <w:r w:rsidRPr="00D30369">
              <w:rPr>
                <w:rFonts w:ascii="Calibri" w:hAnsi="Calibri" w:cs="Calibri"/>
              </w:rPr>
              <w:t>cadeira</w:t>
            </w:r>
            <w:r w:rsidR="00D30369" w:rsidRPr="00D30369">
              <w:rPr>
                <w:rFonts w:ascii="Calibri" w:hAnsi="Calibri" w:cs="Calibri"/>
              </w:rPr>
              <w:t>s</w:t>
            </w:r>
            <w:r w:rsidRPr="00D30369">
              <w:rPr>
                <w:rFonts w:ascii="Calibri" w:hAnsi="Calibri" w:cs="Calibri"/>
              </w:rPr>
              <w:t xml:space="preserve"> de rodas, cadeira</w:t>
            </w:r>
            <w:r w:rsidR="00D30369" w:rsidRPr="00D30369">
              <w:rPr>
                <w:rFonts w:ascii="Calibri" w:hAnsi="Calibri" w:cs="Calibri"/>
              </w:rPr>
              <w:t>s</w:t>
            </w:r>
            <w:r w:rsidRPr="00D30369">
              <w:rPr>
                <w:rFonts w:ascii="Calibri" w:hAnsi="Calibri" w:cs="Calibri"/>
              </w:rPr>
              <w:t xml:space="preserve"> de rodas infantil, cadeira</w:t>
            </w:r>
            <w:r w:rsidR="00D30369" w:rsidRPr="00D30369">
              <w:rPr>
                <w:rFonts w:ascii="Calibri" w:hAnsi="Calibri" w:cs="Calibri"/>
              </w:rPr>
              <w:t>s</w:t>
            </w:r>
            <w:r w:rsidRPr="00D30369">
              <w:rPr>
                <w:rFonts w:ascii="Calibri" w:hAnsi="Calibri" w:cs="Calibri"/>
              </w:rPr>
              <w:t xml:space="preserve"> higiênica</w:t>
            </w:r>
            <w:r w:rsidR="00D30369" w:rsidRPr="00D30369">
              <w:rPr>
                <w:rFonts w:ascii="Calibri" w:hAnsi="Calibri" w:cs="Calibri"/>
              </w:rPr>
              <w:t>s</w:t>
            </w:r>
            <w:r w:rsidRPr="00D30369">
              <w:rPr>
                <w:rFonts w:ascii="Calibri" w:hAnsi="Calibri" w:cs="Calibri"/>
              </w:rPr>
              <w:t>, bengala</w:t>
            </w:r>
            <w:r w:rsidR="00D30369" w:rsidRPr="00D30369">
              <w:rPr>
                <w:rFonts w:ascii="Calibri" w:hAnsi="Calibri" w:cs="Calibri"/>
              </w:rPr>
              <w:t>s</w:t>
            </w:r>
            <w:r w:rsidRPr="00D30369">
              <w:rPr>
                <w:rFonts w:ascii="Calibri" w:hAnsi="Calibri" w:cs="Calibri"/>
              </w:rPr>
              <w:t>, andador</w:t>
            </w:r>
            <w:r w:rsidR="00D30369" w:rsidRPr="00D30369">
              <w:rPr>
                <w:rFonts w:ascii="Calibri" w:hAnsi="Calibri" w:cs="Calibri"/>
              </w:rPr>
              <w:t>es</w:t>
            </w:r>
            <w:r w:rsidRPr="00D30369">
              <w:rPr>
                <w:rFonts w:ascii="Calibri" w:hAnsi="Calibri" w:cs="Calibri"/>
              </w:rPr>
              <w:t>, muleta</w:t>
            </w:r>
            <w:r w:rsidR="00D30369" w:rsidRPr="00D30369">
              <w:rPr>
                <w:rFonts w:ascii="Calibri" w:hAnsi="Calibri" w:cs="Calibri"/>
              </w:rPr>
              <w:t>s</w:t>
            </w:r>
            <w:r w:rsidRPr="00D30369">
              <w:rPr>
                <w:rFonts w:ascii="Calibri" w:hAnsi="Calibri" w:cs="Calibri"/>
              </w:rPr>
              <w:t>, colch</w:t>
            </w:r>
            <w:r w:rsidR="00D30369" w:rsidRPr="00D30369">
              <w:rPr>
                <w:rFonts w:ascii="Calibri" w:hAnsi="Calibri" w:cs="Calibri"/>
              </w:rPr>
              <w:t>ões</w:t>
            </w:r>
            <w:r w:rsidRPr="00D30369">
              <w:rPr>
                <w:rFonts w:ascii="Calibri" w:hAnsi="Calibri" w:cs="Calibri"/>
              </w:rPr>
              <w:t xml:space="preserve"> caixa de ovo, fraldas infantil e geriátrica, kit</w:t>
            </w:r>
            <w:r w:rsidR="00D30369" w:rsidRPr="00D30369">
              <w:rPr>
                <w:rFonts w:ascii="Calibri" w:hAnsi="Calibri" w:cs="Calibri"/>
              </w:rPr>
              <w:t>s</w:t>
            </w:r>
            <w:r w:rsidRPr="00D30369">
              <w:rPr>
                <w:rFonts w:ascii="Calibri" w:hAnsi="Calibri" w:cs="Calibri"/>
              </w:rPr>
              <w:t xml:space="preserve"> de enxoval de bebê, leite</w:t>
            </w:r>
            <w:r w:rsidR="00D30369" w:rsidRPr="00D30369">
              <w:rPr>
                <w:rFonts w:ascii="Calibri" w:hAnsi="Calibri" w:cs="Calibri"/>
              </w:rPr>
              <w:t>s</w:t>
            </w:r>
            <w:r w:rsidRPr="00D30369">
              <w:rPr>
                <w:rFonts w:ascii="Calibri" w:hAnsi="Calibri" w:cs="Calibri"/>
              </w:rPr>
              <w:t xml:space="preserve"> Nan1 e Nan2, assim como </w:t>
            </w:r>
            <w:r w:rsidRPr="00D30369">
              <w:rPr>
                <w:rFonts w:ascii="Calibri" w:hAnsi="Calibri" w:cs="Calibri"/>
                <w:shd w:val="clear" w:color="auto" w:fill="FFFFFF"/>
              </w:rPr>
              <w:t xml:space="preserve">cestas básicas, cobertores, kits de Mix do Bem, roupas e calçados. A ação ocorreu no dia 20 de março e contou com a presença da </w:t>
            </w:r>
            <w:r w:rsidR="00D30369" w:rsidRPr="00D30369">
              <w:rPr>
                <w:rFonts w:ascii="Calibri" w:hAnsi="Calibri" w:cs="Calibri"/>
                <w:shd w:val="clear" w:color="auto" w:fill="FFFFFF"/>
              </w:rPr>
              <w:t>presidente de honra da OVG</w:t>
            </w:r>
            <w:r w:rsidRPr="00D30369">
              <w:rPr>
                <w:rFonts w:ascii="Calibri" w:hAnsi="Calibri" w:cs="Calibri"/>
                <w:shd w:val="clear" w:color="auto" w:fill="FFFFFF"/>
              </w:rPr>
              <w:t>, Gracinha Caiado, que realizou o lançamento do Programa de Aquisição de Alimentos Quilombola (PAA Quilombola), em parceria com a EMATER, priorizando a inclusão produtiva dessas comunidades na agricultura familiar.</w:t>
            </w:r>
            <w:r w:rsidRPr="00DD2CE1">
              <w:rPr>
                <w:rFonts w:ascii="Calibri" w:hAnsi="Calibri" w:cs="Calibri"/>
                <w:shd w:val="clear" w:color="auto" w:fill="FFFFFF"/>
              </w:rPr>
              <w:t xml:space="preserve"> </w:t>
            </w:r>
          </w:p>
          <w:p w14:paraId="33148637" w14:textId="77777777" w:rsidR="00D54E79" w:rsidRPr="00A206C0" w:rsidRDefault="00D54E79" w:rsidP="00D54E79">
            <w:pPr>
              <w:jc w:val="both"/>
              <w:rPr>
                <w:rFonts w:ascii="Calibri" w:hAnsi="Calibri" w:cs="Calibri"/>
                <w:shd w:val="clear" w:color="auto" w:fill="FFFFFF"/>
              </w:rPr>
            </w:pPr>
          </w:p>
          <w:p w14:paraId="356DCD03" w14:textId="77777777" w:rsidR="00D54E79" w:rsidRPr="00A206C0" w:rsidRDefault="00D54E79" w:rsidP="00D54E79">
            <w:pPr>
              <w:jc w:val="both"/>
              <w:rPr>
                <w:rFonts w:ascii="Calibri" w:hAnsi="Calibri" w:cs="Calibri"/>
                <w:b/>
                <w:bCs/>
                <w:shd w:val="clear" w:color="auto" w:fill="FFFFFF"/>
              </w:rPr>
            </w:pPr>
            <w:r w:rsidRPr="00A206C0">
              <w:rPr>
                <w:rFonts w:ascii="Calibri" w:hAnsi="Calibri" w:cs="Calibri"/>
                <w:b/>
                <w:bCs/>
                <w:shd w:val="clear" w:color="auto" w:fill="FFFFFF"/>
              </w:rPr>
              <w:t>OVG Perto de Você com a Unidade Móvel Itinerante</w:t>
            </w:r>
          </w:p>
          <w:p w14:paraId="05259FE7" w14:textId="16B8B08A" w:rsidR="00F04766" w:rsidRPr="00A206C0" w:rsidRDefault="00D54E79" w:rsidP="00D54E79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206C0">
              <w:rPr>
                <w:rFonts w:ascii="Calibri" w:hAnsi="Calibri" w:cs="Calibri"/>
                <w:sz w:val="22"/>
                <w:szCs w:val="22"/>
              </w:rPr>
              <w:t>Em integração com o Goiás Social e o município de Mineiros</w:t>
            </w:r>
            <w:r w:rsidR="00A206C0" w:rsidRPr="00A206C0">
              <w:rPr>
                <w:rFonts w:ascii="Calibri" w:hAnsi="Calibri" w:cs="Calibri"/>
                <w:sz w:val="22"/>
                <w:szCs w:val="22"/>
              </w:rPr>
              <w:t>,</w:t>
            </w:r>
            <w:r w:rsidRPr="00A206C0">
              <w:rPr>
                <w:rFonts w:ascii="Calibri" w:hAnsi="Calibri" w:cs="Calibri"/>
                <w:sz w:val="22"/>
                <w:szCs w:val="22"/>
              </w:rPr>
              <w:t xml:space="preserve"> foi realizada a ação OVG Perto de Você com a Unidade Móvel Itinerante para atendimento </w:t>
            </w:r>
            <w:r w:rsidR="00A206C0" w:rsidRPr="00A206C0">
              <w:rPr>
                <w:rFonts w:ascii="Calibri" w:hAnsi="Calibri" w:cs="Calibri"/>
                <w:sz w:val="22"/>
                <w:szCs w:val="22"/>
              </w:rPr>
              <w:t>da</w:t>
            </w:r>
            <w:r w:rsidRPr="00A206C0">
              <w:rPr>
                <w:rFonts w:ascii="Calibri" w:hAnsi="Calibri" w:cs="Calibri"/>
                <w:sz w:val="22"/>
                <w:szCs w:val="22"/>
              </w:rPr>
              <w:t xml:space="preserve"> população local. </w:t>
            </w:r>
            <w:r w:rsidRPr="00A206C0">
              <w:rPr>
                <w:rFonts w:ascii="Calibri" w:hAnsi="Calibri" w:cs="Calibri"/>
                <w:sz w:val="22"/>
                <w:szCs w:val="22"/>
                <w:shd w:val="clear" w:color="auto" w:fill="FFFFFF"/>
              </w:rPr>
              <w:t xml:space="preserve">Durante o evento, foram atendidas 437 famílias com 529 benefícios socioassistenciais entregues, incluindo kit de enxoval de bebê, fraldas infantis, Leite </w:t>
            </w:r>
            <w:proofErr w:type="spellStart"/>
            <w:r w:rsidRPr="00A206C0">
              <w:rPr>
                <w:rFonts w:ascii="Calibri" w:hAnsi="Calibri" w:cs="Calibri"/>
                <w:sz w:val="22"/>
                <w:szCs w:val="22"/>
                <w:shd w:val="clear" w:color="auto" w:fill="FFFFFF"/>
              </w:rPr>
              <w:t>Nan</w:t>
            </w:r>
            <w:proofErr w:type="spellEnd"/>
            <w:r w:rsidRPr="00A206C0">
              <w:rPr>
                <w:rFonts w:ascii="Calibri" w:hAnsi="Calibri" w:cs="Calibri"/>
                <w:sz w:val="22"/>
                <w:szCs w:val="22"/>
                <w:shd w:val="clear" w:color="auto" w:fill="FFFFFF"/>
              </w:rPr>
              <w:t>, fraldas geriátricas, cadeiras de rodas, cadeiras higiênicas, muletas, colchões caixa de ovo e kits de Mix do Bem.</w:t>
            </w:r>
          </w:p>
          <w:p w14:paraId="36E0147F" w14:textId="5F7E11F3" w:rsidR="00F04766" w:rsidRPr="00F04766" w:rsidRDefault="00F04766" w:rsidP="00F037DC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F037DC" w14:paraId="13F91313" w14:textId="77777777" w:rsidTr="00E743A5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1FD7833" w14:textId="0F773C91" w:rsidR="00F037DC" w:rsidRPr="003149EE" w:rsidRDefault="00F037DC" w:rsidP="00F037DC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3" w:name="_Toc165019694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43"/>
          </w:p>
        </w:tc>
      </w:tr>
      <w:tr w:rsidR="00F037DC" w14:paraId="7BF24F7C" w14:textId="77777777" w:rsidTr="00E743A5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55D6B82" w14:textId="6D209395" w:rsidR="00F037DC" w:rsidRPr="003507CB" w:rsidRDefault="00F037DC" w:rsidP="00F037DC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F037DC" w14:paraId="4DCA5F34" w14:textId="77777777" w:rsidTr="00E743A5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E05284" w14:textId="77EA9455" w:rsidR="00F037DC" w:rsidRPr="00EC22E5" w:rsidRDefault="00F037DC" w:rsidP="00F037DC">
            <w:pPr>
              <w:spacing w:before="40" w:after="40"/>
            </w:pPr>
            <w:r w:rsidRPr="00EC22E5">
              <w:t>Goiânia</w:t>
            </w:r>
            <w:r w:rsidR="00BA4837">
              <w:t>,</w:t>
            </w:r>
            <w:r>
              <w:t xml:space="preserve"> </w:t>
            </w:r>
            <w:r w:rsidR="00BA4837">
              <w:t>março</w:t>
            </w:r>
            <w:r>
              <w:t xml:space="preserve"> </w:t>
            </w:r>
            <w:r w:rsidRPr="00EC22E5">
              <w:t>de 202</w:t>
            </w:r>
            <w:r>
              <w:t>4</w:t>
            </w:r>
            <w:r w:rsidRPr="00EC22E5">
              <w:t>.</w:t>
            </w:r>
          </w:p>
        </w:tc>
      </w:tr>
      <w:tr w:rsidR="00F037DC" w:rsidRPr="00EC22E5" w14:paraId="31944C80" w14:textId="77777777" w:rsidTr="00E743A5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169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67B33225" w14:textId="37A529AD" w:rsidR="00F037DC" w:rsidRPr="00EC22E5" w:rsidRDefault="00F037DC" w:rsidP="00F037DC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8" w:type="dxa"/>
            <w:gridSpan w:val="4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609790A1" w14:textId="563CAB9C" w:rsidR="00F037DC" w:rsidRPr="00EC22E5" w:rsidRDefault="00F037DC" w:rsidP="00F037DC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F037DC" w:rsidRPr="003D0838" w14:paraId="3B05651F" w14:textId="77777777" w:rsidTr="00E743A5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169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2147A670" w14:textId="215691F6" w:rsidR="00F037DC" w:rsidRPr="00EC22E5" w:rsidRDefault="00F037DC" w:rsidP="00F037DC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8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4C8EBA8" w14:textId="02956081" w:rsidR="00F037DC" w:rsidRPr="003D0838" w:rsidRDefault="00F037DC" w:rsidP="00F037DC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F037DC" w:rsidRPr="00EC22E5" w14:paraId="7EB04EED" w14:textId="77777777" w:rsidTr="00E743A5">
        <w:tblPrEx>
          <w:tblCellMar>
            <w:left w:w="108" w:type="dxa"/>
            <w:right w:w="108" w:type="dxa"/>
          </w:tblCellMar>
        </w:tblPrEx>
        <w:trPr>
          <w:trHeight w:val="688"/>
          <w:jc w:val="center"/>
        </w:trPr>
        <w:tc>
          <w:tcPr>
            <w:tcW w:w="5169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9052EFA" w14:textId="7041E02B" w:rsidR="00F037DC" w:rsidRPr="00EC22E5" w:rsidRDefault="00F037DC" w:rsidP="00F037DC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788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36E8090F" w14:textId="709070BC" w:rsidR="00F037DC" w:rsidRPr="00EC22E5" w:rsidRDefault="00F037DC" w:rsidP="00F037DC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F037DC" w:rsidRPr="003D0838" w14:paraId="242D895A" w14:textId="77777777" w:rsidTr="00E743A5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169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CD0C911" w14:textId="3AEA6B09" w:rsidR="00F037DC" w:rsidRPr="003D0838" w:rsidRDefault="00F037DC" w:rsidP="00F037DC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788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0BE6B78" w14:textId="18CC1AA1" w:rsidR="00F037DC" w:rsidRPr="003D0838" w:rsidRDefault="00F037DC" w:rsidP="00F037DC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F037DC" w:rsidRPr="003D0838" w14:paraId="4CD6CDEF" w14:textId="77777777" w:rsidTr="00E743A5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57" w:type="dxa"/>
            <w:gridSpan w:val="7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15965F66" w14:textId="2A41C5D6" w:rsidR="00F037DC" w:rsidRDefault="00F037DC" w:rsidP="00F037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4D69154" w14:textId="0FCA298D" w:rsidR="00F037DC" w:rsidRDefault="00F037DC" w:rsidP="00F037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6921E5D" w14:textId="4EF0A856" w:rsidR="00F037DC" w:rsidRDefault="00F037DC" w:rsidP="00F037DC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390736F8" w14:textId="77777777" w:rsidR="00F037DC" w:rsidRDefault="00F037DC" w:rsidP="00F037DC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5EA3CC05" w14:textId="59F517AF" w:rsidR="00F037DC" w:rsidRPr="00AA4AF5" w:rsidRDefault="00F037DC" w:rsidP="00F037DC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E4765C" w:rsidRPr="000B3F0F" w14:paraId="370FE447" w14:textId="77777777" w:rsidTr="00BA7231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095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6592428C" w14:textId="77777777" w:rsidR="00E4765C" w:rsidRPr="000B3F0F" w:rsidRDefault="00E4765C" w:rsidP="00B3664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44" w:name="_Toc165019695"/>
            <w:r w:rsidRPr="000B3F0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44"/>
          </w:p>
        </w:tc>
      </w:tr>
      <w:tr w:rsidR="007C5A7D" w:rsidRPr="00EC22E5" w14:paraId="5FF4B3E3" w14:textId="77777777" w:rsidTr="00601B55">
        <w:trPr>
          <w:trHeight w:val="3897"/>
          <w:jc w:val="center"/>
        </w:trPr>
        <w:tc>
          <w:tcPr>
            <w:tcW w:w="33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91177D7" w14:textId="5CE797D9" w:rsidR="007C5A7D" w:rsidRPr="00830876" w:rsidRDefault="00601B55" w:rsidP="001D3E30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824576" behindDoc="0" locked="0" layoutInCell="1" allowOverlap="1" wp14:anchorId="3BB93D91" wp14:editId="745676BA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1270</wp:posOffset>
                  </wp:positionV>
                  <wp:extent cx="2032000" cy="2438400"/>
                  <wp:effectExtent l="0" t="0" r="6350" b="0"/>
                  <wp:wrapNone/>
                  <wp:docPr id="915124504" name="Imagem 6" descr="Grupo de pessoas em pé lado a lad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124504" name="Imagem 6" descr="Grupo de pessoas em pé lado a lad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28"/>
                          <a:stretch/>
                        </pic:blipFill>
                        <pic:spPr bwMode="auto">
                          <a:xfrm>
                            <a:off x="0" y="0"/>
                            <a:ext cx="20320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2F60BA" w14:textId="720C9F9B" w:rsidR="006C14DB" w:rsidRPr="00830876" w:rsidRDefault="00601B55" w:rsidP="00032A85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826624" behindDoc="0" locked="0" layoutInCell="1" allowOverlap="1" wp14:anchorId="6953EBC0" wp14:editId="414C6436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19685</wp:posOffset>
                  </wp:positionV>
                  <wp:extent cx="2087880" cy="2428875"/>
                  <wp:effectExtent l="0" t="0" r="7620" b="9525"/>
                  <wp:wrapNone/>
                  <wp:docPr id="471710896" name="Imagem 1" descr="Pessoas posando para foto com mala de viagem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569654" name="Imagem 1" descr="Pessoas posando para foto com mala de viagem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07" r="18485"/>
                          <a:stretch/>
                        </pic:blipFill>
                        <pic:spPr bwMode="auto">
                          <a:xfrm>
                            <a:off x="0" y="0"/>
                            <a:ext cx="208788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168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A9E8F84" w14:textId="596CE536" w:rsidR="007C5A7D" w:rsidRPr="00432DA6" w:rsidRDefault="00601B55" w:rsidP="001D3E30">
            <w:pPr>
              <w:jc w:val="center"/>
              <w:rPr>
                <w:rFonts w:hAnsi="Calibri"/>
                <w:color w:val="000000" w:themeColor="dark1"/>
              </w:rPr>
            </w:pPr>
            <w:r w:rsidRPr="00A32787">
              <w:rPr>
                <w:rFonts w:ascii="Calibri" w:eastAsia="Calibri" w:hAnsi="Calibri" w:cs="Times New Roman"/>
                <w:noProof/>
              </w:rPr>
              <w:drawing>
                <wp:anchor distT="0" distB="0" distL="114300" distR="114300" simplePos="0" relativeHeight="252828672" behindDoc="1" locked="0" layoutInCell="1" allowOverlap="1" wp14:anchorId="41A2248E" wp14:editId="3663D5B3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26035</wp:posOffset>
                  </wp:positionV>
                  <wp:extent cx="2552700" cy="2015490"/>
                  <wp:effectExtent l="0" t="0" r="0" b="3810"/>
                  <wp:wrapNone/>
                  <wp:docPr id="1120931243" name="Imagem 1" descr="Grupo de pessoas em pé lado a lad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180271" name="Imagem 1" descr="Grupo de pessoas em pé lado a lad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85" r="15885"/>
                          <a:stretch/>
                        </pic:blipFill>
                        <pic:spPr bwMode="auto">
                          <a:xfrm>
                            <a:off x="0" y="0"/>
                            <a:ext cx="2552700" cy="201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A7231" w:rsidRPr="00EC22E5" w14:paraId="153496A8" w14:textId="77777777" w:rsidTr="00601B55">
        <w:trPr>
          <w:trHeight w:val="756"/>
          <w:jc w:val="center"/>
        </w:trPr>
        <w:tc>
          <w:tcPr>
            <w:tcW w:w="33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FE8DA03" w14:textId="2FD9A542" w:rsidR="00BA7231" w:rsidRPr="0013431D" w:rsidRDefault="00601B55" w:rsidP="006944DF">
            <w:pPr>
              <w:jc w:val="center"/>
            </w:pPr>
            <w:r w:rsidRPr="00FF1728">
              <w:t xml:space="preserve">Visita </w:t>
            </w:r>
            <w:r>
              <w:t>d</w:t>
            </w:r>
            <w:r w:rsidRPr="00FF1728">
              <w:t>omiciliar com entrega de benefícios em Mineiros</w:t>
            </w:r>
          </w:p>
        </w:tc>
        <w:tc>
          <w:tcPr>
            <w:tcW w:w="340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300AA2A" w14:textId="48194FD8" w:rsidR="00BA7231" w:rsidRPr="0013431D" w:rsidRDefault="00601B55" w:rsidP="0013431D">
            <w:pPr>
              <w:contextualSpacing/>
              <w:jc w:val="center"/>
              <w:rPr>
                <w:noProof/>
              </w:rPr>
            </w:pPr>
            <w:r w:rsidRPr="00601B55">
              <w:t>Visita domiciliar em Santa Tereza de Goiás</w:t>
            </w:r>
          </w:p>
        </w:tc>
        <w:tc>
          <w:tcPr>
            <w:tcW w:w="4168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B8CD782" w14:textId="3C4288E8" w:rsidR="00BA7231" w:rsidRPr="0013431D" w:rsidRDefault="00601B55" w:rsidP="00583072">
            <w:pPr>
              <w:jc w:val="center"/>
              <w:rPr>
                <w:rFonts w:hAnsi="Calibri"/>
                <w:color w:val="000000" w:themeColor="dark1"/>
              </w:rPr>
            </w:pPr>
            <w:r w:rsidRPr="00AF7B38">
              <w:rPr>
                <w:rFonts w:ascii="Calibri" w:eastAsia="Calibri" w:hAnsi="Calibri"/>
                <w:color w:val="000000"/>
              </w:rPr>
              <w:t>Equipe do Serviço de Proteção e Atendimento Integral à Família (PAIF) do CRAS de Santa Tereza</w:t>
            </w:r>
          </w:p>
        </w:tc>
      </w:tr>
    </w:tbl>
    <w:p w14:paraId="0E38F8D4" w14:textId="77777777" w:rsidR="008577A4" w:rsidRDefault="008577A4" w:rsidP="00CA153A">
      <w:pPr>
        <w:spacing w:after="0" w:line="240" w:lineRule="auto"/>
        <w:rPr>
          <w:noProof/>
        </w:rPr>
      </w:pPr>
    </w:p>
    <w:p w14:paraId="02B7D416" w14:textId="77777777" w:rsidR="001D3E30" w:rsidRDefault="001D3E30" w:rsidP="00CA153A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773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18"/>
        <w:gridCol w:w="3855"/>
        <w:gridCol w:w="3700"/>
      </w:tblGrid>
      <w:tr w:rsidR="00601B55" w:rsidRPr="00E51E83" w14:paraId="2ECE1CF3" w14:textId="152D3BE6" w:rsidTr="00601B55">
        <w:trPr>
          <w:trHeight w:val="3792"/>
          <w:jc w:val="center"/>
        </w:trPr>
        <w:tc>
          <w:tcPr>
            <w:tcW w:w="32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FB4E46C" w14:textId="1A9C8C1F" w:rsidR="00601B55" w:rsidRPr="00E51E83" w:rsidRDefault="00601B55" w:rsidP="006204C5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832768" behindDoc="0" locked="0" layoutInCell="1" allowOverlap="1" wp14:anchorId="02B84B85" wp14:editId="1CED1033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2540</wp:posOffset>
                  </wp:positionV>
                  <wp:extent cx="1885950" cy="2354580"/>
                  <wp:effectExtent l="0" t="0" r="0" b="7620"/>
                  <wp:wrapNone/>
                  <wp:docPr id="1756311051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412" b="15159"/>
                          <a:stretch/>
                        </pic:blipFill>
                        <pic:spPr bwMode="auto">
                          <a:xfrm>
                            <a:off x="0" y="0"/>
                            <a:ext cx="1885950" cy="2354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82C1929" w14:textId="4D5FD604" w:rsidR="00601B55" w:rsidRPr="00E51E83" w:rsidRDefault="00601B55" w:rsidP="006204C5">
            <w:pPr>
              <w:contextualSpacing/>
              <w:jc w:val="center"/>
              <w:rPr>
                <w:sz w:val="20"/>
                <w:szCs w:val="20"/>
              </w:rPr>
            </w:pPr>
            <w:r w:rsidRPr="00A32787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2834816" behindDoc="0" locked="0" layoutInCell="1" allowOverlap="1" wp14:anchorId="70A226BA" wp14:editId="1FF66A6B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76835</wp:posOffset>
                  </wp:positionV>
                  <wp:extent cx="2369185" cy="1876425"/>
                  <wp:effectExtent l="0" t="0" r="0" b="9525"/>
                  <wp:wrapNone/>
                  <wp:docPr id="1286587810" name="Imagem 2" descr="Pessoas sentadas ao redor de mesas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381748" name="Imagem 2" descr="Pessoas sentadas ao redor de mesas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6" t="26409"/>
                          <a:stretch/>
                        </pic:blipFill>
                        <pic:spPr bwMode="auto">
                          <a:xfrm>
                            <a:off x="0" y="0"/>
                            <a:ext cx="236918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5FA13A" w14:textId="48BDF547" w:rsidR="00601B55" w:rsidRPr="00E51E83" w:rsidRDefault="00601B55" w:rsidP="006204C5">
            <w:pPr>
              <w:contextualSpacing/>
              <w:jc w:val="center"/>
              <w:rPr>
                <w:sz w:val="20"/>
                <w:szCs w:val="20"/>
              </w:rPr>
            </w:pPr>
            <w:r w:rsidRPr="00A32787">
              <w:rPr>
                <w:rFonts w:ascii="Calibri" w:eastAsia="Calibri" w:hAnsi="Calibri" w:cs="Times New Roman"/>
                <w:noProof/>
              </w:rPr>
              <w:drawing>
                <wp:anchor distT="0" distB="0" distL="114300" distR="114300" simplePos="0" relativeHeight="252836864" behindDoc="1" locked="0" layoutInCell="1" allowOverlap="1" wp14:anchorId="5C4B9EB6" wp14:editId="6C8D5106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316865</wp:posOffset>
                  </wp:positionV>
                  <wp:extent cx="2297430" cy="1847593"/>
                  <wp:effectExtent l="0" t="0" r="7620" b="635"/>
                  <wp:wrapNone/>
                  <wp:docPr id="1710441087" name="Imagem 1" descr="Pessoas com roupas colorid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246107" name="Imagem 1" descr="Pessoas com roupas coloridas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4" r="10483"/>
                          <a:stretch/>
                        </pic:blipFill>
                        <pic:spPr bwMode="auto">
                          <a:xfrm>
                            <a:off x="0" y="0"/>
                            <a:ext cx="2297430" cy="1847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01B55" w:rsidRPr="0013431D" w14:paraId="1B4CB80A" w14:textId="06B8EA2B" w:rsidTr="00601B55">
        <w:trPr>
          <w:trHeight w:val="654"/>
          <w:jc w:val="center"/>
        </w:trPr>
        <w:tc>
          <w:tcPr>
            <w:tcW w:w="32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33B4F8B" w14:textId="24E873C2" w:rsidR="00601B55" w:rsidRPr="0013431D" w:rsidRDefault="00601B55" w:rsidP="006944DF">
            <w:pPr>
              <w:jc w:val="center"/>
            </w:pPr>
            <w:r>
              <w:t>Equipe de visitas domiciliares a usuários recorrentes atuam em conjunto com o CRAS de Guarani de Goiás</w:t>
            </w:r>
          </w:p>
        </w:tc>
        <w:tc>
          <w:tcPr>
            <w:tcW w:w="38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4397510" w14:textId="63F061D5" w:rsidR="00601B55" w:rsidRPr="0013431D" w:rsidRDefault="00601B55" w:rsidP="006944DF">
            <w:pPr>
              <w:jc w:val="center"/>
            </w:pPr>
            <w:r w:rsidRPr="00AF7B38">
              <w:rPr>
                <w:rFonts w:cstheme="minorHAnsi"/>
                <w:color w:val="000000" w:themeColor="dark1"/>
              </w:rPr>
              <w:t xml:space="preserve">Cadastro de beneficiários na Ação Goiás Social Mulher </w:t>
            </w:r>
            <w:r>
              <w:rPr>
                <w:rFonts w:cstheme="minorHAnsi"/>
                <w:color w:val="000000" w:themeColor="dark1"/>
              </w:rPr>
              <w:t xml:space="preserve">em </w:t>
            </w:r>
            <w:r w:rsidRPr="00AF7B38">
              <w:rPr>
                <w:rFonts w:cstheme="minorHAnsi"/>
                <w:color w:val="000000" w:themeColor="dark1"/>
              </w:rPr>
              <w:t>Goiânia</w:t>
            </w:r>
          </w:p>
        </w:tc>
        <w:tc>
          <w:tcPr>
            <w:tcW w:w="37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EFC1AA8" w14:textId="71F9E0E0" w:rsidR="00601B55" w:rsidRDefault="00601B55" w:rsidP="00601B55">
            <w:pPr>
              <w:jc w:val="center"/>
            </w:pPr>
            <w:r w:rsidRPr="00AF7B38">
              <w:rPr>
                <w:rFonts w:cstheme="minorHAnsi"/>
              </w:rPr>
              <w:t>Entrega de benefícios socioassistenciais na Comunidade Quilombola Povoado do Forte</w:t>
            </w:r>
            <w:r>
              <w:rPr>
                <w:rFonts w:cstheme="minorHAnsi"/>
              </w:rPr>
              <w:t xml:space="preserve"> em </w:t>
            </w:r>
            <w:r w:rsidRPr="00AF7B38">
              <w:rPr>
                <w:rFonts w:cstheme="minorHAnsi"/>
              </w:rPr>
              <w:t>São João D’Aliança</w:t>
            </w:r>
          </w:p>
        </w:tc>
      </w:tr>
    </w:tbl>
    <w:p w14:paraId="53014288" w14:textId="77777777" w:rsidR="001D3E30" w:rsidRDefault="001D3E30" w:rsidP="00CA153A">
      <w:pPr>
        <w:spacing w:after="0" w:line="240" w:lineRule="auto"/>
        <w:rPr>
          <w:noProof/>
        </w:rPr>
      </w:pPr>
    </w:p>
    <w:p w14:paraId="3B0C35CB" w14:textId="24770C03" w:rsidR="001D3E30" w:rsidRDefault="001D3E30" w:rsidP="00CA153A">
      <w:pPr>
        <w:spacing w:after="0" w:line="240" w:lineRule="auto"/>
        <w:rPr>
          <w:noProof/>
        </w:rPr>
      </w:pPr>
    </w:p>
    <w:p w14:paraId="41CBF9F9" w14:textId="77777777" w:rsidR="00E7739C" w:rsidRDefault="00E7739C">
      <w:r>
        <w:br w:type="page"/>
      </w:r>
    </w:p>
    <w:p w14:paraId="63C77701" w14:textId="77777777" w:rsidR="00BA7231" w:rsidRDefault="00BA7231"/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64"/>
        <w:gridCol w:w="3254"/>
        <w:gridCol w:w="1985"/>
        <w:gridCol w:w="2139"/>
      </w:tblGrid>
      <w:tr w:rsidR="00A92809" w14:paraId="13DC6F58" w14:textId="77777777" w:rsidTr="00A7116C">
        <w:trPr>
          <w:trHeight w:val="99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792A7DF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drawing>
                <wp:anchor distT="0" distB="0" distL="114300" distR="114300" simplePos="0" relativeHeight="252110848" behindDoc="0" locked="0" layoutInCell="1" allowOverlap="1" wp14:anchorId="6B403F0C" wp14:editId="1ABF9198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603536972" name="Imagem 160353697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536972" name="Imagem 160353697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11872" behindDoc="0" locked="0" layoutInCell="1" allowOverlap="1" wp14:anchorId="42412CCA" wp14:editId="5960208A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176864615" name="Imagem 11768646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403EE091" w14:textId="018B21C3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4739EA40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B42678">
              <w:rPr>
                <w:b/>
                <w:bCs/>
              </w:rPr>
              <w:t>GERÊNCIA DE BENEFÍCIOS SOCIAIS - GBS</w:t>
            </w:r>
          </w:p>
        </w:tc>
      </w:tr>
      <w:tr w:rsidR="00A92809" w14:paraId="764B3665" w14:textId="77777777" w:rsidTr="00A7116C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AA8517F" w14:textId="77777777" w:rsidR="00A92809" w:rsidRPr="004F5500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5" w:name="_Toc165019696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BENEFÍCIOS SOCIAIS (GBS)</w:t>
            </w:r>
            <w:bookmarkEnd w:id="45"/>
          </w:p>
        </w:tc>
      </w:tr>
      <w:tr w:rsidR="00A92809" w14:paraId="5492752D" w14:textId="77777777" w:rsidTr="00A7116C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72C8E9" w14:textId="6C545FE0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BA4837">
              <w:rPr>
                <w:b/>
                <w:bCs/>
              </w:rPr>
              <w:t xml:space="preserve"> MARÇO </w:t>
            </w:r>
            <w:r w:rsidR="0031495C" w:rsidRPr="00EC22E5">
              <w:rPr>
                <w:b/>
                <w:bCs/>
              </w:rPr>
              <w:t>/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202</w:t>
            </w:r>
            <w:r w:rsidR="0031495C">
              <w:rPr>
                <w:b/>
                <w:bCs/>
              </w:rPr>
              <w:t>4</w:t>
            </w:r>
          </w:p>
        </w:tc>
      </w:tr>
      <w:tr w:rsidR="00A92809" w14:paraId="2B4F418D" w14:textId="77777777" w:rsidTr="00A7116C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11A613B8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03E65ABD" w14:textId="77777777" w:rsidTr="00A7116C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A92918C" w14:textId="77777777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6" w:name="_Toc165019697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46"/>
          </w:p>
        </w:tc>
      </w:tr>
      <w:tr w:rsidR="00A92809" w14:paraId="1687B2A9" w14:textId="77777777" w:rsidTr="00A7116C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3733C4F3" w14:textId="77777777" w:rsidR="00A92809" w:rsidRPr="004F5500" w:rsidRDefault="00A92809" w:rsidP="00C00AE3">
            <w:pPr>
              <w:spacing w:before="60" w:after="60"/>
              <w:jc w:val="center"/>
              <w:rPr>
                <w:rFonts w:cstheme="minorHAnsi"/>
                <w:b/>
                <w:bCs/>
              </w:rPr>
            </w:pPr>
            <w:r w:rsidRPr="004F5500">
              <w:rPr>
                <w:rFonts w:cstheme="minorHAnsi"/>
                <w:b/>
                <w:bCs/>
              </w:rPr>
              <w:t>PROTEÇÃO SOCIAL BÁSICA</w:t>
            </w:r>
          </w:p>
          <w:p w14:paraId="58177245" w14:textId="77777777" w:rsidR="00A92809" w:rsidRPr="004F5500" w:rsidRDefault="00A92809" w:rsidP="00C00AE3">
            <w:pPr>
              <w:spacing w:before="60" w:after="60"/>
              <w:jc w:val="center"/>
              <w:rPr>
                <w:rFonts w:cstheme="minorHAnsi"/>
                <w:b/>
                <w:bCs/>
              </w:rPr>
            </w:pPr>
            <w:r w:rsidRPr="004F5500">
              <w:rPr>
                <w:rFonts w:cstheme="minorHAnsi"/>
                <w:b/>
                <w:bCs/>
              </w:rPr>
              <w:t>ATENÇÃO SOCIAL AO CIDADÃO EM SITUAÇÃO DE VULNERABILIDADE</w:t>
            </w:r>
          </w:p>
        </w:tc>
      </w:tr>
      <w:tr w:rsidR="001016E2" w:rsidRPr="00EC22E5" w14:paraId="5992BBE8" w14:textId="77777777" w:rsidTr="00A7116C">
        <w:trPr>
          <w:trHeight w:val="274"/>
          <w:jc w:val="center"/>
        </w:trPr>
        <w:tc>
          <w:tcPr>
            <w:tcW w:w="3664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FEFECA4" w14:textId="77777777" w:rsidR="00551D9C" w:rsidRPr="00EC22E5" w:rsidRDefault="00551D9C" w:rsidP="00C1405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254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25633AF" w14:textId="77777777" w:rsidR="00551D9C" w:rsidRPr="00EC22E5" w:rsidRDefault="00551D9C" w:rsidP="00C1405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412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0098DD4" w14:textId="77777777" w:rsidR="00551D9C" w:rsidRPr="00EC22E5" w:rsidRDefault="00551D9C" w:rsidP="00C1405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1016E2" w:rsidRPr="00EC22E5" w14:paraId="75AD22A5" w14:textId="77777777" w:rsidTr="00A7116C">
        <w:trPr>
          <w:trHeight w:val="316"/>
          <w:jc w:val="center"/>
        </w:trPr>
        <w:tc>
          <w:tcPr>
            <w:tcW w:w="3664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D3F8E77" w14:textId="77777777" w:rsidR="00551D9C" w:rsidRPr="00EC22E5" w:rsidRDefault="00551D9C" w:rsidP="00C1405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254" w:type="dxa"/>
            <w:vMerge/>
            <w:shd w:val="clear" w:color="auto" w:fill="BFBFBF" w:themeFill="background1" w:themeFillShade="BF"/>
            <w:vAlign w:val="center"/>
          </w:tcPr>
          <w:p w14:paraId="3A496D9B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</w:p>
        </w:tc>
        <w:tc>
          <w:tcPr>
            <w:tcW w:w="1985" w:type="dxa"/>
            <w:shd w:val="clear" w:color="auto" w:fill="BFBFBF" w:themeFill="background1" w:themeFillShade="BF"/>
            <w:vAlign w:val="center"/>
          </w:tcPr>
          <w:p w14:paraId="2DFEAF3F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2139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E95D8DC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1016E2" w:rsidRPr="00162C29" w14:paraId="15FA055F" w14:textId="77777777" w:rsidTr="00A7116C">
        <w:trPr>
          <w:trHeight w:val="1020"/>
          <w:jc w:val="center"/>
        </w:trPr>
        <w:tc>
          <w:tcPr>
            <w:tcW w:w="3664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0E171306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  <w:r w:rsidRPr="001878C6">
              <w:rPr>
                <w:b/>
                <w:bCs/>
              </w:rPr>
              <w:t>GERÊNCIA DE BENEFÍCIOS SOCIAIS - GBS</w:t>
            </w:r>
          </w:p>
        </w:tc>
        <w:tc>
          <w:tcPr>
            <w:tcW w:w="3254" w:type="dxa"/>
            <w:tcBorders>
              <w:bottom w:val="double" w:sz="4" w:space="0" w:color="auto"/>
            </w:tcBorders>
            <w:vAlign w:val="center"/>
          </w:tcPr>
          <w:p w14:paraId="2641830E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  <w:r w:rsidRPr="001878C6">
              <w:rPr>
                <w:b/>
                <w:bCs/>
              </w:rPr>
              <w:t>Número atendimentos ao cidadão, incluindo repasse de benefícios sociais/mês</w:t>
            </w:r>
          </w:p>
        </w:tc>
        <w:tc>
          <w:tcPr>
            <w:tcW w:w="1985" w:type="dxa"/>
            <w:tcBorders>
              <w:bottom w:val="double" w:sz="4" w:space="0" w:color="auto"/>
            </w:tcBorders>
            <w:vAlign w:val="center"/>
          </w:tcPr>
          <w:p w14:paraId="3A4D7A91" w14:textId="1C3A78F0" w:rsidR="00551D9C" w:rsidRPr="00162C29" w:rsidRDefault="0034798C" w:rsidP="00C1405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12.980</w:t>
            </w:r>
          </w:p>
        </w:tc>
        <w:tc>
          <w:tcPr>
            <w:tcW w:w="2139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4963D548" w14:textId="2BD8447D" w:rsidR="00551D9C" w:rsidRPr="00162C29" w:rsidRDefault="0034798C" w:rsidP="00C1405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13.993</w:t>
            </w:r>
          </w:p>
        </w:tc>
      </w:tr>
      <w:tr w:rsidR="00A92809" w14:paraId="6A9CA595" w14:textId="77777777" w:rsidTr="00A7116C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5F3E0D9A" w14:textId="77777777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7" w:name="_Toc165019698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47"/>
          </w:p>
        </w:tc>
      </w:tr>
      <w:tr w:rsidR="00A92809" w14:paraId="2A864771" w14:textId="77777777" w:rsidTr="00A7116C">
        <w:tblPrEx>
          <w:tblCellMar>
            <w:left w:w="108" w:type="dxa"/>
            <w:right w:w="108" w:type="dxa"/>
          </w:tblCellMar>
        </w:tblPrEx>
        <w:trPr>
          <w:trHeight w:val="1077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8940C3" w14:textId="01B1EA9D" w:rsidR="006524EF" w:rsidRPr="009E1660" w:rsidRDefault="71DF510D" w:rsidP="00F50790">
            <w:pPr>
              <w:jc w:val="both"/>
            </w:pPr>
            <w:r w:rsidRPr="40306156">
              <w:rPr>
                <w:b/>
                <w:bCs/>
              </w:rPr>
              <w:t>Causa:</w:t>
            </w:r>
            <w:r w:rsidR="003354F4">
              <w:t xml:space="preserve"> </w:t>
            </w:r>
            <w:r w:rsidR="00A7116C">
              <w:t>Em março,</w:t>
            </w:r>
            <w:r w:rsidR="00A7116C" w:rsidRPr="00FD153A">
              <w:t xml:space="preserve"> a </w:t>
            </w:r>
            <w:r w:rsidR="00A7116C">
              <w:t xml:space="preserve">Gerência de Benefícios Sociais </w:t>
            </w:r>
            <w:r w:rsidR="00A7116C" w:rsidRPr="00FD153A">
              <w:t>alcançou</w:t>
            </w:r>
            <w:r w:rsidR="00A7116C" w:rsidRPr="007540B8">
              <w:t xml:space="preserve"> 108% da meta devido </w:t>
            </w:r>
            <w:r w:rsidR="00A7116C">
              <w:t>às</w:t>
            </w:r>
            <w:r w:rsidR="00A7116C" w:rsidRPr="007540B8">
              <w:t xml:space="preserve"> divers</w:t>
            </w:r>
            <w:r w:rsidR="00A7116C">
              <w:t>a</w:t>
            </w:r>
            <w:r w:rsidR="00A7116C" w:rsidRPr="007540B8">
              <w:t xml:space="preserve">s </w:t>
            </w:r>
            <w:r w:rsidR="00A7116C">
              <w:t xml:space="preserve">ações </w:t>
            </w:r>
            <w:r w:rsidR="00A7116C" w:rsidRPr="007540B8">
              <w:t xml:space="preserve">OVG </w:t>
            </w:r>
            <w:r w:rsidR="00A7116C">
              <w:t>P</w:t>
            </w:r>
            <w:r w:rsidR="00A7116C" w:rsidRPr="007540B8">
              <w:t xml:space="preserve">erto de Você que ocorreram ao longo do mês e </w:t>
            </w:r>
            <w:r w:rsidR="00A7116C">
              <w:t>a</w:t>
            </w:r>
            <w:r w:rsidR="00A7116C" w:rsidRPr="007540B8">
              <w:t>o trabalho realizado na qualificação dos cadastros e solicitações, que possibilit</w:t>
            </w:r>
            <w:r w:rsidR="00A7116C">
              <w:t xml:space="preserve">aram a inclusão e </w:t>
            </w:r>
            <w:r w:rsidR="00A7116C" w:rsidRPr="007540B8">
              <w:t>o atendimento programado de novos beneficiários</w:t>
            </w:r>
            <w:r w:rsidR="00A7116C">
              <w:t>.</w:t>
            </w:r>
          </w:p>
        </w:tc>
      </w:tr>
      <w:tr w:rsidR="00A92809" w14:paraId="5CE5E1E4" w14:textId="77777777" w:rsidTr="00A7116C">
        <w:tblPrEx>
          <w:tblCellMar>
            <w:left w:w="108" w:type="dxa"/>
            <w:right w:w="108" w:type="dxa"/>
          </w:tblCellMar>
        </w:tblPrEx>
        <w:trPr>
          <w:trHeight w:val="737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6F8247" w14:textId="7B74C06D" w:rsidR="00A92809" w:rsidRPr="00605E5D" w:rsidRDefault="00A92809" w:rsidP="00C00AE3">
            <w:pPr>
              <w:spacing w:before="80" w:after="80"/>
              <w:jc w:val="both"/>
            </w:pPr>
            <w:bookmarkStart w:id="48" w:name="_Hlk136335256"/>
            <w:r w:rsidRPr="00287C3B">
              <w:rPr>
                <w:b/>
                <w:bCs/>
              </w:rPr>
              <w:t xml:space="preserve">Medidas </w:t>
            </w:r>
            <w:r>
              <w:rPr>
                <w:b/>
                <w:bCs/>
              </w:rPr>
              <w:t>i</w:t>
            </w:r>
            <w:r w:rsidRPr="00287C3B">
              <w:rPr>
                <w:b/>
                <w:bCs/>
              </w:rPr>
              <w:t>mplementadas/a implementar:</w:t>
            </w:r>
            <w:bookmarkEnd w:id="48"/>
            <w:r w:rsidR="00F50790" w:rsidRPr="00FD153A">
              <w:t xml:space="preserve"> </w:t>
            </w:r>
            <w:r w:rsidR="00A7116C" w:rsidRPr="00372D53">
              <w:t>Como a meta fo</w:t>
            </w:r>
            <w:r w:rsidR="00A7116C">
              <w:t>i</w:t>
            </w:r>
            <w:r w:rsidR="00A7116C" w:rsidRPr="00372D53">
              <w:t xml:space="preserve"> </w:t>
            </w:r>
            <w:r w:rsidR="00A7116C" w:rsidRPr="40306156">
              <w:rPr>
                <w:rFonts w:ascii="Calibri" w:hAnsi="Calibri" w:cs="Calibri"/>
              </w:rPr>
              <w:t>ultrapassada</w:t>
            </w:r>
            <w:r w:rsidR="00A7116C" w:rsidRPr="00372D53">
              <w:t>, não há medidas saneadoras a serem implementadas.</w:t>
            </w:r>
          </w:p>
        </w:tc>
      </w:tr>
      <w:tr w:rsidR="00A92809" w14:paraId="7DC67F45" w14:textId="77777777" w:rsidTr="00A7116C">
        <w:tblPrEx>
          <w:tblCellMar>
            <w:left w:w="108" w:type="dxa"/>
            <w:right w:w="108" w:type="dxa"/>
          </w:tblCellMar>
        </w:tblPrEx>
        <w:trPr>
          <w:trHeight w:val="624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A17CAA8" w14:textId="79880B96" w:rsidR="00A92809" w:rsidRPr="00605E5D" w:rsidRDefault="00A92809" w:rsidP="00C00AE3">
            <w:pPr>
              <w:spacing w:before="80" w:after="80"/>
            </w:pPr>
            <w:r w:rsidRPr="00287C3B">
              <w:rPr>
                <w:b/>
                <w:bCs/>
              </w:rPr>
              <w:t>Prazo para tratar a causa</w:t>
            </w:r>
            <w:r w:rsidRPr="005F5B35">
              <w:t xml:space="preserve">: </w:t>
            </w:r>
            <w:r w:rsidR="00A7116C" w:rsidRPr="00372D53">
              <w:t>Não há prazo.</w:t>
            </w:r>
          </w:p>
        </w:tc>
      </w:tr>
      <w:tr w:rsidR="00A92809" w14:paraId="77ADF416" w14:textId="77777777" w:rsidTr="00A7116C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30D7E2A" w14:textId="77777777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9" w:name="_Toc165019699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49"/>
          </w:p>
        </w:tc>
      </w:tr>
      <w:tr w:rsidR="00A92809" w14:paraId="32E4748A" w14:textId="77777777" w:rsidTr="00A7116C">
        <w:tblPrEx>
          <w:tblCellMar>
            <w:left w:w="108" w:type="dxa"/>
            <w:right w:w="108" w:type="dxa"/>
          </w:tblCellMar>
        </w:tblPrEx>
        <w:trPr>
          <w:trHeight w:val="82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F724F10" w14:textId="77777777" w:rsidR="009434A4" w:rsidRDefault="009434A4" w:rsidP="009434A4">
            <w:pPr>
              <w:shd w:val="clear" w:color="auto" w:fill="FFFFFF" w:themeFill="background1"/>
              <w:jc w:val="both"/>
            </w:pPr>
          </w:p>
          <w:p w14:paraId="1D665880" w14:textId="77777777" w:rsidR="00A7116C" w:rsidRPr="00925E91" w:rsidRDefault="00A7116C" w:rsidP="00A7116C">
            <w:pPr>
              <w:shd w:val="clear" w:color="auto" w:fill="FFFFFF" w:themeFill="background1"/>
              <w:jc w:val="both"/>
              <w:rPr>
                <w:rFonts w:cstheme="minorHAnsi"/>
              </w:rPr>
            </w:pPr>
            <w:r w:rsidRPr="00925E91">
              <w:rPr>
                <w:rFonts w:cstheme="minorHAnsi"/>
              </w:rPr>
              <w:t>Durante o mês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foram atendidos beneficiários de 187 municípios, abrangendo 75% do Estado de Goiás, contabilizando um total de 13.993 </w:t>
            </w:r>
            <w:r w:rsidRPr="00FD153A">
              <w:t xml:space="preserve">cidadãos alcançados com benefícios e pelo atendimento socioassistencial oferecido pela OVG de forma direta. </w:t>
            </w:r>
            <w:r w:rsidRPr="00925E91">
              <w:rPr>
                <w:rFonts w:cstheme="minorHAnsi"/>
              </w:rPr>
              <w:t>D</w:t>
            </w:r>
            <w:r>
              <w:rPr>
                <w:rFonts w:cstheme="minorHAnsi"/>
              </w:rPr>
              <w:t>esse</w:t>
            </w:r>
            <w:r w:rsidRPr="00925E91">
              <w:rPr>
                <w:rFonts w:cstheme="minorHAnsi"/>
              </w:rPr>
              <w:t xml:space="preserve"> público atendido, tendo como base as entrevistas realizadas, constatamos que apenas 1,69% possu</w:t>
            </w:r>
            <w:r>
              <w:rPr>
                <w:rFonts w:cstheme="minorHAnsi"/>
              </w:rPr>
              <w:t xml:space="preserve">em </w:t>
            </w:r>
            <w:r w:rsidRPr="00925E91">
              <w:rPr>
                <w:rFonts w:cstheme="minorHAnsi"/>
              </w:rPr>
              <w:t>emprego formal e 83,58% recebem até 1 salário-mínimo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o que revela a vulnerabilidade econômica de nossos beneficiários.</w:t>
            </w:r>
          </w:p>
          <w:p w14:paraId="7A5DF46C" w14:textId="77777777" w:rsidR="00A7116C" w:rsidRPr="00925E91" w:rsidRDefault="00A7116C" w:rsidP="00A7116C">
            <w:pPr>
              <w:shd w:val="clear" w:color="auto" w:fill="FFFFFF" w:themeFill="background1"/>
              <w:rPr>
                <w:rFonts w:cstheme="minorHAnsi"/>
              </w:rPr>
            </w:pPr>
          </w:p>
          <w:p w14:paraId="0176CFD8" w14:textId="77777777" w:rsidR="00A7116C" w:rsidRPr="00925E91" w:rsidRDefault="00A7116C" w:rsidP="00A7116C">
            <w:pPr>
              <w:shd w:val="clear" w:color="auto" w:fill="FFFFFF" w:themeFill="background1"/>
              <w:jc w:val="both"/>
              <w:rPr>
                <w:rFonts w:cstheme="minorHAnsi"/>
                <w:b/>
                <w:bCs/>
              </w:rPr>
            </w:pPr>
            <w:r w:rsidRPr="00925E91">
              <w:rPr>
                <w:rFonts w:cstheme="minorHAnsi"/>
                <w:b/>
                <w:bCs/>
              </w:rPr>
              <w:t xml:space="preserve">Serviço de Proteção Social Básica no Domicílio para Pessoas </w:t>
            </w:r>
            <w:r>
              <w:rPr>
                <w:rFonts w:cstheme="minorHAnsi"/>
                <w:b/>
                <w:bCs/>
              </w:rPr>
              <w:t>c</w:t>
            </w:r>
            <w:r w:rsidRPr="00925E91">
              <w:rPr>
                <w:rFonts w:cstheme="minorHAnsi"/>
                <w:b/>
                <w:bCs/>
              </w:rPr>
              <w:t>om Deficiência, Idosas e em Situação de Vulnerabilidade e Risco Social</w:t>
            </w:r>
          </w:p>
          <w:p w14:paraId="461047A4" w14:textId="493C1386" w:rsidR="00A7116C" w:rsidRPr="00925E91" w:rsidRDefault="00A7116C" w:rsidP="003C5340">
            <w:pPr>
              <w:pStyle w:val="SemEspaamento"/>
              <w:numPr>
                <w:ilvl w:val="0"/>
                <w:numId w:val="22"/>
              </w:numPr>
              <w:ind w:left="589" w:hanging="283"/>
              <w:contextualSpacing/>
              <w:jc w:val="both"/>
              <w:rPr>
                <w:rFonts w:eastAsia="Times New Roman" w:cstheme="minorHAnsi"/>
                <w:color w:val="000000" w:themeColor="text1"/>
                <w:lang w:eastAsia="pt-BR"/>
              </w:rPr>
            </w:pPr>
            <w:r w:rsidRPr="00925E91">
              <w:rPr>
                <w:rFonts w:cstheme="minorHAnsi"/>
              </w:rPr>
              <w:t xml:space="preserve">Visitas de Acompanhamento: As assistentes sociais da Gerência de Benefícios Sociais realizaram visitas </w:t>
            </w:r>
            <w:r w:rsidR="001443FA" w:rsidRPr="00925E91">
              <w:rPr>
                <w:rFonts w:cstheme="minorHAnsi"/>
              </w:rPr>
              <w:t xml:space="preserve">domiciliares </w:t>
            </w:r>
            <w:r w:rsidRPr="00925E91">
              <w:rPr>
                <w:rFonts w:cstheme="minorHAnsi"/>
              </w:rPr>
              <w:t xml:space="preserve">aos beneficiários da região Noroeste </w:t>
            </w:r>
            <w:r w:rsidRPr="001443FA">
              <w:rPr>
                <w:rFonts w:cstheme="minorHAnsi"/>
              </w:rPr>
              <w:t xml:space="preserve">de Goiânia para acompanhamento </w:t>
            </w:r>
            <w:r w:rsidRPr="00925E91">
              <w:rPr>
                <w:rFonts w:cstheme="minorHAnsi"/>
              </w:rPr>
              <w:t>socioassistencial.</w:t>
            </w:r>
            <w:r w:rsidR="001443FA">
              <w:rPr>
                <w:rFonts w:cstheme="minorHAnsi"/>
              </w:rPr>
              <w:t xml:space="preserve"> T</w:t>
            </w:r>
            <w:r w:rsidRPr="00925E91">
              <w:rPr>
                <w:rFonts w:cstheme="minorHAnsi"/>
              </w:rPr>
              <w:t>ambém foi realizado atendimento socioassistencial a uma família de Aparecida de Goiânia, na região do bairro Cidade Vera Cruz, onde a assistente social prestou orientações sobre as formas de acesso aos equipamentos sociais, junto à rede de proteção social básica e especial, e fez orientações sobre os programas da OVG (apoio a alimentação e nutrição/Banco de Alimentos e Benefícios Sociais). Para um atendimento integral, foi feito o encaminhamento da pessoa para atendimento no CREAS, que seguiu o acompanhamento do beneficiário institucionalizando-o na Comunidade Terapêutica Heroínas da Fé</w:t>
            </w:r>
            <w:r>
              <w:rPr>
                <w:rFonts w:cstheme="minorHAnsi"/>
              </w:rPr>
              <w:t>;</w:t>
            </w:r>
          </w:p>
          <w:p w14:paraId="799944EE" w14:textId="0F35B61A" w:rsidR="00A7116C" w:rsidRPr="00925E91" w:rsidRDefault="00A7116C" w:rsidP="003C5340">
            <w:pPr>
              <w:pStyle w:val="SemEspaamento"/>
              <w:numPr>
                <w:ilvl w:val="0"/>
                <w:numId w:val="22"/>
              </w:numPr>
              <w:ind w:left="589" w:hanging="283"/>
              <w:contextualSpacing/>
              <w:jc w:val="both"/>
              <w:rPr>
                <w:rFonts w:cstheme="minorHAnsi"/>
                <w:strike/>
              </w:rPr>
            </w:pPr>
            <w:r w:rsidRPr="00925E91">
              <w:rPr>
                <w:rFonts w:cstheme="minorHAnsi"/>
              </w:rPr>
              <w:lastRenderedPageBreak/>
              <w:t>OVG Perto de Você: Foram realizadas visitas domiciliares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em integração com a Gerência de Enfrentamento as Desproteções Sociais (GEDS)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aos beneficiários dos municípios de Goiânia, </w:t>
            </w:r>
            <w:proofErr w:type="spellStart"/>
            <w:r w:rsidRPr="00925E91">
              <w:rPr>
                <w:rFonts w:cstheme="minorHAnsi"/>
              </w:rPr>
              <w:t>Jesúpolis</w:t>
            </w:r>
            <w:proofErr w:type="spellEnd"/>
            <w:r w:rsidRPr="00925E91">
              <w:rPr>
                <w:rFonts w:cstheme="minorHAnsi"/>
              </w:rPr>
              <w:t>, Mineiros, Santa Tereza</w:t>
            </w:r>
            <w:r w:rsidR="00601B55">
              <w:rPr>
                <w:rFonts w:cstheme="minorHAnsi"/>
              </w:rPr>
              <w:t xml:space="preserve"> de Goiás</w:t>
            </w:r>
            <w:r w:rsidRPr="00925E91">
              <w:rPr>
                <w:rFonts w:cstheme="minorHAnsi"/>
              </w:rPr>
              <w:t xml:space="preserve">, São João D’Aliança e São Miguel do Passa Quatro. </w:t>
            </w:r>
            <w:r>
              <w:rPr>
                <w:rFonts w:cstheme="minorHAnsi"/>
              </w:rPr>
              <w:t xml:space="preserve">Ir ao domicílio do usuário </w:t>
            </w:r>
            <w:r w:rsidRPr="00925E91">
              <w:rPr>
                <w:rFonts w:cstheme="minorHAnsi"/>
              </w:rPr>
              <w:t>possibilita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através da escuta qualificada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conhecer a realidade social em que as famílias se encontram</w:t>
            </w:r>
            <w:r>
              <w:rPr>
                <w:rFonts w:cstheme="minorHAnsi"/>
              </w:rPr>
              <w:t xml:space="preserve">, </w:t>
            </w:r>
            <w:r w:rsidRPr="00925E91">
              <w:rPr>
                <w:rFonts w:cstheme="minorHAnsi"/>
              </w:rPr>
              <w:t>orientar e realizar os encaminhamentos de forma mais assertiva, contribuindo com a garantia de direitos e diminuindo as desigualdades sociais. Essas visitas representaram 0,47% dos atendimentos com benefícios da GBS.</w:t>
            </w:r>
          </w:p>
          <w:p w14:paraId="07F6486A" w14:textId="77777777" w:rsidR="00A7116C" w:rsidRPr="00925E91" w:rsidRDefault="00A7116C" w:rsidP="00A7116C">
            <w:pPr>
              <w:pStyle w:val="SemEspaamento"/>
              <w:ind w:left="589"/>
              <w:contextualSpacing/>
              <w:jc w:val="both"/>
              <w:rPr>
                <w:rFonts w:cstheme="minorHAnsi"/>
              </w:rPr>
            </w:pPr>
          </w:p>
          <w:p w14:paraId="0E44B7FE" w14:textId="77777777" w:rsidR="00A7116C" w:rsidRPr="00925E91" w:rsidRDefault="00A7116C" w:rsidP="00A7116C">
            <w:pPr>
              <w:shd w:val="clear" w:color="auto" w:fill="FFFFFF" w:themeFill="background1"/>
              <w:rPr>
                <w:rFonts w:cstheme="minorHAnsi"/>
                <w:b/>
                <w:bCs/>
              </w:rPr>
            </w:pPr>
            <w:r w:rsidRPr="00925E91">
              <w:rPr>
                <w:rFonts w:eastAsia="Times New Roman" w:cstheme="minorHAnsi"/>
                <w:b/>
                <w:bCs/>
                <w:color w:val="000000" w:themeColor="text1"/>
                <w:lang w:eastAsia="pt-BR"/>
              </w:rPr>
              <w:t>Atendimentos realizados presencialmente na sede da OVG</w:t>
            </w:r>
            <w:r w:rsidRPr="00925E91">
              <w:rPr>
                <w:rFonts w:cstheme="minorHAnsi"/>
                <w:b/>
                <w:bCs/>
              </w:rPr>
              <w:t xml:space="preserve"> para cidadãos, entidades e municípios</w:t>
            </w:r>
          </w:p>
          <w:p w14:paraId="7D534890" w14:textId="77777777" w:rsidR="00A7116C" w:rsidRPr="00925E91" w:rsidRDefault="00A7116C" w:rsidP="003C5340">
            <w:pPr>
              <w:pStyle w:val="SemEspaamento"/>
              <w:numPr>
                <w:ilvl w:val="0"/>
                <w:numId w:val="9"/>
              </w:numPr>
              <w:ind w:left="589" w:hanging="283"/>
              <w:contextualSpacing/>
              <w:jc w:val="both"/>
              <w:rPr>
                <w:rFonts w:cstheme="minorHAnsi"/>
              </w:rPr>
            </w:pPr>
            <w:r w:rsidRPr="00925E91">
              <w:rPr>
                <w:rFonts w:cstheme="minorHAnsi"/>
              </w:rPr>
              <w:t xml:space="preserve">Atendimento direto ao cidadão com repasse de benefícios: A GBS atendeu, por meio de seus profissionais de </w:t>
            </w:r>
            <w:r>
              <w:rPr>
                <w:rFonts w:cstheme="minorHAnsi"/>
              </w:rPr>
              <w:t>S</w:t>
            </w:r>
            <w:r w:rsidRPr="00925E91">
              <w:rPr>
                <w:rFonts w:cstheme="minorHAnsi"/>
              </w:rPr>
              <w:t xml:space="preserve">erviço </w:t>
            </w:r>
            <w:r>
              <w:rPr>
                <w:rFonts w:cstheme="minorHAnsi"/>
              </w:rPr>
              <w:t>S</w:t>
            </w:r>
            <w:r w:rsidRPr="00925E91">
              <w:rPr>
                <w:rFonts w:cstheme="minorHAnsi"/>
              </w:rPr>
              <w:t>ocial, utilizando técnicas de escuta qualificada, 4.412 (quatro mil, quatrocentos e doze) cidadãos com benefícios, o que representa 31,55% dos atendimentos realizados no mês de março aos cidadãos que residem em Goiânia e Região Metropolitana;</w:t>
            </w:r>
          </w:p>
          <w:p w14:paraId="7F13AC7A" w14:textId="77777777" w:rsidR="00A7116C" w:rsidRPr="00925E91" w:rsidRDefault="00A7116C" w:rsidP="003C5340">
            <w:pPr>
              <w:pStyle w:val="SemEspaamento"/>
              <w:numPr>
                <w:ilvl w:val="0"/>
                <w:numId w:val="9"/>
              </w:numPr>
              <w:ind w:left="589" w:hanging="283"/>
              <w:contextualSpacing/>
              <w:jc w:val="both"/>
              <w:rPr>
                <w:rFonts w:cstheme="minorHAnsi"/>
              </w:rPr>
            </w:pPr>
            <w:r w:rsidRPr="00925E91">
              <w:rPr>
                <w:rFonts w:cstheme="minorHAnsi"/>
              </w:rPr>
              <w:t>Atendimento ao cidadão com repasse de benefícios por meio das Entidades Sociais cadastradas: Foram atendidos com benefícios socioassistenciais 2.189 (</w:t>
            </w:r>
            <w:r>
              <w:rPr>
                <w:rFonts w:cstheme="minorHAnsi"/>
              </w:rPr>
              <w:t>d</w:t>
            </w:r>
            <w:r w:rsidRPr="00925E91">
              <w:rPr>
                <w:rFonts w:cstheme="minorHAnsi"/>
              </w:rPr>
              <w:t>ois mil, cento e oitenta e nove) cidadãos cadastrados em entidades sociais apoiadas pela OVG. Este quantitativo representa 15,72% dos atendimentos realizados</w:t>
            </w:r>
            <w:r>
              <w:rPr>
                <w:rFonts w:cstheme="minorHAnsi"/>
              </w:rPr>
              <w:t>;</w:t>
            </w:r>
          </w:p>
          <w:p w14:paraId="30CCC160" w14:textId="77777777" w:rsidR="00A7116C" w:rsidRPr="00925E91" w:rsidRDefault="00A7116C" w:rsidP="003C5340">
            <w:pPr>
              <w:pStyle w:val="SemEspaamento"/>
              <w:numPr>
                <w:ilvl w:val="0"/>
                <w:numId w:val="9"/>
              </w:numPr>
              <w:ind w:left="589" w:hanging="283"/>
              <w:contextualSpacing/>
              <w:jc w:val="both"/>
              <w:rPr>
                <w:rFonts w:cstheme="minorHAnsi"/>
              </w:rPr>
            </w:pPr>
            <w:r w:rsidRPr="00925E91">
              <w:rPr>
                <w:rFonts w:cstheme="minorHAnsi"/>
              </w:rPr>
              <w:t>Atendimento ao cidadão com repasse de benefícios por meio dos CRAS e Prefeituras: Através da parceria com os municípios, foram atendidos 3.186 (</w:t>
            </w:r>
            <w:r>
              <w:rPr>
                <w:rFonts w:cstheme="minorHAnsi"/>
              </w:rPr>
              <w:t>t</w:t>
            </w:r>
            <w:r w:rsidRPr="00925E91">
              <w:rPr>
                <w:rFonts w:cstheme="minorHAnsi"/>
              </w:rPr>
              <w:t xml:space="preserve">rês mil, cento e oitenta e seis) cidadãos em situação de vulnerabilidade social via Centros de Referência de Assistência Social (CRAS), o que representou 22,78% dos atendimentos realizados no mês de março pela </w:t>
            </w:r>
            <w:r>
              <w:rPr>
                <w:rFonts w:cstheme="minorHAnsi"/>
              </w:rPr>
              <w:t>G</w:t>
            </w:r>
            <w:r w:rsidRPr="00925E91">
              <w:rPr>
                <w:rFonts w:cstheme="minorHAnsi"/>
              </w:rPr>
              <w:t xml:space="preserve">erência. Nesse trabalho de integração da rede, os CRAS e Prefeituras dos 246 municípios do Estado de Goiás atuam como </w:t>
            </w:r>
            <w:r>
              <w:rPr>
                <w:rFonts w:cstheme="minorHAnsi"/>
              </w:rPr>
              <w:t xml:space="preserve">nossos </w:t>
            </w:r>
            <w:r w:rsidRPr="00925E91">
              <w:rPr>
                <w:rFonts w:cstheme="minorHAnsi"/>
              </w:rPr>
              <w:t xml:space="preserve">parceiros, com o intuito de fazer chegar ao beneficiário que não pode vir </w:t>
            </w:r>
            <w:r>
              <w:rPr>
                <w:rFonts w:cstheme="minorHAnsi"/>
              </w:rPr>
              <w:t xml:space="preserve">até a OVG </w:t>
            </w:r>
            <w:r w:rsidRPr="00925E91">
              <w:rPr>
                <w:rFonts w:cstheme="minorHAnsi"/>
              </w:rPr>
              <w:t xml:space="preserve">o benefício que ele </w:t>
            </w:r>
            <w:r w:rsidRPr="001443FA">
              <w:rPr>
                <w:rFonts w:cstheme="minorHAnsi"/>
              </w:rPr>
              <w:t>tanto precisa. Com essa atuação</w:t>
            </w:r>
            <w:r w:rsidRPr="00925E91">
              <w:rPr>
                <w:rFonts w:cstheme="minorHAnsi"/>
              </w:rPr>
              <w:t xml:space="preserve">, conseguimos atingir um número maior de </w:t>
            </w:r>
            <w:r>
              <w:rPr>
                <w:rFonts w:cstheme="minorHAnsi"/>
              </w:rPr>
              <w:t>pessoas</w:t>
            </w:r>
            <w:r w:rsidRPr="00925E91">
              <w:rPr>
                <w:rFonts w:cstheme="minorHAnsi"/>
              </w:rPr>
              <w:t xml:space="preserve">, complementando e apoiando os municípios com os benefícios ofertados pela OVG, promovendo maior autonomia e integração dos cidadãos em situação de vulnerabilidade social à comunidade. </w:t>
            </w:r>
          </w:p>
          <w:p w14:paraId="3A235FDC" w14:textId="77777777" w:rsidR="00A7116C" w:rsidRPr="00925E91" w:rsidRDefault="00A7116C" w:rsidP="00A7116C">
            <w:pPr>
              <w:pStyle w:val="SemEspaamento"/>
              <w:jc w:val="both"/>
              <w:rPr>
                <w:rFonts w:cstheme="minorHAnsi"/>
              </w:rPr>
            </w:pPr>
          </w:p>
          <w:p w14:paraId="7A21488B" w14:textId="77777777" w:rsidR="00A7116C" w:rsidRPr="00925E91" w:rsidRDefault="00A7116C" w:rsidP="00A7116C">
            <w:pPr>
              <w:ind w:left="-20" w:right="-20"/>
              <w:jc w:val="center"/>
              <w:rPr>
                <w:rFonts w:cstheme="minorHAnsi"/>
              </w:rPr>
            </w:pPr>
            <w:r w:rsidRPr="00925E91">
              <w:rPr>
                <w:rFonts w:cstheme="minorHAnsi"/>
              </w:rPr>
              <w:t>Tabela 1: Resumo do Monitoramento Socioassistencial Integrado</w:t>
            </w:r>
          </w:p>
          <w:p w14:paraId="69E90397" w14:textId="77777777" w:rsidR="00A7116C" w:rsidRPr="00925E91" w:rsidRDefault="00A7116C" w:rsidP="00A7116C">
            <w:pPr>
              <w:ind w:left="-20" w:right="-20"/>
              <w:jc w:val="center"/>
              <w:rPr>
                <w:rFonts w:cstheme="minorHAnsi"/>
              </w:rPr>
            </w:pPr>
          </w:p>
          <w:tbl>
            <w:tblPr>
              <w:tblStyle w:val="Tabelacomgrade"/>
              <w:tblW w:w="10163" w:type="dxa"/>
              <w:tblInd w:w="90" w:type="dxa"/>
              <w:tblLook w:val="04A0" w:firstRow="1" w:lastRow="0" w:firstColumn="1" w:lastColumn="0" w:noHBand="0" w:noVBand="1"/>
            </w:tblPr>
            <w:tblGrid>
              <w:gridCol w:w="5228"/>
              <w:gridCol w:w="2520"/>
              <w:gridCol w:w="2415"/>
            </w:tblGrid>
            <w:tr w:rsidR="00A7116C" w:rsidRPr="00925E91" w14:paraId="723057FB" w14:textId="77777777" w:rsidTr="006E244E">
              <w:trPr>
                <w:trHeight w:val="300"/>
              </w:trPr>
              <w:tc>
                <w:tcPr>
                  <w:tcW w:w="5228" w:type="dxa"/>
                  <w:shd w:val="clear" w:color="auto" w:fill="D9D9D9" w:themeFill="background1" w:themeFillShade="D9"/>
                  <w:tcMar>
                    <w:left w:w="108" w:type="dxa"/>
                    <w:right w:w="108" w:type="dxa"/>
                  </w:tcMar>
                </w:tcPr>
                <w:p w14:paraId="2B3BA4E1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925E91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520" w:type="dxa"/>
                  <w:shd w:val="clear" w:color="auto" w:fill="D9D9D9" w:themeFill="background1" w:themeFillShade="D9"/>
                  <w:tcMar>
                    <w:left w:w="108" w:type="dxa"/>
                    <w:right w:w="108" w:type="dxa"/>
                  </w:tcMar>
                </w:tcPr>
                <w:p w14:paraId="2A310A3B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925E91">
                    <w:rPr>
                      <w:rFonts w:cstheme="minorHAnsi"/>
                      <w:b/>
                      <w:bCs/>
                    </w:rPr>
                    <w:t>Quantidade total</w:t>
                  </w:r>
                </w:p>
              </w:tc>
              <w:tc>
                <w:tcPr>
                  <w:tcW w:w="2415" w:type="dxa"/>
                  <w:shd w:val="clear" w:color="auto" w:fill="D9D9D9" w:themeFill="background1" w:themeFillShade="D9"/>
                  <w:tcMar>
                    <w:left w:w="108" w:type="dxa"/>
                    <w:right w:w="108" w:type="dxa"/>
                  </w:tcMar>
                </w:tcPr>
                <w:p w14:paraId="36623FA4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925E91">
                    <w:rPr>
                      <w:rFonts w:cstheme="minorHAnsi"/>
                      <w:b/>
                      <w:bCs/>
                    </w:rPr>
                    <w:t>Quantidade (Goiânia)</w:t>
                  </w:r>
                </w:p>
              </w:tc>
            </w:tr>
            <w:tr w:rsidR="00A7116C" w:rsidRPr="00925E91" w14:paraId="20BC6537" w14:textId="77777777" w:rsidTr="006E244E">
              <w:trPr>
                <w:trHeight w:val="300"/>
              </w:trPr>
              <w:tc>
                <w:tcPr>
                  <w:tcW w:w="5228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43AC3D7B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both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Visita de Monitoramento Domiciliar (integração GBS e GEDS)</w:t>
                  </w:r>
                </w:p>
              </w:tc>
              <w:tc>
                <w:tcPr>
                  <w:tcW w:w="2520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41BF76EB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47</w:t>
                  </w:r>
                </w:p>
              </w:tc>
              <w:tc>
                <w:tcPr>
                  <w:tcW w:w="2415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6941EA0A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11</w:t>
                  </w:r>
                </w:p>
              </w:tc>
            </w:tr>
            <w:tr w:rsidR="00A7116C" w:rsidRPr="00925E91" w14:paraId="0438E954" w14:textId="77777777" w:rsidTr="006E244E">
              <w:trPr>
                <w:trHeight w:val="300"/>
              </w:trPr>
              <w:tc>
                <w:tcPr>
                  <w:tcW w:w="5228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7683B1D0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both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Visita de Monitoramento Socioassistencial Domiciliar (GBS)</w:t>
                  </w:r>
                </w:p>
              </w:tc>
              <w:tc>
                <w:tcPr>
                  <w:tcW w:w="2520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354979AA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9</w:t>
                  </w:r>
                </w:p>
              </w:tc>
              <w:tc>
                <w:tcPr>
                  <w:tcW w:w="2415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5ECD4765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8</w:t>
                  </w:r>
                </w:p>
              </w:tc>
            </w:tr>
            <w:tr w:rsidR="00A7116C" w:rsidRPr="00925E91" w14:paraId="0D525826" w14:textId="77777777" w:rsidTr="006E244E">
              <w:trPr>
                <w:trHeight w:val="300"/>
              </w:trPr>
              <w:tc>
                <w:tcPr>
                  <w:tcW w:w="5228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165BE3C1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both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 xml:space="preserve">Entrega de </w:t>
                  </w:r>
                  <w:r>
                    <w:rPr>
                      <w:rFonts w:cstheme="minorHAnsi"/>
                    </w:rPr>
                    <w:t>b</w:t>
                  </w:r>
                  <w:r w:rsidRPr="00925E91">
                    <w:rPr>
                      <w:rFonts w:cstheme="minorHAnsi"/>
                    </w:rPr>
                    <w:t xml:space="preserve">enefícios para </w:t>
                  </w:r>
                  <w:r>
                    <w:rPr>
                      <w:rFonts w:cstheme="minorHAnsi"/>
                    </w:rPr>
                    <w:t>usuários</w:t>
                  </w:r>
                  <w:r w:rsidRPr="00925E91">
                    <w:rPr>
                      <w:rFonts w:cstheme="minorHAnsi"/>
                    </w:rPr>
                    <w:t xml:space="preserve"> monitorados</w:t>
                  </w:r>
                </w:p>
              </w:tc>
              <w:tc>
                <w:tcPr>
                  <w:tcW w:w="2520" w:type="dxa"/>
                  <w:tcMar>
                    <w:left w:w="108" w:type="dxa"/>
                    <w:right w:w="108" w:type="dxa"/>
                  </w:tcMar>
                </w:tcPr>
                <w:p w14:paraId="5E3D2B58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63</w:t>
                  </w:r>
                </w:p>
              </w:tc>
              <w:tc>
                <w:tcPr>
                  <w:tcW w:w="2415" w:type="dxa"/>
                  <w:tcMar>
                    <w:left w:w="108" w:type="dxa"/>
                    <w:right w:w="108" w:type="dxa"/>
                  </w:tcMar>
                </w:tcPr>
                <w:p w14:paraId="6BB4ACB4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32</w:t>
                  </w:r>
                </w:p>
              </w:tc>
            </w:tr>
            <w:tr w:rsidR="00A7116C" w:rsidRPr="00925E91" w14:paraId="46A4782F" w14:textId="77777777" w:rsidTr="006E244E">
              <w:trPr>
                <w:trHeight w:val="300"/>
              </w:trPr>
              <w:tc>
                <w:tcPr>
                  <w:tcW w:w="5228" w:type="dxa"/>
                  <w:shd w:val="clear" w:color="auto" w:fill="D9D9D9" w:themeFill="background1" w:themeFillShade="D9"/>
                  <w:tcMar>
                    <w:left w:w="108" w:type="dxa"/>
                    <w:right w:w="108" w:type="dxa"/>
                  </w:tcMar>
                </w:tcPr>
                <w:p w14:paraId="2B0C6CDE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925E91">
                    <w:rPr>
                      <w:rFonts w:cstheme="minorHAnsi"/>
                      <w:b/>
                      <w:bCs/>
                    </w:rPr>
                    <w:t>Orientações</w:t>
                  </w:r>
                </w:p>
              </w:tc>
              <w:tc>
                <w:tcPr>
                  <w:tcW w:w="2520" w:type="dxa"/>
                  <w:shd w:val="clear" w:color="auto" w:fill="D9D9D9" w:themeFill="background1" w:themeFillShade="D9"/>
                  <w:tcMar>
                    <w:left w:w="108" w:type="dxa"/>
                    <w:right w:w="108" w:type="dxa"/>
                  </w:tcMar>
                </w:tcPr>
                <w:p w14:paraId="16B949EE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925E91">
                    <w:rPr>
                      <w:rFonts w:cstheme="minorHAnsi"/>
                      <w:b/>
                      <w:bCs/>
                    </w:rPr>
                    <w:t>Quantidade total</w:t>
                  </w:r>
                </w:p>
              </w:tc>
              <w:tc>
                <w:tcPr>
                  <w:tcW w:w="2415" w:type="dxa"/>
                  <w:shd w:val="clear" w:color="auto" w:fill="D9D9D9" w:themeFill="background1" w:themeFillShade="D9"/>
                  <w:tcMar>
                    <w:left w:w="108" w:type="dxa"/>
                    <w:right w:w="108" w:type="dxa"/>
                  </w:tcMar>
                </w:tcPr>
                <w:p w14:paraId="5D55FBA9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925E91">
                    <w:rPr>
                      <w:rFonts w:cstheme="minorHAnsi"/>
                      <w:b/>
                      <w:bCs/>
                    </w:rPr>
                    <w:t>Quantidade (Goiânia)</w:t>
                  </w:r>
                </w:p>
              </w:tc>
            </w:tr>
            <w:tr w:rsidR="00A7116C" w:rsidRPr="00925E91" w14:paraId="5B798C51" w14:textId="77777777" w:rsidTr="006E244E">
              <w:trPr>
                <w:trHeight w:val="300"/>
              </w:trPr>
              <w:tc>
                <w:tcPr>
                  <w:tcW w:w="5228" w:type="dxa"/>
                  <w:tcMar>
                    <w:left w:w="108" w:type="dxa"/>
                    <w:right w:w="108" w:type="dxa"/>
                  </w:tcMar>
                </w:tcPr>
                <w:p w14:paraId="2EA36B3B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both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Escuta qualificada e orientações</w:t>
                  </w:r>
                </w:p>
              </w:tc>
              <w:tc>
                <w:tcPr>
                  <w:tcW w:w="2520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4E558D33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56</w:t>
                  </w:r>
                </w:p>
              </w:tc>
              <w:tc>
                <w:tcPr>
                  <w:tcW w:w="2415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4316C467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19</w:t>
                  </w:r>
                </w:p>
              </w:tc>
            </w:tr>
            <w:tr w:rsidR="00A7116C" w:rsidRPr="00925E91" w14:paraId="5D7238BF" w14:textId="77777777" w:rsidTr="006E244E">
              <w:trPr>
                <w:trHeight w:val="300"/>
              </w:trPr>
              <w:tc>
                <w:tcPr>
                  <w:tcW w:w="5228" w:type="dxa"/>
                  <w:tcMar>
                    <w:left w:w="108" w:type="dxa"/>
                    <w:right w:w="108" w:type="dxa"/>
                  </w:tcMar>
                </w:tcPr>
                <w:p w14:paraId="6108E4A7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both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Encaminhamentos</w:t>
                  </w:r>
                </w:p>
              </w:tc>
              <w:tc>
                <w:tcPr>
                  <w:tcW w:w="2520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2D38C3B8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2</w:t>
                  </w:r>
                </w:p>
              </w:tc>
              <w:tc>
                <w:tcPr>
                  <w:tcW w:w="2415" w:type="dxa"/>
                  <w:tcMar>
                    <w:left w:w="108" w:type="dxa"/>
                    <w:right w:w="108" w:type="dxa"/>
                  </w:tcMar>
                  <w:vAlign w:val="center"/>
                </w:tcPr>
                <w:p w14:paraId="75B936A4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ind w:left="-20" w:right="-20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0</w:t>
                  </w:r>
                </w:p>
              </w:tc>
            </w:tr>
          </w:tbl>
          <w:p w14:paraId="01F7EB4E" w14:textId="77777777" w:rsidR="00A7116C" w:rsidRPr="00925E91" w:rsidRDefault="00A7116C" w:rsidP="00A7116C">
            <w:pPr>
              <w:pStyle w:val="PargrafodaLista"/>
              <w:rPr>
                <w:rFonts w:cstheme="minorHAnsi"/>
              </w:rPr>
            </w:pPr>
          </w:p>
          <w:p w14:paraId="1F0AC2BD" w14:textId="77777777" w:rsidR="00A7116C" w:rsidRPr="00925E91" w:rsidRDefault="00A7116C" w:rsidP="00A7116C">
            <w:pPr>
              <w:pStyle w:val="SemEspaamento"/>
              <w:jc w:val="both"/>
              <w:rPr>
                <w:rFonts w:cstheme="minorHAnsi"/>
                <w:b/>
                <w:bCs/>
              </w:rPr>
            </w:pPr>
            <w:r w:rsidRPr="00925E91">
              <w:rPr>
                <w:rFonts w:cstheme="minorHAnsi"/>
                <w:b/>
                <w:bCs/>
              </w:rPr>
              <w:t>Promoção da justiça social e redução das desigualdades</w:t>
            </w:r>
          </w:p>
          <w:p w14:paraId="7ADD975D" w14:textId="2AF632BF" w:rsidR="00A7116C" w:rsidRPr="00925E91" w:rsidRDefault="00A7116C" w:rsidP="003C5340">
            <w:pPr>
              <w:pStyle w:val="SemEspaamento"/>
              <w:numPr>
                <w:ilvl w:val="0"/>
                <w:numId w:val="11"/>
              </w:numPr>
              <w:ind w:left="589" w:hanging="283"/>
              <w:jc w:val="both"/>
              <w:rPr>
                <w:rFonts w:cstheme="minorHAnsi"/>
              </w:rPr>
            </w:pPr>
            <w:r w:rsidRPr="00925E91">
              <w:rPr>
                <w:rFonts w:cstheme="minorHAnsi"/>
              </w:rPr>
              <w:t xml:space="preserve">Malha compressiva para queimaduras: Em </w:t>
            </w:r>
            <w:r>
              <w:rPr>
                <w:rFonts w:cstheme="minorHAnsi"/>
              </w:rPr>
              <w:t>março</w:t>
            </w:r>
            <w:r w:rsidRPr="00925E91">
              <w:rPr>
                <w:rFonts w:cstheme="minorHAnsi"/>
              </w:rPr>
              <w:t>, foram realizados 70 (setenta) atendimentos à cidadãos vítimas de queimaduras, em situação de vulnerabilidade, sendo que 21 (</w:t>
            </w:r>
            <w:r>
              <w:rPr>
                <w:rFonts w:cstheme="minorHAnsi"/>
              </w:rPr>
              <w:t>v</w:t>
            </w:r>
            <w:r w:rsidRPr="00925E91">
              <w:rPr>
                <w:rFonts w:cstheme="minorHAnsi"/>
              </w:rPr>
              <w:t>inte e um) fizeram a retirada das malhas compressivas confeccionadas para queimaduras, 28 (vinte e oito) foram novas solicitações e 21 (vinte e uma) foram ajustes para garantir o conforto e a eficácia das peças. Ao todo, foram confeccionadas 340 (trezentas e quarenta) peças. Um dos casos atendidos foi de uma mulher de Acreúna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com 24 anos, desempregada, que cuida sozinha de dois filhos. Ela estava em casa cozinhando </w:t>
            </w:r>
            <w:r>
              <w:rPr>
                <w:rFonts w:cstheme="minorHAnsi"/>
              </w:rPr>
              <w:t xml:space="preserve">quando </w:t>
            </w:r>
            <w:r w:rsidRPr="00925E91">
              <w:rPr>
                <w:rFonts w:cstheme="minorHAnsi"/>
              </w:rPr>
              <w:t>a panela de pressão explo</w:t>
            </w:r>
            <w:r>
              <w:rPr>
                <w:rFonts w:cstheme="minorHAnsi"/>
              </w:rPr>
              <w:t xml:space="preserve">diu </w:t>
            </w:r>
            <w:r w:rsidRPr="00925E91">
              <w:rPr>
                <w:rFonts w:cstheme="minorHAnsi"/>
              </w:rPr>
              <w:t>e provocou uma queimadura em seu braço esquerdo. Devido à dificuldade de deixar os filhos sozinhos, demorou a buscar ajuda e só foi ao pronto socorro 12 dias depois do ocorrido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o que agravou o caso. Ela foi encaminhada para o HUGOL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onde ficou internada 22 dias e desde 06/03 segue acompanhada pela equipe técnica e assistente social da </w:t>
            </w:r>
            <w:r>
              <w:rPr>
                <w:rFonts w:cstheme="minorHAnsi"/>
              </w:rPr>
              <w:t>G</w:t>
            </w:r>
            <w:r w:rsidRPr="00925E91">
              <w:rPr>
                <w:rFonts w:cstheme="minorHAnsi"/>
              </w:rPr>
              <w:t>erência</w:t>
            </w:r>
            <w:r>
              <w:rPr>
                <w:rFonts w:cstheme="minorHAnsi"/>
              </w:rPr>
              <w:t>;</w:t>
            </w:r>
          </w:p>
          <w:p w14:paraId="2204BF4D" w14:textId="41626171" w:rsidR="00A7116C" w:rsidRPr="00925E91" w:rsidRDefault="00A7116C" w:rsidP="003C5340">
            <w:pPr>
              <w:pStyle w:val="SemEspaamento"/>
              <w:numPr>
                <w:ilvl w:val="0"/>
                <w:numId w:val="10"/>
              </w:numPr>
              <w:ind w:left="589" w:hanging="283"/>
              <w:contextualSpacing/>
              <w:jc w:val="both"/>
              <w:rPr>
                <w:rFonts w:cstheme="minorHAnsi"/>
              </w:rPr>
            </w:pPr>
            <w:r w:rsidRPr="00925E91">
              <w:rPr>
                <w:rFonts w:cstheme="minorHAnsi"/>
              </w:rPr>
              <w:t>Programa Dignidade Menstrual: Foram repassados 1.203 (</w:t>
            </w:r>
            <w:r>
              <w:rPr>
                <w:rFonts w:cstheme="minorHAnsi"/>
              </w:rPr>
              <w:t xml:space="preserve">hum </w:t>
            </w:r>
            <w:r w:rsidRPr="00925E91">
              <w:rPr>
                <w:rFonts w:cstheme="minorHAnsi"/>
              </w:rPr>
              <w:t xml:space="preserve">mil, duzentos e três) pacotes de absorventes, </w:t>
            </w:r>
            <w:r>
              <w:rPr>
                <w:rFonts w:cstheme="minorHAnsi"/>
              </w:rPr>
              <w:t xml:space="preserve">contendo </w:t>
            </w:r>
            <w:r w:rsidRPr="00925E91">
              <w:rPr>
                <w:rFonts w:cstheme="minorHAnsi"/>
              </w:rPr>
              <w:t xml:space="preserve">32 </w:t>
            </w:r>
            <w:r w:rsidR="00440EFD">
              <w:rPr>
                <w:rFonts w:cstheme="minorHAnsi"/>
              </w:rPr>
              <w:t xml:space="preserve">(trinta e duas) </w:t>
            </w:r>
            <w:r w:rsidRPr="00925E91">
              <w:rPr>
                <w:rFonts w:cstheme="minorHAnsi"/>
              </w:rPr>
              <w:t>unidades cada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sendo 1.192 pacotes entregues nas entidades sociais apoiadas pela O</w:t>
            </w:r>
            <w:r>
              <w:rPr>
                <w:rFonts w:cstheme="minorHAnsi"/>
              </w:rPr>
              <w:t>rganização</w:t>
            </w:r>
            <w:r w:rsidRPr="00925E91">
              <w:rPr>
                <w:rFonts w:cstheme="minorHAnsi"/>
              </w:rPr>
              <w:t xml:space="preserve"> e 11 nas unidades de atendimento da OVG. A doação de absorventes para pessoas em situação de vulnerabilidade social é crucial para garantir o acesso a produtos de higiene menstrual, promovendo saúde, dignidade e igualdade</w:t>
            </w:r>
            <w:r>
              <w:rPr>
                <w:rFonts w:cstheme="minorHAnsi"/>
              </w:rPr>
              <w:t xml:space="preserve"> ao </w:t>
            </w:r>
            <w:r w:rsidRPr="00925E91">
              <w:rPr>
                <w:rFonts w:cstheme="minorHAnsi"/>
              </w:rPr>
              <w:t>possibilita</w:t>
            </w:r>
            <w:r>
              <w:rPr>
                <w:rFonts w:cstheme="minorHAnsi"/>
              </w:rPr>
              <w:t xml:space="preserve">r </w:t>
            </w:r>
            <w:r w:rsidRPr="00925E91">
              <w:rPr>
                <w:rFonts w:cstheme="minorHAnsi"/>
              </w:rPr>
              <w:t xml:space="preserve">que </w:t>
            </w:r>
            <w:r>
              <w:rPr>
                <w:rFonts w:cstheme="minorHAnsi"/>
              </w:rPr>
              <w:t xml:space="preserve">as beneficiárias </w:t>
            </w:r>
            <w:r w:rsidRPr="00925E91">
              <w:rPr>
                <w:rFonts w:eastAsia="Times New Roman" w:cstheme="minorHAnsi"/>
                <w:lang w:eastAsia="pt-BR"/>
              </w:rPr>
              <w:t>mantenham suas atividades normalmente, sem prejuízos durante o período menstrual</w:t>
            </w:r>
            <w:r>
              <w:rPr>
                <w:rFonts w:eastAsia="Times New Roman" w:cstheme="minorHAnsi"/>
                <w:lang w:eastAsia="pt-BR"/>
              </w:rPr>
              <w:t>;</w:t>
            </w:r>
          </w:p>
          <w:p w14:paraId="2B2BB1D5" w14:textId="77777777" w:rsidR="00A7116C" w:rsidRPr="00925E91" w:rsidRDefault="00A7116C" w:rsidP="003C5340">
            <w:pPr>
              <w:pStyle w:val="SemEspaamento"/>
              <w:numPr>
                <w:ilvl w:val="0"/>
                <w:numId w:val="10"/>
              </w:numPr>
              <w:ind w:left="589" w:hanging="283"/>
              <w:contextualSpacing/>
              <w:jc w:val="both"/>
              <w:rPr>
                <w:rFonts w:cstheme="minorHAnsi"/>
                <w:strike/>
              </w:rPr>
            </w:pPr>
            <w:r w:rsidRPr="00925E91">
              <w:rPr>
                <w:rFonts w:cstheme="minorHAnsi"/>
              </w:rPr>
              <w:lastRenderedPageBreak/>
              <w:t>Repasse de Mix do Bem: Em integração com a Gerência do Banco de Alimentos, foram repassados à 590 (quinhentas e noventa) famílias atendidas com benefícios socioassistenciais, 2.950 (duas mil, novecent</w:t>
            </w:r>
            <w:r>
              <w:rPr>
                <w:rFonts w:cstheme="minorHAnsi"/>
              </w:rPr>
              <w:t>a</w:t>
            </w:r>
            <w:r w:rsidRPr="00925E91">
              <w:rPr>
                <w:rFonts w:cstheme="minorHAnsi"/>
              </w:rPr>
              <w:t>s e cinquenta) unidades de Mix do Bem como forma de minimizar a insegurança alimentar;</w:t>
            </w:r>
          </w:p>
          <w:p w14:paraId="46520F72" w14:textId="77777777" w:rsidR="00A7116C" w:rsidRPr="00925E91" w:rsidRDefault="00A7116C" w:rsidP="003C5340">
            <w:pPr>
              <w:pStyle w:val="SemEspaamento"/>
              <w:numPr>
                <w:ilvl w:val="0"/>
                <w:numId w:val="10"/>
              </w:numPr>
              <w:ind w:left="589" w:hanging="283"/>
              <w:contextualSpacing/>
              <w:jc w:val="both"/>
              <w:rPr>
                <w:rFonts w:cstheme="minorHAnsi"/>
              </w:rPr>
            </w:pPr>
            <w:r w:rsidRPr="00925E91">
              <w:rPr>
                <w:rFonts w:cstheme="minorHAnsi"/>
              </w:rPr>
              <w:t>Programa RG para Todos: Em integração com a Gerência de Voluntariado e Parcerias Sociais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foram realizados atendimentos às pessoas em situação de rua que não possuem RG, visando, sobretudo, a garantia de direitos aos que vivem em um cenário de vulnerabilidade social extrema. Desta forma, graças ao acordo de cooperação entre a OVG, a Polícia Civil e a Defensoria Pública do Estado de Goiás (DPE/GO), foram entregues 5 (cinco) documentos de identificação que haviam sido solicitados anteriormente, trazendo dignidade e qualidade de vida aos atendidos;</w:t>
            </w:r>
          </w:p>
          <w:p w14:paraId="552764CD" w14:textId="77777777" w:rsidR="00A7116C" w:rsidRPr="00925E91" w:rsidRDefault="00A7116C" w:rsidP="003C5340">
            <w:pPr>
              <w:pStyle w:val="PargrafodaLista"/>
              <w:numPr>
                <w:ilvl w:val="0"/>
                <w:numId w:val="10"/>
              </w:numPr>
              <w:shd w:val="clear" w:color="auto" w:fill="FFFFFF" w:themeFill="background1"/>
              <w:ind w:left="589" w:hanging="283"/>
              <w:jc w:val="both"/>
              <w:rPr>
                <w:rFonts w:eastAsiaTheme="minorEastAsia" w:cstheme="minorHAnsi"/>
              </w:rPr>
            </w:pPr>
            <w:r w:rsidRPr="00925E91">
              <w:rPr>
                <w:rFonts w:eastAsiaTheme="minorEastAsia" w:cstheme="minorHAnsi"/>
              </w:rPr>
              <w:t>Programa Meu Pai Tem Nome - Investigação de paternidade por DNA: Através da parceria com o Ministério Público do Estado de Goiás (MP/GO) e Defensoria Pública do Estado de Goiás (DPE/GO), foram realizados 9 (nove) atendimentos para identificação de paternidade com exames de DNA. Em casos de abandono, negligência ou adoção, o exame ajuda a estabelecer vínculos familiares, permitindo que as crianças em situação de vulnerabilidade social tenham acesso a direitos fundamentais, como herança, assistência financeira e benefícios sociais. Além disso, o reconhecimento legal da filiação pode influenciar positivamente em processos de guarda e adoção, garantindo um ambiente estável e seguro para as crianças em situações desafiadoras;</w:t>
            </w:r>
          </w:p>
          <w:p w14:paraId="6352E4E3" w14:textId="77777777" w:rsidR="00A7116C" w:rsidRPr="00925E91" w:rsidRDefault="00A7116C" w:rsidP="003C5340">
            <w:pPr>
              <w:pStyle w:val="PargrafodaLista"/>
              <w:numPr>
                <w:ilvl w:val="0"/>
                <w:numId w:val="10"/>
              </w:numPr>
              <w:shd w:val="clear" w:color="auto" w:fill="FFFFFF" w:themeFill="background1"/>
              <w:ind w:left="589" w:hanging="283"/>
              <w:jc w:val="both"/>
              <w:rPr>
                <w:rFonts w:eastAsiaTheme="minorEastAsia" w:cstheme="minorHAnsi"/>
              </w:rPr>
            </w:pPr>
            <w:r w:rsidRPr="00925E91">
              <w:rPr>
                <w:rFonts w:eastAsiaTheme="minorEastAsia" w:cstheme="minorHAnsi"/>
              </w:rPr>
              <w:t>Empregabilidade e Renda: Em parceria inédita entre a Gerência de Benefícios Sociais e a Secretaria de Estado da Retomada, estão sendo realizados atendimentos para inscrição de beneficiários em cursos profissionalizantes e encaminhamentos para vagas de emprego. Em março</w:t>
            </w:r>
            <w:r>
              <w:rPr>
                <w:rFonts w:eastAsiaTheme="minorEastAsia" w:cstheme="minorHAnsi"/>
              </w:rPr>
              <w:t>,</w:t>
            </w:r>
            <w:r w:rsidRPr="00925E91">
              <w:rPr>
                <w:rFonts w:eastAsiaTheme="minorEastAsia" w:cstheme="minorHAnsi"/>
              </w:rPr>
              <w:t xml:space="preserve"> foram realizados 51 (cinquenta e uma) inscrições em cursos. O cidadão que vem até a OVG e que possui interesse em realizar um curso ou pretende entrar no mercado de trabalho é direcionado para as opções de vagas de emprego e cursos disponíveis, de acordo com suas aptidões profissionais ou vocações de aprendizado. Essa parceria objetiva o favorecimento da integração ou reintegração do cidadão ao mercado de trabalho, promovendo sua emancipação social através das oportunidades ofertadas. </w:t>
            </w:r>
          </w:p>
          <w:p w14:paraId="7E23BF30" w14:textId="77777777" w:rsidR="00A7116C" w:rsidRPr="00925E91" w:rsidRDefault="00A7116C" w:rsidP="00A7116C">
            <w:pPr>
              <w:pStyle w:val="PargrafodaLista"/>
              <w:shd w:val="clear" w:color="auto" w:fill="FFFFFF" w:themeFill="background1"/>
              <w:rPr>
                <w:rFonts w:cstheme="minorHAnsi"/>
              </w:rPr>
            </w:pPr>
          </w:p>
          <w:p w14:paraId="3C6A95C4" w14:textId="77777777" w:rsidR="00A7116C" w:rsidRPr="00925E91" w:rsidRDefault="00A7116C" w:rsidP="00A7116C">
            <w:pPr>
              <w:shd w:val="clear" w:color="auto" w:fill="FFFFFF" w:themeFill="background1"/>
              <w:jc w:val="both"/>
              <w:rPr>
                <w:rFonts w:cstheme="minorHAnsi"/>
                <w:b/>
                <w:bCs/>
              </w:rPr>
            </w:pPr>
            <w:r w:rsidRPr="00925E91">
              <w:rPr>
                <w:rFonts w:cstheme="minorHAnsi"/>
                <w:b/>
                <w:bCs/>
              </w:rPr>
              <w:t>Fortalecimento da parceria entre Estado e Municípios, por meio de ações articuladas, em prol de pessoas em vulnerabilidade social</w:t>
            </w:r>
          </w:p>
          <w:p w14:paraId="60004775" w14:textId="77777777" w:rsidR="00A7116C" w:rsidRDefault="00A7116C" w:rsidP="00A7116C">
            <w:pPr>
              <w:shd w:val="clear" w:color="auto" w:fill="FFFFFF" w:themeFill="background1"/>
              <w:jc w:val="both"/>
              <w:rPr>
                <w:rFonts w:cstheme="minorHAnsi"/>
              </w:rPr>
            </w:pPr>
            <w:r w:rsidRPr="00925E91">
              <w:rPr>
                <w:rFonts w:cstheme="minorHAnsi"/>
              </w:rPr>
              <w:t xml:space="preserve">Buscando uma maior efetividade no atendimento às pessoas em situação de vulnerabilidade social, a Gerência de Benefícios Sociais atuou mais uma vez em integração com a Gerência de Enfrentamento as Desproteções </w:t>
            </w:r>
            <w:r>
              <w:rPr>
                <w:rFonts w:cstheme="minorHAnsi"/>
              </w:rPr>
              <w:t>S</w:t>
            </w:r>
            <w:r w:rsidRPr="00925E91">
              <w:rPr>
                <w:rFonts w:cstheme="minorHAnsi"/>
              </w:rPr>
              <w:t xml:space="preserve">ociais por meio do OVG </w:t>
            </w:r>
            <w:r>
              <w:rPr>
                <w:rFonts w:cstheme="minorHAnsi"/>
              </w:rPr>
              <w:t>P</w:t>
            </w:r>
            <w:r w:rsidRPr="00925E91">
              <w:rPr>
                <w:rFonts w:cstheme="minorHAnsi"/>
              </w:rPr>
              <w:t>erto de Você nas ações do Goiás Social</w:t>
            </w:r>
            <w:r>
              <w:rPr>
                <w:rFonts w:cstheme="minorHAnsi"/>
              </w:rPr>
              <w:t>,</w:t>
            </w:r>
            <w:r w:rsidRPr="00925E91">
              <w:rPr>
                <w:rFonts w:cstheme="minorHAnsi"/>
              </w:rPr>
              <w:t xml:space="preserve"> nos municípios de Goiânia, São João D’Aliança, na comunidade quilombola do Forte, e Mineiros. Esses eventos representaram 29,48% dos atendimentos com benefícios da GBS.</w:t>
            </w:r>
          </w:p>
          <w:p w14:paraId="2AC6B503" w14:textId="77777777" w:rsidR="003B7DA4" w:rsidRDefault="003B7DA4" w:rsidP="00A7116C">
            <w:pPr>
              <w:shd w:val="clear" w:color="auto" w:fill="FFFFFF" w:themeFill="background1"/>
              <w:jc w:val="both"/>
              <w:rPr>
                <w:rFonts w:cstheme="minorHAnsi"/>
              </w:rPr>
            </w:pPr>
          </w:p>
          <w:p w14:paraId="38A266CB" w14:textId="0E641D93" w:rsidR="003B7DA4" w:rsidRPr="00925E91" w:rsidRDefault="003B7DA4" w:rsidP="003B7DA4">
            <w:pPr>
              <w:shd w:val="clear" w:color="auto" w:fill="FFFFFF" w:themeFill="background1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Tabela 2: Ações OVG Perto de Você no Goiás Social</w:t>
            </w:r>
          </w:p>
          <w:p w14:paraId="05C249BF" w14:textId="77777777" w:rsidR="00A7116C" w:rsidRPr="00925E91" w:rsidRDefault="00A7116C" w:rsidP="00A7116C">
            <w:pPr>
              <w:shd w:val="clear" w:color="auto" w:fill="FFFFFF" w:themeFill="background1"/>
              <w:jc w:val="center"/>
              <w:rPr>
                <w:rFonts w:cstheme="minorHAnsi"/>
              </w:rPr>
            </w:pPr>
          </w:p>
          <w:tbl>
            <w:tblPr>
              <w:tblW w:w="6803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118"/>
              <w:gridCol w:w="3685"/>
            </w:tblGrid>
            <w:tr w:rsidR="00A7116C" w:rsidRPr="00925E91" w14:paraId="05AAE388" w14:textId="77777777" w:rsidTr="001954D2">
              <w:trPr>
                <w:trHeight w:val="300"/>
                <w:jc w:val="center"/>
              </w:trPr>
              <w:tc>
                <w:tcPr>
                  <w:tcW w:w="6803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</w:tcPr>
                <w:p w14:paraId="0993C9A1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  <w:b/>
                      <w:bCs/>
                    </w:rPr>
                    <w:t>GOIÁS SOCIAL</w:t>
                  </w:r>
                </w:p>
              </w:tc>
            </w:tr>
            <w:tr w:rsidR="00A7116C" w:rsidRPr="00925E91" w14:paraId="24A19D04" w14:textId="77777777" w:rsidTr="001954D2">
              <w:trPr>
                <w:trHeight w:val="300"/>
                <w:jc w:val="center"/>
              </w:trPr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7E79B2C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 xml:space="preserve">Goiás Social Mulher 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B389464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Goiânia</w:t>
                  </w:r>
                  <w:r>
                    <w:rPr>
                      <w:rFonts w:cstheme="minorHAnsi"/>
                    </w:rPr>
                    <w:t>:</w:t>
                  </w:r>
                  <w:r w:rsidRPr="00925E91">
                    <w:rPr>
                      <w:rFonts w:cstheme="minorHAnsi"/>
                    </w:rPr>
                    <w:t xml:space="preserve"> 04 a 09/03/2024</w:t>
                  </w:r>
                </w:p>
              </w:tc>
            </w:tr>
            <w:tr w:rsidR="00A7116C" w:rsidRPr="00925E91" w14:paraId="608BBE25" w14:textId="77777777" w:rsidTr="001954D2">
              <w:trPr>
                <w:trHeight w:val="300"/>
                <w:jc w:val="center"/>
              </w:trPr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noWrap/>
                  <w:vAlign w:val="bottom"/>
                  <w:hideMark/>
                </w:tcPr>
                <w:p w14:paraId="67117060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Goiás Social Agro é Social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noWrap/>
                  <w:vAlign w:val="bottom"/>
                  <w:hideMark/>
                </w:tcPr>
                <w:p w14:paraId="23110F7C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São João D’Aliança</w:t>
                  </w:r>
                  <w:r>
                    <w:rPr>
                      <w:rFonts w:cstheme="minorHAnsi"/>
                    </w:rPr>
                    <w:t>:</w:t>
                  </w:r>
                  <w:r w:rsidRPr="00925E91">
                    <w:rPr>
                      <w:rFonts w:cstheme="minorHAnsi"/>
                    </w:rPr>
                    <w:t xml:space="preserve"> 20/03/2024</w:t>
                  </w:r>
                </w:p>
              </w:tc>
            </w:tr>
            <w:tr w:rsidR="00A7116C" w:rsidRPr="00925E91" w14:paraId="2E498C51" w14:textId="77777777" w:rsidTr="001954D2">
              <w:trPr>
                <w:trHeight w:val="315"/>
                <w:jc w:val="center"/>
              </w:trPr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C0A70D3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Goiás Social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7973142" w14:textId="77777777" w:rsidR="00A7116C" w:rsidRPr="00925E91" w:rsidRDefault="00A7116C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cstheme="minorHAnsi"/>
                    </w:rPr>
                  </w:pPr>
                  <w:r w:rsidRPr="00925E91">
                    <w:rPr>
                      <w:rFonts w:cstheme="minorHAnsi"/>
                    </w:rPr>
                    <w:t>Mineiros</w:t>
                  </w:r>
                  <w:r>
                    <w:rPr>
                      <w:rFonts w:cstheme="minorHAnsi"/>
                    </w:rPr>
                    <w:t>:</w:t>
                  </w:r>
                  <w:r w:rsidRPr="00925E91">
                    <w:rPr>
                      <w:rFonts w:cstheme="minorHAnsi"/>
                    </w:rPr>
                    <w:t xml:space="preserve"> 22</w:t>
                  </w:r>
                  <w:r>
                    <w:rPr>
                      <w:rFonts w:cstheme="minorHAnsi"/>
                    </w:rPr>
                    <w:t xml:space="preserve"> e </w:t>
                  </w:r>
                  <w:r w:rsidRPr="00925E91">
                    <w:rPr>
                      <w:rFonts w:cstheme="minorHAnsi"/>
                    </w:rPr>
                    <w:t>23/03/2024</w:t>
                  </w:r>
                </w:p>
              </w:tc>
            </w:tr>
          </w:tbl>
          <w:p w14:paraId="5698C303" w14:textId="77777777" w:rsidR="00A7116C" w:rsidRPr="00925E91" w:rsidRDefault="00A7116C" w:rsidP="00A7116C">
            <w:pPr>
              <w:shd w:val="clear" w:color="auto" w:fill="FFFFFF" w:themeFill="background1"/>
              <w:jc w:val="both"/>
              <w:rPr>
                <w:rFonts w:cstheme="minorHAnsi"/>
              </w:rPr>
            </w:pPr>
          </w:p>
          <w:p w14:paraId="03D492E0" w14:textId="1402ABFC" w:rsidR="00A7116C" w:rsidRDefault="00A7116C" w:rsidP="009434A4">
            <w:pPr>
              <w:shd w:val="clear" w:color="auto" w:fill="FFFFFF" w:themeFill="background1"/>
              <w:jc w:val="both"/>
              <w:rPr>
                <w:rFonts w:eastAsia="Calibri" w:cstheme="minorHAnsi"/>
                <w:color w:val="000000" w:themeColor="text1"/>
              </w:rPr>
            </w:pPr>
            <w:r w:rsidRPr="00925E91">
              <w:rPr>
                <w:rFonts w:cstheme="minorHAnsi"/>
              </w:rPr>
              <w:t>Em suma, consideramos que os serviços prestados pela GBS/OVG geraram impactos positivos e abrangentes na vida das pessoas em vulnerabilidade social, contribuindo, por meio do repasse de benefícios, para a melhoria da qualidade de vida, auxiliando-as no que diz respeito a dignidade pessoal, inclusão social, promoção e garantia de direitos. A realização do acompanhamento socioassistencial através das visitas domiciliares permite um olhar mais próximo do usuário, onde após identificarmos as situações de desproteções sociais que a família e/ou beneficiário está inserido, as assistentes sociais realizam a emissão dos relatórios e pareceres necessários para os devidos encaminhamentos à rede de atenção e proteção socioassistencial da Política de Assistência Social e/ou outras compatíveis com a demanda identificada. Tal ação proporciona o fortalecimento da rede e maior interação do cidadão com a comunidade. Além disso, a assistência oferecida pela OVG permite que os usuários direcionem seus esforços para outros aspectos importantes de suas vidas, contribuindo para uma maior inclusão social.</w:t>
            </w:r>
          </w:p>
          <w:p w14:paraId="1531CF25" w14:textId="2A9F6F64" w:rsidR="006E2182" w:rsidRPr="003354F4" w:rsidRDefault="006E2182" w:rsidP="003354F4">
            <w:pPr>
              <w:shd w:val="clear" w:color="auto" w:fill="FFFFFF" w:themeFill="background1"/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</w:tc>
      </w:tr>
    </w:tbl>
    <w:p w14:paraId="31CF545D" w14:textId="77777777" w:rsidR="003B7DA4" w:rsidRDefault="003B7DA4"/>
    <w:p w14:paraId="450FF57B" w14:textId="77777777" w:rsidR="003B7DA4" w:rsidRDefault="003B7DA4"/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ook w:val="04A0" w:firstRow="1" w:lastRow="0" w:firstColumn="1" w:lastColumn="0" w:noHBand="0" w:noVBand="1"/>
      </w:tblPr>
      <w:tblGrid>
        <w:gridCol w:w="5107"/>
        <w:gridCol w:w="5935"/>
      </w:tblGrid>
      <w:tr w:rsidR="00A92809" w14:paraId="1C41F790" w14:textId="77777777" w:rsidTr="00A7116C">
        <w:trPr>
          <w:trHeight w:val="840"/>
          <w:jc w:val="center"/>
        </w:trPr>
        <w:tc>
          <w:tcPr>
            <w:tcW w:w="1104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157B185" w14:textId="77777777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50" w:name="_Toc165019700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50"/>
          </w:p>
        </w:tc>
      </w:tr>
      <w:tr w:rsidR="00A92809" w14:paraId="398859F8" w14:textId="77777777" w:rsidTr="00A7116C">
        <w:trPr>
          <w:trHeight w:val="829"/>
          <w:jc w:val="center"/>
        </w:trPr>
        <w:tc>
          <w:tcPr>
            <w:tcW w:w="1104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9C3044A" w14:textId="77777777" w:rsidR="00A92809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26D6DBDB" w14:textId="77777777" w:rsidTr="00A7116C">
        <w:trPr>
          <w:trHeight w:val="276"/>
          <w:jc w:val="center"/>
        </w:trPr>
        <w:tc>
          <w:tcPr>
            <w:tcW w:w="1104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EF06170" w14:textId="3F1B25D3" w:rsidR="00A92809" w:rsidRPr="00EC22E5" w:rsidRDefault="003354F4" w:rsidP="00C00AE3">
            <w:pPr>
              <w:spacing w:before="40" w:after="40"/>
            </w:pPr>
            <w:r w:rsidRPr="00EC22E5">
              <w:t xml:space="preserve">Goiânia, </w:t>
            </w:r>
            <w:r w:rsidR="00BA4837">
              <w:t>março</w:t>
            </w:r>
            <w:r w:rsidR="00E2761C">
              <w:t xml:space="preserve"> </w:t>
            </w:r>
            <w:r w:rsidR="00E2761C" w:rsidRPr="00EC22E5">
              <w:t>de 202</w:t>
            </w:r>
            <w:r w:rsidR="00E2761C">
              <w:t>4</w:t>
            </w:r>
            <w:r w:rsidR="00E2761C" w:rsidRPr="00EC22E5">
              <w:t>.</w:t>
            </w:r>
          </w:p>
        </w:tc>
      </w:tr>
      <w:tr w:rsidR="001016E2" w:rsidRPr="00EC22E5" w14:paraId="65AAB74D" w14:textId="77777777" w:rsidTr="00A7116C">
        <w:tblPrEx>
          <w:tblCellMar>
            <w:left w:w="70" w:type="dxa"/>
            <w:right w:w="70" w:type="dxa"/>
          </w:tblCellMar>
        </w:tblPrEx>
        <w:trPr>
          <w:trHeight w:val="70"/>
          <w:jc w:val="center"/>
        </w:trPr>
        <w:tc>
          <w:tcPr>
            <w:tcW w:w="5107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1BBD360E" w14:textId="384F7218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935" w:type="dxa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44CF743A" w14:textId="5AD8C3E8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1016E2" w:rsidRPr="003D0838" w14:paraId="3296C4DD" w14:textId="77777777" w:rsidTr="00A7116C">
        <w:tblPrEx>
          <w:tblCellMar>
            <w:left w:w="70" w:type="dxa"/>
            <w:right w:w="70" w:type="dxa"/>
          </w:tblCellMar>
        </w:tblPrEx>
        <w:trPr>
          <w:trHeight w:val="293"/>
          <w:jc w:val="center"/>
        </w:trPr>
        <w:tc>
          <w:tcPr>
            <w:tcW w:w="5107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146E3D5" w14:textId="45A29FE7" w:rsidR="00A92809" w:rsidRPr="00EC22E5" w:rsidRDefault="00A92809" w:rsidP="00226840">
            <w:pPr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935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79F3A91" w14:textId="477AB322" w:rsidR="00A92809" w:rsidRPr="003D0838" w:rsidRDefault="00A92809" w:rsidP="00226840">
            <w:pPr>
              <w:spacing w:before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1016E2" w:rsidRPr="00EC22E5" w14:paraId="2BBC7E4D" w14:textId="77777777" w:rsidTr="00A7116C">
        <w:tblPrEx>
          <w:tblCellMar>
            <w:left w:w="70" w:type="dxa"/>
            <w:right w:w="70" w:type="dxa"/>
          </w:tblCellMar>
        </w:tblPrEx>
        <w:trPr>
          <w:trHeight w:val="276"/>
          <w:jc w:val="center"/>
        </w:trPr>
        <w:tc>
          <w:tcPr>
            <w:tcW w:w="5107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D0B133F" w14:textId="6622361F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935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CEE443D" w14:textId="48E0762B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1016E2" w:rsidRPr="003D0838" w14:paraId="6E3C89C4" w14:textId="77777777" w:rsidTr="00A7116C">
        <w:tblPrEx>
          <w:tblCellMar>
            <w:left w:w="70" w:type="dxa"/>
            <w:right w:w="70" w:type="dxa"/>
          </w:tblCellMar>
        </w:tblPrEx>
        <w:trPr>
          <w:trHeight w:val="439"/>
          <w:jc w:val="center"/>
        </w:trPr>
        <w:tc>
          <w:tcPr>
            <w:tcW w:w="5107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94614E7" w14:textId="0E7C131E" w:rsidR="00A92809" w:rsidRPr="003D0838" w:rsidRDefault="00A92809" w:rsidP="00C00AE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935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09CE652" w14:textId="6A7E4DA9" w:rsidR="00A92809" w:rsidRPr="003D0838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4F2C658C" w14:textId="77777777" w:rsidTr="00A7116C">
        <w:trPr>
          <w:trHeight w:val="1247"/>
          <w:jc w:val="center"/>
        </w:trPr>
        <w:tc>
          <w:tcPr>
            <w:tcW w:w="11042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054B59BA" w14:textId="19F1E201" w:rsidR="002F452F" w:rsidRDefault="002F452F" w:rsidP="00A919FA">
            <w:pPr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46AD39A" w14:textId="49832FAF" w:rsidR="00A92809" w:rsidRDefault="00A92809" w:rsidP="00A919FA">
            <w:pPr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1448F9E" w14:textId="21CF1539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E465D9E" w14:textId="77777777" w:rsidR="00A92809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2C82393D" w14:textId="77777777" w:rsidR="00A92809" w:rsidRDefault="00A92809" w:rsidP="00C00AE3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1ADA9900" w14:textId="77777777" w:rsidR="00A92809" w:rsidRPr="003D0838" w:rsidRDefault="00A92809" w:rsidP="0022684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</w:tbl>
    <w:tbl>
      <w:tblPr>
        <w:tblStyle w:val="Tabelacomgrade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42"/>
      </w:tblGrid>
      <w:tr w:rsidR="00FF095E" w:rsidRPr="00E44570" w14:paraId="5A0401EF" w14:textId="77777777" w:rsidTr="003F2C82">
        <w:trPr>
          <w:trHeight w:val="460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49B6F28" w14:textId="539DAFF1" w:rsidR="00FF095E" w:rsidRPr="008311C9" w:rsidRDefault="00FF095E" w:rsidP="00FF095E">
            <w:pPr>
              <w:pStyle w:val="Ttulo3"/>
              <w:jc w:val="center"/>
              <w:rPr>
                <w:noProof/>
              </w:rPr>
            </w:pPr>
            <w:bookmarkStart w:id="51" w:name="_Toc165019701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51"/>
          </w:p>
        </w:tc>
      </w:tr>
      <w:tr w:rsidR="00A7116C" w:rsidRPr="00E44570" w14:paraId="3DE8F068" w14:textId="77777777" w:rsidTr="007C4505">
        <w:trPr>
          <w:trHeight w:val="3722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447B49E" w14:textId="5F50BAD2" w:rsidR="00A7116C" w:rsidRPr="00E44570" w:rsidRDefault="00A7116C" w:rsidP="006204C5">
            <w:pPr>
              <w:tabs>
                <w:tab w:val="left" w:pos="978"/>
              </w:tabs>
            </w:pPr>
            <w:r>
              <w:rPr>
                <w:noProof/>
              </w:rPr>
              <w:drawing>
                <wp:anchor distT="0" distB="0" distL="114300" distR="114300" simplePos="0" relativeHeight="252820480" behindDoc="0" locked="0" layoutInCell="1" allowOverlap="1" wp14:anchorId="371BFD14" wp14:editId="65EF9105">
                  <wp:simplePos x="0" y="0"/>
                  <wp:positionH relativeFrom="column">
                    <wp:posOffset>1544955</wp:posOffset>
                  </wp:positionH>
                  <wp:positionV relativeFrom="paragraph">
                    <wp:posOffset>5080</wp:posOffset>
                  </wp:positionV>
                  <wp:extent cx="4048125" cy="2276475"/>
                  <wp:effectExtent l="0" t="0" r="0" b="9525"/>
                  <wp:wrapNone/>
                  <wp:docPr id="1907083815" name="Imagem 5" descr="Mulher sentada em cadeira de rodas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083815" name="Imagem 5" descr="Mulher sentada em cadeira de rodas&#10;&#10;Descrição gerada automaticamente com confiança média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7116C" w:rsidRPr="00432DA6" w14:paraId="265A19C9" w14:textId="77777777" w:rsidTr="001070DA">
        <w:trPr>
          <w:trHeight w:val="542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3DED339" w14:textId="3AFF64C0" w:rsidR="00A7116C" w:rsidRPr="009434A4" w:rsidRDefault="00A7116C" w:rsidP="009C4136">
            <w:pPr>
              <w:jc w:val="center"/>
            </w:pPr>
            <w:r>
              <w:t>Visita domiciliar realizada pela equipe da GBS em Goiânia</w:t>
            </w:r>
          </w:p>
        </w:tc>
      </w:tr>
    </w:tbl>
    <w:p w14:paraId="7BE3352C" w14:textId="77777777" w:rsidR="001B3664" w:rsidRDefault="001B3664" w:rsidP="00432DA6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73"/>
        <w:gridCol w:w="3884"/>
      </w:tblGrid>
      <w:tr w:rsidR="005849E1" w:rsidRPr="00E51E83" w14:paraId="21272FCB" w14:textId="77777777" w:rsidTr="00A7116C">
        <w:trPr>
          <w:trHeight w:val="3658"/>
          <w:jc w:val="center"/>
        </w:trPr>
        <w:tc>
          <w:tcPr>
            <w:tcW w:w="707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9CCF48" w14:textId="2D221898" w:rsidR="005849E1" w:rsidRPr="00E51E83" w:rsidRDefault="00A7116C" w:rsidP="003F07EA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822528" behindDoc="0" locked="0" layoutInCell="1" allowOverlap="1" wp14:anchorId="10164548" wp14:editId="3877C5E4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24130</wp:posOffset>
                  </wp:positionV>
                  <wp:extent cx="4085590" cy="2279015"/>
                  <wp:effectExtent l="0" t="0" r="0" b="6985"/>
                  <wp:wrapNone/>
                  <wp:docPr id="1672642887" name="Imagem 3" descr="Multidão de pesso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642887" name="Imagem 3" descr="Multidão de pessoas&#10;&#10;Descrição gerada automaticamente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9"/>
                          <a:stretch/>
                        </pic:blipFill>
                        <pic:spPr bwMode="auto">
                          <a:xfrm>
                            <a:off x="0" y="0"/>
                            <a:ext cx="4085590" cy="2279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8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6F8C840" w14:textId="1409B873" w:rsidR="005849E1" w:rsidRPr="00E51E83" w:rsidRDefault="00A7116C" w:rsidP="003F07EA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821504" behindDoc="0" locked="0" layoutInCell="1" allowOverlap="1" wp14:anchorId="53F5C1B5" wp14:editId="06A1C57E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16510</wp:posOffset>
                  </wp:positionV>
                  <wp:extent cx="1695450" cy="2260600"/>
                  <wp:effectExtent l="0" t="0" r="0" b="6350"/>
                  <wp:wrapNone/>
                  <wp:docPr id="870360287" name="Imagem 2" descr="Pessoas sentad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034617" name="Imagem 2" descr="Pessoas sentadas ao redor de uma mesa&#10;&#10;Descrição gerada automaticamente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22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849E1" w:rsidRPr="0013431D" w14:paraId="5AA923D2" w14:textId="77777777" w:rsidTr="00A7116C">
        <w:trPr>
          <w:trHeight w:val="654"/>
          <w:jc w:val="center"/>
        </w:trPr>
        <w:tc>
          <w:tcPr>
            <w:tcW w:w="707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46BFB8" w14:textId="68982FD2" w:rsidR="005849E1" w:rsidRPr="0013431D" w:rsidRDefault="00A7116C" w:rsidP="003F07EA">
            <w:pPr>
              <w:jc w:val="center"/>
            </w:pPr>
            <w:r>
              <w:t>OVG Perto de Você no Goiás Social é Agro, na comunidade quilombola do Forte em São João D’Aliança</w:t>
            </w:r>
          </w:p>
        </w:tc>
        <w:tc>
          <w:tcPr>
            <w:tcW w:w="388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16F45C" w14:textId="130DC0CD" w:rsidR="005849E1" w:rsidRPr="0013431D" w:rsidRDefault="00A7116C" w:rsidP="003F07EA">
            <w:pPr>
              <w:jc w:val="center"/>
            </w:pPr>
            <w:r>
              <w:t>OVG Perto de Você no Goiás Social Mulher</w:t>
            </w:r>
          </w:p>
        </w:tc>
      </w:tr>
    </w:tbl>
    <w:p w14:paraId="2643FDCE" w14:textId="77777777" w:rsidR="001B3664" w:rsidRDefault="001B3664" w:rsidP="00432DA6">
      <w:pPr>
        <w:spacing w:after="0" w:line="180" w:lineRule="exact"/>
        <w:rPr>
          <w:noProof/>
        </w:rPr>
      </w:pPr>
    </w:p>
    <w:p w14:paraId="2E980B75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2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48"/>
        <w:gridCol w:w="1887"/>
        <w:gridCol w:w="220"/>
        <w:gridCol w:w="1515"/>
        <w:gridCol w:w="1952"/>
        <w:gridCol w:w="1903"/>
      </w:tblGrid>
      <w:tr w:rsidR="00A92809" w14:paraId="6A60437F" w14:textId="77777777" w:rsidTr="001237F1">
        <w:trPr>
          <w:trHeight w:val="996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FC55F5" w14:textId="66205F0A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bookmarkStart w:id="52" w:name="_Hlk134685981"/>
            <w:bookmarkEnd w:id="52"/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121088" behindDoc="0" locked="0" layoutInCell="1" allowOverlap="1" wp14:anchorId="6A5D1092" wp14:editId="0F51AE8C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2001948973" name="Imagem 2001948973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948973" name="Imagem 2001948973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22112" behindDoc="0" locked="0" layoutInCell="1" allowOverlap="1" wp14:anchorId="4BA1EDDA" wp14:editId="1E2E987E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447154502" name="Imagem 14471545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007A524D" w14:textId="2E6D2C98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 xml:space="preserve">RELATÓRIO GERENCIAL MENSAL DE EXECUÇÃO </w:t>
            </w:r>
            <w:r w:rsidR="001839D8">
              <w:t>-</w:t>
            </w:r>
            <w:r w:rsidRPr="00EC22E5">
              <w:t xml:space="preserve"> 2</w:t>
            </w:r>
            <w:r w:rsidR="009D2372">
              <w:t>2</w:t>
            </w:r>
            <w:r w:rsidRPr="00EC22E5">
              <w:t>º Termo Aditivo</w:t>
            </w:r>
          </w:p>
          <w:p w14:paraId="6FB41396" w14:textId="78213ED5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D316D4">
              <w:rPr>
                <w:b/>
                <w:bCs/>
              </w:rPr>
              <w:t xml:space="preserve">CASA DO INTERIOR DE GOIÁS </w:t>
            </w:r>
            <w:r w:rsidR="00374009">
              <w:rPr>
                <w:b/>
                <w:bCs/>
              </w:rPr>
              <w:t xml:space="preserve">- </w:t>
            </w:r>
            <w:r w:rsidRPr="00D316D4">
              <w:rPr>
                <w:b/>
                <w:bCs/>
              </w:rPr>
              <w:t>CIGO</w:t>
            </w:r>
          </w:p>
        </w:tc>
      </w:tr>
      <w:tr w:rsidR="00A92809" w14:paraId="4A51A5C7" w14:textId="77777777" w:rsidTr="001237F1">
        <w:tblPrEx>
          <w:tblCellMar>
            <w:left w:w="108" w:type="dxa"/>
            <w:right w:w="108" w:type="dxa"/>
          </w:tblCellMar>
        </w:tblPrEx>
        <w:trPr>
          <w:trHeight w:val="644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A0A5AFF" w14:textId="14A33B1A" w:rsidR="00A92809" w:rsidRPr="004F5500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53" w:name="_Toc165019702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</w:t>
            </w:r>
            <w:r w:rsidR="001839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EIXO 3: PROTEÇÃO SOCIAL ÀS FAMÍLIAS E INDIVÍDUOS EM SITUAÇÃO DE VULNERABILIDADE SOCIAL </w:t>
            </w:r>
            <w:r w:rsidR="001839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CASA DO INTERIOR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DE GOIÁS 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(CIGO)</w:t>
            </w:r>
            <w:bookmarkEnd w:id="53"/>
          </w:p>
        </w:tc>
      </w:tr>
      <w:tr w:rsidR="00A92809" w14:paraId="0C47E48B" w14:textId="77777777" w:rsidTr="001237F1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25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51A586" w14:textId="58977EED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BA4837">
              <w:rPr>
                <w:b/>
                <w:bCs/>
              </w:rPr>
              <w:t xml:space="preserve"> MARÇO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/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202</w:t>
            </w:r>
            <w:r w:rsidR="0031495C">
              <w:rPr>
                <w:b/>
                <w:bCs/>
              </w:rPr>
              <w:t>4</w:t>
            </w:r>
          </w:p>
        </w:tc>
      </w:tr>
      <w:tr w:rsidR="00A92809" w14:paraId="43F0F3F9" w14:textId="77777777" w:rsidTr="001237F1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3D175A53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7928AB00" w14:textId="77777777" w:rsidTr="001237F1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DCC7EC9" w14:textId="6A0050F5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4" w:name="_Toc165019703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1. INDICADORES ESTATÍSTICOS QUE PERMITAM AVALIAÇÃO QUANTITATIVA E QUALITATIVA DO DESEMPENHO E DO CUMPRIMENTO DAS METAS PACTUADAS (P.1 RN nº 013/2017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TCE-GO)</w:t>
            </w:r>
            <w:bookmarkEnd w:id="54"/>
          </w:p>
        </w:tc>
      </w:tr>
      <w:tr w:rsidR="00A92809" w14:paraId="3E6CB009" w14:textId="77777777" w:rsidTr="001237F1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283511DE" w14:textId="77777777" w:rsidR="00A92809" w:rsidRPr="00392009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392009">
              <w:rPr>
                <w:b/>
                <w:bCs/>
              </w:rPr>
              <w:t>PROTEÇÃO SOCIAL ESPECIAL DE ALTA COMPLEXIDADE</w:t>
            </w:r>
          </w:p>
          <w:p w14:paraId="16FB36A9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392009">
              <w:rPr>
                <w:b/>
                <w:bCs/>
              </w:rPr>
              <w:t>ACOLHIMENTO INSTITUCIONAL PROVISÓRIO (CASA DE PASSAGEM)</w:t>
            </w:r>
          </w:p>
        </w:tc>
      </w:tr>
      <w:tr w:rsidR="001237F1" w:rsidRPr="00EC22E5" w14:paraId="50926EC3" w14:textId="77777777" w:rsidTr="001237F1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548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68926EA" w14:textId="77777777" w:rsidR="008E0783" w:rsidRPr="00EC22E5" w:rsidRDefault="008E0783" w:rsidP="006F60D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622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6A6AD89" w14:textId="77777777" w:rsidR="008E0783" w:rsidRPr="00EC22E5" w:rsidRDefault="008E0783" w:rsidP="006F60D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855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35C2209" w14:textId="77777777" w:rsidR="008E0783" w:rsidRPr="00EC22E5" w:rsidRDefault="008E0783" w:rsidP="006F60D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1237F1" w:rsidRPr="00EC22E5" w14:paraId="0FE94ED2" w14:textId="77777777" w:rsidTr="001237F1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548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CB01139" w14:textId="77777777" w:rsidR="008E0783" w:rsidRPr="00EC22E5" w:rsidRDefault="008E0783" w:rsidP="006F60D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622" w:type="dxa"/>
            <w:gridSpan w:val="3"/>
            <w:vMerge/>
            <w:shd w:val="clear" w:color="auto" w:fill="BFBFBF" w:themeFill="background1" w:themeFillShade="BF"/>
            <w:vAlign w:val="center"/>
          </w:tcPr>
          <w:p w14:paraId="29917E24" w14:textId="77777777" w:rsidR="008E0783" w:rsidRPr="00EC22E5" w:rsidRDefault="008E0783" w:rsidP="006F60DC">
            <w:pPr>
              <w:jc w:val="center"/>
              <w:rPr>
                <w:b/>
                <w:bCs/>
              </w:rPr>
            </w:pPr>
          </w:p>
        </w:tc>
        <w:tc>
          <w:tcPr>
            <w:tcW w:w="1952" w:type="dxa"/>
            <w:shd w:val="clear" w:color="auto" w:fill="BFBFBF" w:themeFill="background1" w:themeFillShade="BF"/>
            <w:vAlign w:val="center"/>
          </w:tcPr>
          <w:p w14:paraId="4DA0FB07" w14:textId="77777777" w:rsidR="008E0783" w:rsidRPr="00EC22E5" w:rsidRDefault="008E0783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903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3CB0E1D" w14:textId="77777777" w:rsidR="008E0783" w:rsidRPr="00EC22E5" w:rsidRDefault="008E0783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1237F1" w:rsidRPr="00162C29" w14:paraId="4D1AAF93" w14:textId="77777777" w:rsidTr="001237F1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548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0481916E" w14:textId="319F65B7" w:rsidR="008F470F" w:rsidRPr="00EC22E5" w:rsidRDefault="008F470F" w:rsidP="008F470F">
            <w:pPr>
              <w:jc w:val="center"/>
              <w:rPr>
                <w:b/>
                <w:bCs/>
              </w:rPr>
            </w:pPr>
            <w:r w:rsidRPr="00D316D4">
              <w:rPr>
                <w:b/>
                <w:bCs/>
              </w:rPr>
              <w:t xml:space="preserve">CASA DO INTERIOR DE GOIÁS </w:t>
            </w:r>
            <w:r w:rsidR="00582592">
              <w:rPr>
                <w:b/>
                <w:bCs/>
              </w:rPr>
              <w:t>-</w:t>
            </w:r>
            <w:r w:rsidRPr="00D316D4">
              <w:rPr>
                <w:b/>
                <w:bCs/>
              </w:rPr>
              <w:t xml:space="preserve"> CIGO</w:t>
            </w:r>
          </w:p>
        </w:tc>
        <w:tc>
          <w:tcPr>
            <w:tcW w:w="3622" w:type="dxa"/>
            <w:gridSpan w:val="3"/>
            <w:tcBorders>
              <w:bottom w:val="double" w:sz="4" w:space="0" w:color="auto"/>
            </w:tcBorders>
            <w:vAlign w:val="center"/>
          </w:tcPr>
          <w:p w14:paraId="79B4D2D8" w14:textId="77777777" w:rsidR="008F470F" w:rsidRPr="00EC22E5" w:rsidRDefault="008F470F" w:rsidP="008F470F">
            <w:pPr>
              <w:jc w:val="center"/>
              <w:rPr>
                <w:b/>
                <w:bCs/>
              </w:rPr>
            </w:pPr>
            <w:r w:rsidRPr="00D316D4">
              <w:rPr>
                <w:b/>
                <w:bCs/>
              </w:rPr>
              <w:t>Número pessoas acolhidas/mês</w:t>
            </w:r>
          </w:p>
        </w:tc>
        <w:tc>
          <w:tcPr>
            <w:tcW w:w="1952" w:type="dxa"/>
            <w:tcBorders>
              <w:bottom w:val="double" w:sz="4" w:space="0" w:color="auto"/>
            </w:tcBorders>
            <w:vAlign w:val="center"/>
          </w:tcPr>
          <w:p w14:paraId="290996EA" w14:textId="1D9732A5" w:rsidR="008F470F" w:rsidRPr="00162C29" w:rsidRDefault="008F470F" w:rsidP="008F470F">
            <w:pPr>
              <w:jc w:val="center"/>
              <w:rPr>
                <w:b/>
                <w:bCs/>
                <w:color w:val="000000" w:themeColor="text1"/>
              </w:rPr>
            </w:pPr>
            <w:r w:rsidRPr="002C379E">
              <w:rPr>
                <w:b/>
                <w:bCs/>
                <w:color w:val="000000" w:themeColor="text1"/>
              </w:rPr>
              <w:t>3</w:t>
            </w:r>
            <w:r>
              <w:rPr>
                <w:b/>
                <w:bCs/>
                <w:color w:val="000000" w:themeColor="text1"/>
              </w:rPr>
              <w:t>50</w:t>
            </w:r>
          </w:p>
        </w:tc>
        <w:tc>
          <w:tcPr>
            <w:tcW w:w="1903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FEF5EF4" w14:textId="32FC07DD" w:rsidR="008F470F" w:rsidRPr="00162C29" w:rsidRDefault="0034798C" w:rsidP="008F470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424</w:t>
            </w:r>
          </w:p>
        </w:tc>
      </w:tr>
      <w:tr w:rsidR="00A92809" w14:paraId="27348B36" w14:textId="77777777" w:rsidTr="001237F1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BDA77D9" w14:textId="5C92C04C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5" w:name="_Toc165019704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2. MEDIDAS IMPLEMENTADAS COM VISTAS AO SANEAMENTO DE EVENTUAIS DISFUNÇÕES ESTRUTURAIS QUE PREJUDICARAM OU INVIABILIZARAM O ALCANCE DAS METAS FIXADAS (P.4 RN nº 013/2017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TCE-GO)</w:t>
            </w:r>
            <w:bookmarkEnd w:id="55"/>
          </w:p>
        </w:tc>
      </w:tr>
      <w:tr w:rsidR="00A92809" w14:paraId="53D35C06" w14:textId="77777777" w:rsidTr="001237F1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CD661E" w14:textId="694AE7E3" w:rsidR="00A92809" w:rsidRPr="00DD759A" w:rsidRDefault="71DF510D" w:rsidP="00DD759A">
            <w:pPr>
              <w:spacing w:before="120" w:after="120"/>
              <w:jc w:val="both"/>
            </w:pPr>
            <w:r w:rsidRPr="40306156">
              <w:rPr>
                <w:rFonts w:ascii="Calibri" w:hAnsi="Calibri" w:cs="Calibri"/>
                <w:b/>
                <w:bCs/>
              </w:rPr>
              <w:t>Causa:</w:t>
            </w:r>
            <w:r w:rsidR="00582592" w:rsidRPr="00D74A3D">
              <w:rPr>
                <w:rFonts w:cstheme="minorHAnsi"/>
              </w:rPr>
              <w:t xml:space="preserve"> Em março, a Casa do Interior de Goiás (CIGO) alcançou 121% da meta prevista devido a intensa rotatividade de ocupação de vagas. Houve uma maior procura por usuários que realizaram procedimentos médicos rápidos, demandando poucos dias de acolhimento e a disponibilidade de mais vagas para estadia ao longo do mês.</w:t>
            </w:r>
          </w:p>
        </w:tc>
      </w:tr>
      <w:tr w:rsidR="00A92809" w14:paraId="785799E7" w14:textId="77777777" w:rsidTr="001237F1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1025" w:type="dxa"/>
            <w:gridSpan w:val="6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E7E24D3" w14:textId="5638E37C" w:rsidR="00A92809" w:rsidRPr="00BC1330" w:rsidRDefault="71DF510D" w:rsidP="40306156">
            <w:pPr>
              <w:jc w:val="both"/>
              <w:rPr>
                <w:rFonts w:ascii="Calibri" w:hAnsi="Calibri" w:cs="Calibri"/>
              </w:rPr>
            </w:pPr>
            <w:r w:rsidRPr="40306156">
              <w:rPr>
                <w:rFonts w:ascii="Calibri" w:hAnsi="Calibri" w:cs="Calibri"/>
                <w:b/>
                <w:bCs/>
              </w:rPr>
              <w:t xml:space="preserve">Medidas implementadas/a implementar: </w:t>
            </w:r>
            <w:r w:rsidRPr="40306156">
              <w:rPr>
                <w:rFonts w:ascii="Calibri" w:hAnsi="Calibri" w:cs="Calibri"/>
              </w:rPr>
              <w:t>Como a meta fo</w:t>
            </w:r>
            <w:r w:rsidR="00DD759A">
              <w:rPr>
                <w:rFonts w:ascii="Calibri" w:hAnsi="Calibri" w:cs="Calibri"/>
              </w:rPr>
              <w:t xml:space="preserve">i </w:t>
            </w:r>
            <w:r w:rsidR="583E81D2" w:rsidRPr="40306156">
              <w:rPr>
                <w:rFonts w:ascii="Calibri" w:hAnsi="Calibri" w:cs="Calibri"/>
              </w:rPr>
              <w:t>ultrapassada</w:t>
            </w:r>
            <w:r w:rsidRPr="40306156">
              <w:rPr>
                <w:rFonts w:ascii="Calibri" w:hAnsi="Calibri" w:cs="Calibri"/>
              </w:rPr>
              <w:t>, não há medidas saneadoras a serem implementadas.</w:t>
            </w:r>
          </w:p>
        </w:tc>
      </w:tr>
      <w:tr w:rsidR="00A92809" w14:paraId="588EAC0C" w14:textId="77777777" w:rsidTr="001237F1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25" w:type="dxa"/>
            <w:gridSpan w:val="6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3B81872" w14:textId="77777777" w:rsidR="00A92809" w:rsidRPr="00BC1330" w:rsidRDefault="00A92809" w:rsidP="00C00AE3">
            <w:pPr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Prazo para tratar a causa</w:t>
            </w:r>
            <w:r>
              <w:rPr>
                <w:rFonts w:ascii="Calibri" w:hAnsi="Calibri" w:cs="Calibri"/>
              </w:rPr>
              <w:t xml:space="preserve">: Não </w:t>
            </w:r>
            <w:r w:rsidRPr="009F0915">
              <w:rPr>
                <w:rFonts w:ascii="Calibri" w:hAnsi="Calibri" w:cs="Calibri"/>
              </w:rPr>
              <w:t>há prazo.</w:t>
            </w:r>
          </w:p>
        </w:tc>
      </w:tr>
      <w:tr w:rsidR="00A92809" w14:paraId="4F6A54E9" w14:textId="77777777" w:rsidTr="001237F1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46B3201" w14:textId="5734656F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6" w:name="_Toc165019705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3. EXECUÇÃO DOS PROGRAMAS DE TRABALHO PROPOSTOS, COM ESCLARECIMENTOS, SE FOR O CASO, SOBRE AS CAUSAS QUE INVIABILIZARAM O PLENO CUMPRIMENTO DAS METAS ESTABELECIDAS (P.2 RN nº 013/2017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TCE-GO)</w:t>
            </w:r>
            <w:bookmarkEnd w:id="56"/>
          </w:p>
        </w:tc>
      </w:tr>
      <w:tr w:rsidR="00841724" w14:paraId="3C79F60A" w14:textId="77777777" w:rsidTr="001237F1">
        <w:tblPrEx>
          <w:tblCellMar>
            <w:left w:w="108" w:type="dxa"/>
            <w:right w:w="108" w:type="dxa"/>
          </w:tblCellMar>
        </w:tblPrEx>
        <w:trPr>
          <w:trHeight w:val="2804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6139847" w14:textId="77777777" w:rsidR="00841724" w:rsidRPr="00582592" w:rsidRDefault="00841724" w:rsidP="008F470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</w:p>
          <w:p w14:paraId="1A831DA9" w14:textId="6E2700E1" w:rsidR="00582592" w:rsidRPr="001C19C5" w:rsidRDefault="00582592" w:rsidP="00582592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</w:t>
            </w:r>
            <w:r>
              <w:rPr>
                <w:rStyle w:val="normaltextrun"/>
                <w:color w:val="000000"/>
                <w:shd w:val="clear" w:color="auto" w:fill="FFFFFF"/>
              </w:rPr>
              <w:t xml:space="preserve"> </w:t>
            </w:r>
            <w:r w:rsidRPr="001C19C5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unidade Casa do Interior de Goiás (CIGO) oferece acolhimento provisório para </w:t>
            </w:r>
            <w:r w:rsidRPr="001C19C5">
              <w:rPr>
                <w:rFonts w:cstheme="minorHAnsi"/>
              </w:rPr>
              <w:t>pessoas do interior do Estado que estão em tratamento médico em Goiânia e não possuem referência familiar na Capital, nem condições financeiras para hospedagem. Nesse contexto, oferta u</w:t>
            </w:r>
            <w:r w:rsidRPr="001C19C5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m ambiente acolhedor, com respeito às condições necessárias para promover dignidade aos beneficiários, ofertando atendimento individualizado e especializado, atividades e vivências coletivas, com a finalidade de favorecer o fortalecimento de vínculos sociais, comunitários e familiares.</w:t>
            </w:r>
          </w:p>
          <w:p w14:paraId="3315AE98" w14:textId="77777777" w:rsidR="00582592" w:rsidRPr="001C19C5" w:rsidRDefault="00582592" w:rsidP="00582592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61D7BAA9" w14:textId="77777777" w:rsidR="00582592" w:rsidRPr="001C19C5" w:rsidRDefault="00582592" w:rsidP="00582592">
            <w:pPr>
              <w:jc w:val="both"/>
              <w:rPr>
                <w:rFonts w:cstheme="minorHAnsi"/>
              </w:rPr>
            </w:pPr>
            <w:r w:rsidRPr="00D81B18">
              <w:rPr>
                <w:rFonts w:cstheme="minorHAnsi"/>
              </w:rPr>
              <w:t>Assim, com a oferta de serviços ao longo do mês, a equipe recebeu 424 usuários, sendo 273 pessoas em tratamento e 151 pessoas em acompanhamento ao seu familiar, oriundas de municípios goianos e de 01 município do estado do Pará para acolhimento emergencial de siameses.</w:t>
            </w:r>
          </w:p>
          <w:p w14:paraId="2C20BD23" w14:textId="77777777" w:rsidR="00582592" w:rsidRPr="001C19C5" w:rsidRDefault="00582592" w:rsidP="00582592">
            <w:pPr>
              <w:jc w:val="both"/>
              <w:rPr>
                <w:rFonts w:cstheme="minorHAnsi"/>
              </w:rPr>
            </w:pPr>
          </w:p>
          <w:p w14:paraId="7F04B616" w14:textId="77777777" w:rsidR="00582592" w:rsidRPr="00D36B84" w:rsidRDefault="00582592" w:rsidP="00582592">
            <w:pPr>
              <w:jc w:val="both"/>
              <w:rPr>
                <w:rFonts w:ascii="Calibri" w:eastAsia="Calibri" w:hAnsi="Calibri" w:cs="Calibri"/>
                <w:lang w:eastAsia="pt-BR"/>
              </w:rPr>
            </w:pPr>
            <w:r w:rsidRPr="001C19C5">
              <w:rPr>
                <w:rFonts w:ascii="Calibri" w:eastAsia="Calibri" w:hAnsi="Calibri" w:cs="Calibri"/>
                <w:lang w:eastAsia="pt-BR"/>
              </w:rPr>
              <w:t xml:space="preserve">Por meio da atuação da </w:t>
            </w:r>
            <w:r w:rsidRPr="001C19C5">
              <w:t xml:space="preserve">equipe multidisciplinar, </w:t>
            </w:r>
            <w:r w:rsidRPr="001C19C5">
              <w:rPr>
                <w:rFonts w:ascii="Calibri" w:eastAsia="Calibri" w:hAnsi="Calibri" w:cs="Calibri"/>
                <w:lang w:eastAsia="pt-BR"/>
              </w:rPr>
              <w:t>a</w:t>
            </w:r>
            <w:r w:rsidRPr="001C19C5">
              <w:t xml:space="preserve"> CIGO </w:t>
            </w:r>
            <w:r w:rsidRPr="001C19C5">
              <w:rPr>
                <w:rFonts w:ascii="Calibri" w:eastAsia="Calibri" w:hAnsi="Calibri" w:cs="Calibri"/>
                <w:lang w:eastAsia="pt-BR"/>
              </w:rPr>
              <w:t xml:space="preserve">ofertou </w:t>
            </w:r>
            <w:r w:rsidRPr="001C19C5">
              <w:t>atendimento qualificado</w:t>
            </w:r>
            <w:r w:rsidRPr="001C19C5">
              <w:rPr>
                <w:rFonts w:ascii="Calibri" w:eastAsia="Calibri" w:hAnsi="Calibri" w:cs="Calibri"/>
                <w:lang w:eastAsia="pt-BR"/>
              </w:rPr>
              <w:t>, pautado nos princípios da assistência social,</w:t>
            </w:r>
            <w:r w:rsidRPr="001C19C5">
              <w:t xml:space="preserve"> </w:t>
            </w:r>
            <w:r w:rsidRPr="001C19C5">
              <w:rPr>
                <w:rFonts w:ascii="Calibri" w:eastAsia="Calibri" w:hAnsi="Calibri" w:cs="Calibri"/>
                <w:lang w:eastAsia="pt-BR"/>
              </w:rPr>
              <w:t xml:space="preserve">visando </w:t>
            </w:r>
            <w:r w:rsidRPr="001C19C5">
              <w:t>promove</w:t>
            </w:r>
            <w:r w:rsidRPr="001C19C5">
              <w:rPr>
                <w:rFonts w:ascii="Calibri" w:eastAsia="Calibri" w:hAnsi="Calibri" w:cs="Calibri"/>
                <w:lang w:eastAsia="pt-BR"/>
              </w:rPr>
              <w:t>r</w:t>
            </w:r>
            <w:r w:rsidRPr="001C19C5">
              <w:t xml:space="preserve"> o alcance à</w:t>
            </w:r>
            <w:r w:rsidRPr="001C19C5">
              <w:rPr>
                <w:rFonts w:eastAsia="Calibri" w:cstheme="minorHAnsi"/>
                <w:color w:val="000000" w:themeColor="text1"/>
                <w:lang w:eastAsia="pt-BR"/>
              </w:rPr>
              <w:t xml:space="preserve"> serviços socioassistenciais e de saúde por meio de atendimentos individuais e em grupo,</w:t>
            </w:r>
            <w:r w:rsidRPr="001C19C5">
              <w:rPr>
                <w:rFonts w:cstheme="minorHAnsi"/>
                <w:color w:val="000000" w:themeColor="text1"/>
              </w:rPr>
              <w:t xml:space="preserve"> em atividades como</w:t>
            </w:r>
            <w:r w:rsidRPr="001C19C5">
              <w:rPr>
                <w:rFonts w:eastAsia="Calibri" w:cstheme="minorHAnsi"/>
                <w:lang w:eastAsia="pt-BR"/>
              </w:rPr>
              <w:t xml:space="preserve"> repasse de </w:t>
            </w:r>
            <w:r w:rsidRPr="001C19C5">
              <w:rPr>
                <w:rStyle w:val="normaltextrun"/>
                <w:rFonts w:eastAsia="Calibri" w:cstheme="minorHAnsi"/>
                <w:color w:val="000000"/>
                <w:shd w:val="clear" w:color="auto" w:fill="FFFFFF"/>
                <w:lang w:eastAsia="pt-BR"/>
              </w:rPr>
              <w:t xml:space="preserve">orientações psicossociais; encaminhamentos; </w:t>
            </w:r>
            <w:r w:rsidRPr="001C19C5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</w:t>
            </w:r>
            <w:r w:rsidRPr="001C19C5">
              <w:rPr>
                <w:rStyle w:val="normaltextrun"/>
                <w:color w:val="000000"/>
                <w:shd w:val="clear" w:color="auto" w:fill="FFFFFF"/>
              </w:rPr>
              <w:t xml:space="preserve">cesso à </w:t>
            </w:r>
            <w:r w:rsidRPr="001C19C5">
              <w:rPr>
                <w:rStyle w:val="normaltextrun"/>
                <w:rFonts w:eastAsia="Calibri" w:cstheme="minorHAnsi"/>
                <w:color w:val="000000"/>
                <w:shd w:val="clear" w:color="auto" w:fill="FFFFFF"/>
                <w:lang w:eastAsia="pt-BR"/>
              </w:rPr>
              <w:t xml:space="preserve">alimentação saudável; auxílio </w:t>
            </w:r>
            <w:r>
              <w:rPr>
                <w:rStyle w:val="normaltextrun"/>
                <w:rFonts w:eastAsia="Calibri" w:cstheme="minorHAnsi"/>
                <w:color w:val="000000"/>
                <w:shd w:val="clear" w:color="auto" w:fill="FFFFFF"/>
                <w:lang w:eastAsia="pt-BR"/>
              </w:rPr>
              <w:t>n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</w:t>
            </w:r>
            <w:r w:rsidRPr="001C19C5">
              <w:rPr>
                <w:rStyle w:val="normaltextrun"/>
                <w:rFonts w:eastAsia="Calibri" w:cstheme="minorHAnsi"/>
                <w:color w:val="000000"/>
                <w:shd w:val="clear" w:color="auto" w:fill="FFFFFF"/>
                <w:lang w:eastAsia="pt-BR"/>
              </w:rPr>
              <w:t xml:space="preserve"> promoção e atenção à saúde; acesso a lazer e cultura; e transporte</w:t>
            </w:r>
            <w:r w:rsidRPr="001C19C5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.</w:t>
            </w:r>
            <w:r w:rsidRPr="001C19C5">
              <w:rPr>
                <w:rStyle w:val="normaltextrun"/>
                <w:rFonts w:eastAsia="Calibri" w:cstheme="minorHAnsi"/>
                <w:color w:val="000000"/>
                <w:shd w:val="clear" w:color="auto" w:fill="FFFFFF"/>
                <w:lang w:eastAsia="pt-BR"/>
              </w:rPr>
              <w:t xml:space="preserve"> Ressaltamos, ainda, que essas atividades tiveram por objetivo </w:t>
            </w:r>
            <w:r w:rsidRPr="001C19C5">
              <w:rPr>
                <w:rFonts w:ascii="Calibri" w:eastAsia="Calibri" w:hAnsi="Calibri" w:cs="Calibri"/>
                <w:lang w:eastAsia="pt-BR"/>
              </w:rPr>
              <w:t>ampliar os</w:t>
            </w:r>
            <w:r w:rsidRPr="001C19C5">
              <w:t xml:space="preserve"> conhecimento</w:t>
            </w:r>
            <w:r w:rsidRPr="001C19C5">
              <w:rPr>
                <w:rFonts w:ascii="Calibri" w:eastAsia="Calibri" w:hAnsi="Calibri" w:cs="Calibri"/>
                <w:lang w:eastAsia="pt-BR"/>
              </w:rPr>
              <w:t>s dos usuários e de seus acompanhantes sobre seus direitos,</w:t>
            </w:r>
            <w:r w:rsidRPr="001C19C5">
              <w:t xml:space="preserve"> oportuniza</w:t>
            </w:r>
            <w:r w:rsidRPr="001C19C5">
              <w:rPr>
                <w:rFonts w:ascii="Calibri" w:eastAsia="Calibri" w:hAnsi="Calibri" w:cs="Calibri"/>
                <w:lang w:eastAsia="pt-BR"/>
              </w:rPr>
              <w:t>ndo o</w:t>
            </w:r>
            <w:r w:rsidRPr="001C19C5">
              <w:t xml:space="preserve"> acesso a estratégias de melhoria </w:t>
            </w:r>
            <w:r w:rsidRPr="001C19C5">
              <w:rPr>
                <w:rFonts w:ascii="Calibri" w:eastAsia="Calibri" w:hAnsi="Calibri" w:cs="Calibri"/>
                <w:lang w:eastAsia="pt-BR"/>
              </w:rPr>
              <w:t xml:space="preserve">em sua </w:t>
            </w:r>
            <w:r w:rsidRPr="001C19C5">
              <w:t>qualidade de vida</w:t>
            </w:r>
            <w:r w:rsidRPr="001C19C5">
              <w:rPr>
                <w:rFonts w:ascii="Calibri" w:eastAsia="Calibri" w:hAnsi="Calibri" w:cs="Calibri"/>
                <w:lang w:eastAsia="pt-BR"/>
              </w:rPr>
              <w:t xml:space="preserve"> e a</w:t>
            </w:r>
            <w:r w:rsidRPr="001C19C5">
              <w:t xml:space="preserve"> diminuição</w:t>
            </w:r>
            <w:r w:rsidRPr="00D36B84">
              <w:t xml:space="preserve"> d</w:t>
            </w:r>
            <w:r w:rsidRPr="00D36B84">
              <w:rPr>
                <w:rFonts w:ascii="Calibri" w:eastAsia="Calibri" w:hAnsi="Calibri" w:cs="Calibri"/>
                <w:lang w:eastAsia="pt-BR"/>
              </w:rPr>
              <w:t xml:space="preserve">e </w:t>
            </w:r>
            <w:r w:rsidRPr="00D36B84">
              <w:t>situações de risco social</w:t>
            </w:r>
            <w:r w:rsidRPr="00D36B84">
              <w:rPr>
                <w:rFonts w:ascii="Calibri" w:eastAsia="Calibri" w:hAnsi="Calibri" w:cs="Calibri"/>
                <w:lang w:eastAsia="pt-BR"/>
              </w:rPr>
              <w:t>.</w:t>
            </w:r>
          </w:p>
          <w:p w14:paraId="72CA6A0B" w14:textId="77777777" w:rsidR="00582592" w:rsidRDefault="00582592" w:rsidP="00582592">
            <w:pPr>
              <w:jc w:val="both"/>
              <w:rPr>
                <w:rStyle w:val="normaltextrun"/>
                <w:rFonts w:cstheme="minorHAnsi"/>
              </w:rPr>
            </w:pPr>
          </w:p>
          <w:p w14:paraId="5A53122B" w14:textId="77777777" w:rsidR="00582592" w:rsidRDefault="00582592" w:rsidP="00582592">
            <w:pPr>
              <w:jc w:val="both"/>
              <w:rPr>
                <w:rStyle w:val="normaltextrun"/>
                <w:rFonts w:cstheme="minorHAnsi"/>
              </w:rPr>
            </w:pPr>
          </w:p>
          <w:p w14:paraId="3FECE44C" w14:textId="77777777" w:rsidR="00582592" w:rsidRDefault="00582592" w:rsidP="00582592">
            <w:pPr>
              <w:jc w:val="center"/>
              <w:rPr>
                <w:rStyle w:val="normaltextrun"/>
              </w:rPr>
            </w:pPr>
            <w:r w:rsidRPr="00294C35">
              <w:rPr>
                <w:rFonts w:eastAsia="Times New Roman" w:cstheme="minorHAnsi"/>
                <w:color w:val="000000"/>
                <w:lang w:eastAsia="pt-BR"/>
              </w:rPr>
              <w:lastRenderedPageBreak/>
              <w:t>Tabela 1: Serviços ofertados na Casa do Interior de Goiás</w:t>
            </w:r>
          </w:p>
          <w:p w14:paraId="7DFF07EE" w14:textId="77777777" w:rsidR="00582592" w:rsidRDefault="00582592" w:rsidP="00582592">
            <w:pPr>
              <w:jc w:val="both"/>
              <w:rPr>
                <w:rStyle w:val="normaltextrun"/>
              </w:rPr>
            </w:pPr>
          </w:p>
          <w:tbl>
            <w:tblPr>
              <w:tblW w:w="8339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78"/>
              <w:gridCol w:w="3661"/>
            </w:tblGrid>
            <w:tr w:rsidR="00582592" w:rsidRPr="004A4342" w14:paraId="34BA80F7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000000" w:fill="BFBFBF"/>
                  <w:vAlign w:val="center"/>
                  <w:hideMark/>
                </w:tcPr>
                <w:p w14:paraId="3BE02AE0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661" w:type="dxa"/>
                  <w:shd w:val="clear" w:color="000000" w:fill="BFBFBF"/>
                  <w:vAlign w:val="center"/>
                  <w:hideMark/>
                </w:tcPr>
                <w:p w14:paraId="21D99F21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Quantidade de Atendimentos</w:t>
                  </w:r>
                </w:p>
              </w:tc>
            </w:tr>
            <w:tr w:rsidR="00582592" w:rsidRPr="00B7275F" w14:paraId="63FDB03A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  <w:hideMark/>
                </w:tcPr>
                <w:p w14:paraId="71F2649C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color w:val="000000"/>
                      <w:lang w:eastAsia="pt-BR"/>
                    </w:rPr>
                    <w:t>Atendimento do Serviço Social</w:t>
                  </w:r>
                </w:p>
              </w:tc>
              <w:tc>
                <w:tcPr>
                  <w:tcW w:w="3661" w:type="dxa"/>
                  <w:shd w:val="clear" w:color="000000" w:fill="FFFFFF"/>
                  <w:noWrap/>
                  <w:vAlign w:val="center"/>
                </w:tcPr>
                <w:p w14:paraId="7B0AAF8D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6A6607">
                    <w:rPr>
                      <w:rFonts w:eastAsia="Times New Roman" w:cstheme="minorHAnsi"/>
                      <w:color w:val="000000"/>
                      <w:lang w:eastAsia="pt-BR"/>
                    </w:rPr>
                    <w:t>4.204</w:t>
                  </w:r>
                </w:p>
              </w:tc>
            </w:tr>
            <w:tr w:rsidR="00582592" w:rsidRPr="00B7275F" w14:paraId="0682C845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  <w:hideMark/>
                </w:tcPr>
                <w:p w14:paraId="165E9297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color w:val="000000"/>
                      <w:lang w:eastAsia="pt-BR"/>
                    </w:rPr>
                    <w:t>Atendimento Psicossocial</w:t>
                  </w:r>
                </w:p>
              </w:tc>
              <w:tc>
                <w:tcPr>
                  <w:tcW w:w="3661" w:type="dxa"/>
                  <w:shd w:val="clear" w:color="000000" w:fill="FFFFFF"/>
                  <w:noWrap/>
                  <w:vAlign w:val="center"/>
                </w:tcPr>
                <w:p w14:paraId="452A6573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136</w:t>
                  </w:r>
                </w:p>
              </w:tc>
            </w:tr>
            <w:tr w:rsidR="00582592" w:rsidRPr="00B7275F" w14:paraId="06AF7127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</w:tcPr>
                <w:p w14:paraId="6249AA39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color w:val="000000"/>
                      <w:lang w:eastAsia="pt-BR"/>
                    </w:rPr>
                    <w:t>Atividades Socioeducativas</w:t>
                  </w:r>
                </w:p>
              </w:tc>
              <w:tc>
                <w:tcPr>
                  <w:tcW w:w="3661" w:type="dxa"/>
                  <w:shd w:val="clear" w:color="000000" w:fill="FFFFFF"/>
                  <w:noWrap/>
                  <w:vAlign w:val="center"/>
                </w:tcPr>
                <w:p w14:paraId="3F143E86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132</w:t>
                  </w:r>
                </w:p>
              </w:tc>
            </w:tr>
            <w:tr w:rsidR="00582592" w:rsidRPr="00B7275F" w14:paraId="3BD75113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</w:tcPr>
                <w:p w14:paraId="139489D0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color w:val="000000"/>
                      <w:lang w:eastAsia="pt-BR"/>
                    </w:rPr>
                    <w:t>Atividades Socioculturais</w:t>
                  </w:r>
                </w:p>
              </w:tc>
              <w:tc>
                <w:tcPr>
                  <w:tcW w:w="3661" w:type="dxa"/>
                  <w:shd w:val="clear" w:color="000000" w:fill="FFFFFF"/>
                  <w:noWrap/>
                  <w:vAlign w:val="center"/>
                </w:tcPr>
                <w:p w14:paraId="44779D38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6A6607">
                    <w:rPr>
                      <w:rFonts w:eastAsia="Times New Roman" w:cstheme="minorHAnsi"/>
                      <w:lang w:eastAsia="pt-BR"/>
                    </w:rPr>
                    <w:t>510</w:t>
                  </w:r>
                </w:p>
              </w:tc>
            </w:tr>
            <w:tr w:rsidR="00582592" w:rsidRPr="00B7275F" w14:paraId="4414B249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auto" w:fill="auto"/>
                  <w:vAlign w:val="center"/>
                  <w:hideMark/>
                </w:tcPr>
                <w:p w14:paraId="4E4E16AD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color w:val="000000"/>
                      <w:lang w:eastAsia="pt-BR"/>
                    </w:rPr>
                    <w:t>Atividades de Promoção e Atenção à Saúde</w:t>
                  </w:r>
                </w:p>
              </w:tc>
              <w:tc>
                <w:tcPr>
                  <w:tcW w:w="3661" w:type="dxa"/>
                  <w:shd w:val="clear" w:color="auto" w:fill="auto"/>
                  <w:noWrap/>
                  <w:vAlign w:val="center"/>
                </w:tcPr>
                <w:p w14:paraId="24C8BD58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ED3586">
                    <w:rPr>
                      <w:rFonts w:eastAsia="Times New Roman" w:cstheme="minorHAnsi"/>
                      <w:lang w:eastAsia="pt-BR"/>
                    </w:rPr>
                    <w:t>1.148</w:t>
                  </w:r>
                </w:p>
              </w:tc>
            </w:tr>
            <w:tr w:rsidR="00582592" w:rsidRPr="004A4342" w14:paraId="53CD4039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000000" w:fill="BFBFBF"/>
                  <w:noWrap/>
                  <w:vAlign w:val="center"/>
                  <w:hideMark/>
                </w:tcPr>
                <w:p w14:paraId="690861C6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Outros Serviços</w:t>
                  </w:r>
                </w:p>
              </w:tc>
              <w:tc>
                <w:tcPr>
                  <w:tcW w:w="3661" w:type="dxa"/>
                  <w:shd w:val="clear" w:color="000000" w:fill="BFBFBF"/>
                  <w:noWrap/>
                  <w:vAlign w:val="center"/>
                  <w:hideMark/>
                </w:tcPr>
                <w:p w14:paraId="019BDF2C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Quantidade</w:t>
                  </w:r>
                </w:p>
              </w:tc>
            </w:tr>
            <w:tr w:rsidR="00582592" w:rsidRPr="00B7275F" w14:paraId="20D23998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</w:tcPr>
                <w:p w14:paraId="0425AF1E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color w:val="000000"/>
                      <w:lang w:eastAsia="pt-BR"/>
                    </w:rPr>
                    <w:t>Nº de Refeições</w:t>
                  </w:r>
                </w:p>
              </w:tc>
              <w:tc>
                <w:tcPr>
                  <w:tcW w:w="3661" w:type="dxa"/>
                  <w:shd w:val="clear" w:color="auto" w:fill="auto"/>
                  <w:noWrap/>
                  <w:vAlign w:val="center"/>
                </w:tcPr>
                <w:p w14:paraId="34BBB9C3" w14:textId="77777777" w:rsidR="00582592" w:rsidRPr="00316B5F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16B5F">
                    <w:rPr>
                      <w:rFonts w:eastAsia="Times New Roman" w:cstheme="minorHAnsi"/>
                      <w:color w:val="000000"/>
                      <w:lang w:eastAsia="pt-BR"/>
                    </w:rPr>
                    <w:t>7.145 refeições</w:t>
                  </w:r>
                </w:p>
              </w:tc>
            </w:tr>
            <w:tr w:rsidR="00582592" w:rsidRPr="00B7275F" w14:paraId="12A7ABE2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  <w:hideMark/>
                </w:tcPr>
                <w:p w14:paraId="3BF84832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color w:val="000000"/>
                      <w:lang w:eastAsia="pt-BR"/>
                    </w:rPr>
                    <w:t>Dietas e Refeições Especiais</w:t>
                  </w:r>
                </w:p>
              </w:tc>
              <w:tc>
                <w:tcPr>
                  <w:tcW w:w="3661" w:type="dxa"/>
                  <w:shd w:val="clear" w:color="auto" w:fill="auto"/>
                  <w:noWrap/>
                  <w:vAlign w:val="center"/>
                  <w:hideMark/>
                </w:tcPr>
                <w:p w14:paraId="3EF6870C" w14:textId="77777777" w:rsidR="00582592" w:rsidRPr="00316B5F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16B5F">
                    <w:rPr>
                      <w:rFonts w:eastAsia="Times New Roman" w:cstheme="minorHAnsi"/>
                      <w:color w:val="000000"/>
                      <w:lang w:eastAsia="pt-BR"/>
                    </w:rPr>
                    <w:t>81 refeições especiais</w:t>
                  </w:r>
                </w:p>
              </w:tc>
            </w:tr>
            <w:tr w:rsidR="00582592" w:rsidRPr="00B7275F" w14:paraId="3CC24B33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</w:tcPr>
                <w:p w14:paraId="4579AC62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color w:val="000000"/>
                      <w:lang w:eastAsia="pt-BR"/>
                    </w:rPr>
                    <w:t>Transporte</w:t>
                  </w:r>
                </w:p>
              </w:tc>
              <w:tc>
                <w:tcPr>
                  <w:tcW w:w="3661" w:type="dxa"/>
                  <w:shd w:val="clear" w:color="auto" w:fill="auto"/>
                  <w:noWrap/>
                  <w:vAlign w:val="center"/>
                </w:tcPr>
                <w:p w14:paraId="67D6F6AD" w14:textId="77777777" w:rsidR="00582592" w:rsidRPr="00316B5F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16B5F">
                    <w:rPr>
                      <w:rFonts w:eastAsia="Times New Roman" w:cstheme="minorHAnsi"/>
                      <w:color w:val="000000"/>
                      <w:lang w:eastAsia="pt-BR"/>
                    </w:rPr>
                    <w:t>1.371 atendimentos</w:t>
                  </w:r>
                </w:p>
              </w:tc>
            </w:tr>
            <w:tr w:rsidR="00582592" w:rsidRPr="00B7275F" w14:paraId="4EEA7B42" w14:textId="77777777" w:rsidTr="006E244E">
              <w:trPr>
                <w:trHeight w:val="397"/>
                <w:jc w:val="center"/>
              </w:trPr>
              <w:tc>
                <w:tcPr>
                  <w:tcW w:w="4678" w:type="dxa"/>
                  <w:shd w:val="clear" w:color="auto" w:fill="auto"/>
                  <w:noWrap/>
                  <w:vAlign w:val="center"/>
                  <w:hideMark/>
                </w:tcPr>
                <w:p w14:paraId="04CBC324" w14:textId="77777777" w:rsidR="00582592" w:rsidRPr="004C155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C1557">
                    <w:rPr>
                      <w:rFonts w:eastAsia="Times New Roman" w:cstheme="minorHAnsi"/>
                      <w:color w:val="000000"/>
                      <w:lang w:eastAsia="pt-BR"/>
                    </w:rPr>
                    <w:t>Benefício ofertado pela OVG</w:t>
                  </w:r>
                </w:p>
              </w:tc>
              <w:tc>
                <w:tcPr>
                  <w:tcW w:w="3661" w:type="dxa"/>
                  <w:shd w:val="clear" w:color="auto" w:fill="auto"/>
                  <w:noWrap/>
                  <w:vAlign w:val="center"/>
                  <w:hideMark/>
                </w:tcPr>
                <w:p w14:paraId="1809E6DD" w14:textId="77777777" w:rsidR="00582592" w:rsidRPr="00316B5F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16B5F">
                    <w:rPr>
                      <w:rFonts w:eastAsia="Times New Roman" w:cstheme="minorHAnsi"/>
                      <w:color w:val="000000"/>
                      <w:lang w:eastAsia="pt-BR"/>
                    </w:rPr>
                    <w:t>98 Mix do Bem</w:t>
                  </w:r>
                </w:p>
              </w:tc>
            </w:tr>
          </w:tbl>
          <w:p w14:paraId="14877E0D" w14:textId="77777777" w:rsidR="00582592" w:rsidRPr="00294C35" w:rsidRDefault="00582592" w:rsidP="00582592">
            <w:pPr>
              <w:jc w:val="both"/>
              <w:rPr>
                <w:rStyle w:val="eop"/>
                <w:rFonts w:cstheme="minorHAnsi"/>
                <w:b/>
                <w:bCs/>
                <w:color w:val="000000"/>
                <w:shd w:val="clear" w:color="auto" w:fill="FFFFFF"/>
              </w:rPr>
            </w:pPr>
          </w:p>
          <w:p w14:paraId="2CFB81DB" w14:textId="77777777" w:rsidR="00582592" w:rsidRPr="001A5308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</w:t>
            </w:r>
            <w:r w:rsidRPr="004A4342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tividades de </w:t>
            </w:r>
            <w:r w:rsidRPr="00D33C56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Atendimento</w:t>
            </w: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 xml:space="preserve">e </w:t>
            </w:r>
            <w:r w:rsidRPr="004A4342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Acompanhamento </w:t>
            </w:r>
            <w:r w:rsidRPr="001A5308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>do Serviço Social</w:t>
            </w:r>
          </w:p>
          <w:p w14:paraId="47B16CD3" w14:textId="69599A1E" w:rsidR="00582592" w:rsidRPr="004C1557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  <w:r w:rsidRPr="004C1557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Os assistentes sociais que integram a equipe multiprofissional executaram o acompanhamento dos usuários </w:t>
            </w:r>
            <w:r w:rsidRPr="004C1557">
              <w:rPr>
                <w:rStyle w:val="normaltextrun"/>
                <w:rFonts w:ascii="Calibri" w:hAnsi="Calibri" w:cs="Calibri"/>
                <w:sz w:val="22"/>
                <w:szCs w:val="22"/>
              </w:rPr>
              <w:t>e acompanhantes</w:t>
            </w:r>
            <w:r w:rsidRPr="004C1557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 acolhidos </w:t>
            </w:r>
            <w:r w:rsidRPr="004C1557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em seu ingresso e permanência nas atividades ofertadas. Também, </w:t>
            </w:r>
            <w:r w:rsidRPr="004C1557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mapearam o perfil socioeconômico e familiar e, a partir disso, desenvolveram propostas de trabalho para possíveis resoluções, tornando possível o acesso à rede socioassistencial e a serviços de saúde e </w:t>
            </w:r>
            <w:r w:rsidRPr="004C1557">
              <w:rPr>
                <w:rStyle w:val="normaltextrun"/>
                <w:rFonts w:ascii="Calibri" w:hAnsi="Calibri" w:cs="Calibri"/>
                <w:sz w:val="22"/>
                <w:szCs w:val="22"/>
              </w:rPr>
              <w:t>repassaram orientações sobre as normas internas e sobre acesso à direitos sociais garantidos por meio das políticas públicas em vigor.</w:t>
            </w:r>
          </w:p>
          <w:p w14:paraId="7CA8B251" w14:textId="77777777" w:rsidR="00582592" w:rsidRPr="004C1557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</w:p>
          <w:p w14:paraId="6ECDBB31" w14:textId="77777777" w:rsidR="00582592" w:rsidRPr="004C1557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  <w:r w:rsidRPr="00D81B18">
              <w:rPr>
                <w:rStyle w:val="normaltextrun"/>
                <w:rFonts w:ascii="Calibri" w:hAnsi="Calibri" w:cs="Calibri"/>
                <w:sz w:val="22"/>
                <w:szCs w:val="22"/>
              </w:rPr>
              <w:t>Como resultado dos atendimentos e acompanhamentos, realizaram a identificação de 35 usuários em situação de vulnerabilidade social para os quais foram entregues 98 u</w:t>
            </w:r>
            <w:r w:rsidRPr="004C1557">
              <w:rPr>
                <w:rStyle w:val="normaltextrun"/>
                <w:rFonts w:ascii="Calibri" w:hAnsi="Calibri" w:cs="Calibri"/>
                <w:sz w:val="22"/>
                <w:szCs w:val="22"/>
              </w:rPr>
              <w:t>nidades de Mix do Bem, repassados pelo Banco de Alimentos, a fim de garantir uma alimentação saudável e nutritiva.</w:t>
            </w:r>
          </w:p>
          <w:p w14:paraId="65934B0C" w14:textId="77777777" w:rsidR="00582592" w:rsidRPr="00294C35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tbl>
            <w:tblPr>
              <w:tblW w:w="8140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000"/>
              <w:gridCol w:w="4140"/>
            </w:tblGrid>
            <w:tr w:rsidR="00582592" w:rsidRPr="00294C35" w14:paraId="13B8BB76" w14:textId="77777777" w:rsidTr="006E244E">
              <w:trPr>
                <w:trHeight w:val="315"/>
                <w:jc w:val="center"/>
              </w:trPr>
              <w:tc>
                <w:tcPr>
                  <w:tcW w:w="814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EB2FC20" w14:textId="77777777" w:rsidR="00582592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Tabela 2: Atendimento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s 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do Serviço Social</w:t>
                  </w:r>
                </w:p>
                <w:p w14:paraId="403CEE07" w14:textId="77777777" w:rsidR="00594E14" w:rsidRDefault="00594E1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  <w:p w14:paraId="137F3FA1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</w:tr>
            <w:tr w:rsidR="00582592" w:rsidRPr="00294C35" w14:paraId="2F319297" w14:textId="77777777" w:rsidTr="006E244E">
              <w:trPr>
                <w:trHeight w:val="340"/>
                <w:jc w:val="center"/>
              </w:trPr>
              <w:tc>
                <w:tcPr>
                  <w:tcW w:w="40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30FC6BA5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Atendimento do Serviço Social</w:t>
                  </w:r>
                </w:p>
              </w:tc>
              <w:tc>
                <w:tcPr>
                  <w:tcW w:w="4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5EBA613F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CIGO</w:t>
                  </w:r>
                </w:p>
              </w:tc>
            </w:tr>
            <w:tr w:rsidR="00582592" w:rsidRPr="00294C35" w14:paraId="68B59FA2" w14:textId="77777777" w:rsidTr="006E244E">
              <w:trPr>
                <w:trHeight w:val="340"/>
                <w:jc w:val="center"/>
              </w:trPr>
              <w:tc>
                <w:tcPr>
                  <w:tcW w:w="40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BD1897E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4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946A0F" w14:textId="77777777" w:rsidR="00582592" w:rsidRPr="00D81B18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81B18">
                    <w:rPr>
                      <w:rFonts w:eastAsia="Times New Roman" w:cstheme="minorHAnsi"/>
                      <w:color w:val="000000"/>
                      <w:lang w:eastAsia="pt-BR"/>
                    </w:rPr>
                    <w:t>424</w:t>
                  </w:r>
                </w:p>
              </w:tc>
            </w:tr>
            <w:tr w:rsidR="00582592" w:rsidRPr="00294C35" w14:paraId="78533FCE" w14:textId="77777777" w:rsidTr="006E244E">
              <w:trPr>
                <w:trHeight w:val="340"/>
                <w:jc w:val="center"/>
              </w:trPr>
              <w:tc>
                <w:tcPr>
                  <w:tcW w:w="40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B9F00E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Atendimentos (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i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ndividuais)</w:t>
                  </w:r>
                </w:p>
              </w:tc>
              <w:tc>
                <w:tcPr>
                  <w:tcW w:w="4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3B19A2" w14:textId="77777777" w:rsidR="00582592" w:rsidRPr="00D81B18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81B18">
                    <w:rPr>
                      <w:rFonts w:eastAsia="Times New Roman" w:cstheme="minorHAnsi"/>
                      <w:color w:val="000000"/>
                      <w:lang w:eastAsia="pt-BR"/>
                    </w:rPr>
                    <w:t>1.687</w:t>
                  </w:r>
                </w:p>
              </w:tc>
            </w:tr>
            <w:tr w:rsidR="00582592" w:rsidRPr="00294C35" w14:paraId="7BE3BB4C" w14:textId="77777777" w:rsidTr="006E244E">
              <w:trPr>
                <w:trHeight w:val="340"/>
                <w:jc w:val="center"/>
              </w:trPr>
              <w:tc>
                <w:tcPr>
                  <w:tcW w:w="40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CC3A784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Atendimentos (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coletivos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)</w:t>
                  </w:r>
                </w:p>
              </w:tc>
              <w:tc>
                <w:tcPr>
                  <w:tcW w:w="4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8FE3929" w14:textId="77777777" w:rsidR="00582592" w:rsidRPr="00523A54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highlight w:val="yellow"/>
                      <w:lang w:eastAsia="pt-BR"/>
                    </w:rPr>
                  </w:pPr>
                  <w:r w:rsidRPr="006A6607">
                    <w:rPr>
                      <w:rFonts w:eastAsia="Times New Roman" w:cstheme="minorHAnsi"/>
                      <w:color w:val="000000"/>
                      <w:lang w:eastAsia="pt-BR"/>
                    </w:rPr>
                    <w:t>19</w:t>
                  </w:r>
                </w:p>
              </w:tc>
            </w:tr>
            <w:tr w:rsidR="00582592" w:rsidRPr="00294C35" w14:paraId="671D229F" w14:textId="77777777" w:rsidTr="006E244E">
              <w:trPr>
                <w:trHeight w:val="340"/>
                <w:jc w:val="center"/>
              </w:trPr>
              <w:tc>
                <w:tcPr>
                  <w:tcW w:w="40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9557E8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Famílias 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a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tendidas</w:t>
                  </w:r>
                </w:p>
              </w:tc>
              <w:tc>
                <w:tcPr>
                  <w:tcW w:w="4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5A3E83" w14:textId="77777777" w:rsidR="00582592" w:rsidRPr="00D81B18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81B18">
                    <w:rPr>
                      <w:rFonts w:eastAsia="Times New Roman" w:cstheme="minorHAnsi"/>
                      <w:color w:val="000000"/>
                      <w:lang w:eastAsia="pt-BR"/>
                    </w:rPr>
                    <w:t>151</w:t>
                  </w:r>
                </w:p>
              </w:tc>
            </w:tr>
            <w:tr w:rsidR="00582592" w:rsidRPr="00294C35" w14:paraId="6A21D05A" w14:textId="77777777" w:rsidTr="006E244E">
              <w:trPr>
                <w:trHeight w:val="340"/>
                <w:jc w:val="center"/>
              </w:trPr>
              <w:tc>
                <w:tcPr>
                  <w:tcW w:w="40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3C6117D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Atendimentos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às famílias</w:t>
                  </w:r>
                </w:p>
              </w:tc>
              <w:tc>
                <w:tcPr>
                  <w:tcW w:w="4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99DF8C" w14:textId="77777777" w:rsidR="00582592" w:rsidRPr="00D81B18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81B18">
                    <w:rPr>
                      <w:rFonts w:eastAsia="Times New Roman" w:cstheme="minorHAnsi"/>
                      <w:color w:val="000000"/>
                      <w:lang w:eastAsia="pt-BR"/>
                    </w:rPr>
                    <w:t>2.498</w:t>
                  </w:r>
                </w:p>
              </w:tc>
            </w:tr>
            <w:tr w:rsidR="00582592" w:rsidRPr="00294C35" w14:paraId="42AC963A" w14:textId="77777777" w:rsidTr="006E244E">
              <w:trPr>
                <w:trHeight w:val="340"/>
                <w:jc w:val="center"/>
              </w:trPr>
              <w:tc>
                <w:tcPr>
                  <w:tcW w:w="40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E430C60" w14:textId="7F72ECCA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Atendimentos 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T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otais</w:t>
                  </w:r>
                </w:p>
              </w:tc>
              <w:tc>
                <w:tcPr>
                  <w:tcW w:w="4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D3E8621" w14:textId="77777777" w:rsidR="00582592" w:rsidRPr="00D81B18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6A6607">
                    <w:rPr>
                      <w:rFonts w:eastAsia="Times New Roman" w:cstheme="minorHAnsi"/>
                      <w:color w:val="000000"/>
                      <w:lang w:eastAsia="pt-BR"/>
                    </w:rPr>
                    <w:t>4.204</w:t>
                  </w:r>
                </w:p>
              </w:tc>
            </w:tr>
          </w:tbl>
          <w:p w14:paraId="720BFAAC" w14:textId="77777777" w:rsidR="00582592" w:rsidRPr="00294C35" w:rsidRDefault="00582592" w:rsidP="00582592">
            <w:pPr>
              <w:jc w:val="center"/>
              <w:rPr>
                <w:rFonts w:cstheme="minorHAnsi"/>
              </w:rPr>
            </w:pPr>
          </w:p>
          <w:p w14:paraId="509C7CE3" w14:textId="77777777" w:rsidR="00582592" w:rsidRPr="00115E7F" w:rsidRDefault="00582592" w:rsidP="00582592">
            <w:pPr>
              <w:jc w:val="both"/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</w:pP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Atividades de </w:t>
            </w:r>
            <w:r w:rsidRPr="00115E7F">
              <w:rPr>
                <w:rStyle w:val="normaltextrun"/>
                <w:rFonts w:cstheme="minorHAnsi"/>
                <w:b/>
                <w:bCs/>
                <w:shd w:val="clear" w:color="auto" w:fill="FFFFFF"/>
              </w:rPr>
              <w:t>Atendimento</w:t>
            </w: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e </w:t>
            </w: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>Acompanhamento</w:t>
            </w:r>
            <w:r w:rsidRPr="00115E7F">
              <w:rPr>
                <w:rStyle w:val="normaltextrun"/>
                <w:rFonts w:cstheme="minorHAnsi"/>
                <w:b/>
                <w:bCs/>
                <w:shd w:val="clear" w:color="auto" w:fill="FFFFFF"/>
              </w:rPr>
              <w:t xml:space="preserve"> </w:t>
            </w:r>
            <w:r w:rsidRPr="00115E7F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>Psicossocial</w:t>
            </w:r>
          </w:p>
          <w:p w14:paraId="1E6FF997" w14:textId="77777777" w:rsidR="00582592" w:rsidRPr="000E560A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0E560A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Realizado pela psicóloga, contemplou ações estratégicas que tiveram como objetivo a promoção da convivência, do sentimento de pertencimento ao grupo e de autovalorização, colaborando na construção e/ou aumento da autoestima e fortalecimento dos vínculos familiares. A profissional realizou atendimentos individuais e coletivos, com atenção às demandas relacionadas aos conflitos pessoais e familiares que poderiam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interferir n</w:t>
            </w:r>
            <w:r w:rsidRPr="000E560A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o tratamento,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suporte à</w:t>
            </w:r>
            <w:r w:rsidRPr="000E560A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 preparações psicológicas para os procedimentos cirúrgicos e exames específicos;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</w:t>
            </w:r>
            <w:r w:rsidRPr="000E560A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encaminhamentos à rede socioassistencial.</w:t>
            </w:r>
          </w:p>
          <w:p w14:paraId="48C6E9A0" w14:textId="77777777" w:rsidR="00582592" w:rsidRDefault="00582592" w:rsidP="00582592">
            <w:pPr>
              <w:pStyle w:val="paragraph"/>
              <w:tabs>
                <w:tab w:val="left" w:pos="6180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11FD7BD0" w14:textId="77777777" w:rsidR="00582592" w:rsidRDefault="00582592" w:rsidP="00582592">
            <w:pPr>
              <w:pStyle w:val="paragraph"/>
              <w:tabs>
                <w:tab w:val="left" w:pos="6180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7B8A7820" w14:textId="77777777" w:rsidR="00582592" w:rsidRDefault="00582592" w:rsidP="00582592">
            <w:pPr>
              <w:pStyle w:val="paragraph"/>
              <w:tabs>
                <w:tab w:val="left" w:pos="6180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0A2F6960" w14:textId="77777777" w:rsidR="00582592" w:rsidRDefault="00582592" w:rsidP="00582592">
            <w:pPr>
              <w:pStyle w:val="paragraph"/>
              <w:tabs>
                <w:tab w:val="left" w:pos="6180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7EA4431" w14:textId="77777777" w:rsidR="00582592" w:rsidRDefault="00582592" w:rsidP="00582592">
            <w:pPr>
              <w:pStyle w:val="paragraph"/>
              <w:tabs>
                <w:tab w:val="left" w:pos="6180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W w:w="8150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0"/>
              <w:gridCol w:w="3990"/>
              <w:gridCol w:w="10"/>
              <w:gridCol w:w="4130"/>
              <w:gridCol w:w="10"/>
            </w:tblGrid>
            <w:tr w:rsidR="00582592" w:rsidRPr="00294C35" w14:paraId="3479AC49" w14:textId="77777777" w:rsidTr="006E244E">
              <w:trPr>
                <w:gridAfter w:val="1"/>
                <w:wAfter w:w="10" w:type="dxa"/>
                <w:trHeight w:val="315"/>
                <w:jc w:val="center"/>
              </w:trPr>
              <w:tc>
                <w:tcPr>
                  <w:tcW w:w="8140" w:type="dxa"/>
                  <w:gridSpan w:val="4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146EE1B" w14:textId="4A6C257C" w:rsidR="00582592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lastRenderedPageBreak/>
                    <w:t xml:space="preserve">Tabela 3: Atendimento 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Psicossocial</w:t>
                  </w:r>
                </w:p>
                <w:p w14:paraId="7AF32320" w14:textId="77777777" w:rsidR="00594E14" w:rsidRDefault="00594E1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  <w:p w14:paraId="292967A3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</w:tr>
            <w:tr w:rsidR="00582592" w:rsidRPr="00294C35" w14:paraId="5B3E8642" w14:textId="77777777" w:rsidTr="006E244E">
              <w:trPr>
                <w:gridAfter w:val="1"/>
                <w:wAfter w:w="10" w:type="dxa"/>
                <w:trHeight w:val="397"/>
                <w:jc w:val="center"/>
              </w:trPr>
              <w:tc>
                <w:tcPr>
                  <w:tcW w:w="400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3AD33EB7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Atendimento 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Psicossocial</w:t>
                  </w:r>
                </w:p>
              </w:tc>
              <w:tc>
                <w:tcPr>
                  <w:tcW w:w="41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5519D649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CIGO</w:t>
                  </w:r>
                </w:p>
              </w:tc>
            </w:tr>
            <w:tr w:rsidR="00582592" w:rsidRPr="00294C35" w14:paraId="5068FFB8" w14:textId="77777777" w:rsidTr="006E244E">
              <w:trPr>
                <w:gridAfter w:val="1"/>
                <w:wAfter w:w="10" w:type="dxa"/>
                <w:trHeight w:val="340"/>
                <w:jc w:val="center"/>
              </w:trPr>
              <w:tc>
                <w:tcPr>
                  <w:tcW w:w="400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8B186B8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41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89F42C" w14:textId="77777777" w:rsidR="00582592" w:rsidRPr="00D81B18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81B18">
                    <w:rPr>
                      <w:rFonts w:eastAsia="Times New Roman" w:cstheme="minorHAnsi"/>
                      <w:color w:val="000000"/>
                      <w:lang w:eastAsia="pt-BR"/>
                    </w:rPr>
                    <w:t>61</w:t>
                  </w:r>
                </w:p>
              </w:tc>
            </w:tr>
            <w:tr w:rsidR="00582592" w:rsidRPr="00294C35" w14:paraId="154014E8" w14:textId="77777777" w:rsidTr="006E244E">
              <w:trPr>
                <w:gridAfter w:val="1"/>
                <w:wAfter w:w="10" w:type="dxa"/>
                <w:trHeight w:val="340"/>
                <w:jc w:val="center"/>
              </w:trPr>
              <w:tc>
                <w:tcPr>
                  <w:tcW w:w="400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7271779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Atendimentos (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i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ndividuais)</w:t>
                  </w:r>
                </w:p>
              </w:tc>
              <w:tc>
                <w:tcPr>
                  <w:tcW w:w="41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BC70CB" w14:textId="77777777" w:rsidR="00582592" w:rsidRPr="00D81B18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81B18">
                    <w:rPr>
                      <w:rFonts w:eastAsia="Times New Roman" w:cstheme="minorHAnsi"/>
                      <w:color w:val="000000"/>
                      <w:lang w:eastAsia="pt-BR"/>
                    </w:rPr>
                    <w:t>16</w:t>
                  </w:r>
                </w:p>
              </w:tc>
            </w:tr>
            <w:tr w:rsidR="00582592" w:rsidRPr="00294C35" w14:paraId="0D872C4A" w14:textId="77777777" w:rsidTr="006E244E">
              <w:trPr>
                <w:gridBefore w:val="1"/>
                <w:wBefore w:w="10" w:type="dxa"/>
                <w:trHeight w:val="340"/>
                <w:jc w:val="center"/>
              </w:trPr>
              <w:tc>
                <w:tcPr>
                  <w:tcW w:w="400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6ED71B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Atendimentos (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c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oletivos)</w:t>
                  </w:r>
                </w:p>
              </w:tc>
              <w:tc>
                <w:tcPr>
                  <w:tcW w:w="41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3F03F1" w14:textId="77777777" w:rsidR="00582592" w:rsidRPr="00D81B18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81B18">
                    <w:rPr>
                      <w:rFonts w:eastAsia="Times New Roman" w:cstheme="minorHAnsi"/>
                      <w:color w:val="000000"/>
                      <w:lang w:eastAsia="pt-BR"/>
                    </w:rPr>
                    <w:t>40</w:t>
                  </w:r>
                </w:p>
              </w:tc>
            </w:tr>
            <w:tr w:rsidR="00582592" w:rsidRPr="00294C35" w14:paraId="29F8783D" w14:textId="77777777" w:rsidTr="006E244E">
              <w:trPr>
                <w:gridBefore w:val="1"/>
                <w:wBefore w:w="10" w:type="dxa"/>
                <w:trHeight w:val="340"/>
                <w:jc w:val="center"/>
              </w:trPr>
              <w:tc>
                <w:tcPr>
                  <w:tcW w:w="400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5BAD08D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Famílias 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a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tendidas</w:t>
                  </w:r>
                </w:p>
              </w:tc>
              <w:tc>
                <w:tcPr>
                  <w:tcW w:w="41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ADF7782" w14:textId="77777777" w:rsidR="00582592" w:rsidRPr="00ED3586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ED3586">
                    <w:rPr>
                      <w:rFonts w:eastAsia="Times New Roman" w:cstheme="minorHAnsi"/>
                      <w:color w:val="000000"/>
                      <w:lang w:eastAsia="pt-BR"/>
                    </w:rPr>
                    <w:t>80</w:t>
                  </w:r>
                </w:p>
              </w:tc>
            </w:tr>
            <w:tr w:rsidR="00582592" w:rsidRPr="00294C35" w14:paraId="49CCB374" w14:textId="77777777" w:rsidTr="006E244E">
              <w:trPr>
                <w:gridBefore w:val="1"/>
                <w:wBefore w:w="10" w:type="dxa"/>
                <w:trHeight w:val="340"/>
                <w:jc w:val="center"/>
              </w:trPr>
              <w:tc>
                <w:tcPr>
                  <w:tcW w:w="400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2996F9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Atendimentos</w:t>
                  </w:r>
                </w:p>
              </w:tc>
              <w:tc>
                <w:tcPr>
                  <w:tcW w:w="41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91ADFE" w14:textId="77777777" w:rsidR="00582592" w:rsidRPr="00ED3586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ED3586">
                    <w:rPr>
                      <w:rFonts w:eastAsia="Times New Roman" w:cstheme="minorHAnsi"/>
                      <w:color w:val="000000"/>
                      <w:lang w:eastAsia="pt-BR"/>
                    </w:rPr>
                    <w:t>80</w:t>
                  </w:r>
                </w:p>
              </w:tc>
            </w:tr>
            <w:tr w:rsidR="00582592" w:rsidRPr="00294C35" w14:paraId="3B3538CA" w14:textId="77777777" w:rsidTr="006E244E">
              <w:trPr>
                <w:gridBefore w:val="1"/>
                <w:wBefore w:w="10" w:type="dxa"/>
                <w:trHeight w:val="340"/>
                <w:jc w:val="center"/>
              </w:trPr>
              <w:tc>
                <w:tcPr>
                  <w:tcW w:w="400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D0D3C3C" w14:textId="65625449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Atendimentos 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T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otais</w:t>
                  </w:r>
                </w:p>
              </w:tc>
              <w:tc>
                <w:tcPr>
                  <w:tcW w:w="41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FCCB47F" w14:textId="77777777" w:rsidR="00582592" w:rsidRPr="00ED3586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136</w:t>
                  </w:r>
                </w:p>
              </w:tc>
            </w:tr>
          </w:tbl>
          <w:p w14:paraId="03D07042" w14:textId="77777777" w:rsidR="00582592" w:rsidRPr="00294C35" w:rsidRDefault="00582592" w:rsidP="00582592">
            <w:pPr>
              <w:pStyle w:val="paragraph"/>
              <w:tabs>
                <w:tab w:val="left" w:pos="6180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6E6F4367" w14:textId="77777777" w:rsidR="00582592" w:rsidRPr="00294C35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94C35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Atividades Socioeducativas </w:t>
            </w:r>
          </w:p>
          <w:p w14:paraId="3D79C5CC" w14:textId="5D5F7E23" w:rsidR="00582592" w:rsidRPr="008C7B1B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Foram desenvolvidas atividades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ações socioeducativas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para os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usuários e 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eus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fam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iliares, visando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suprir suas necessidades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de reprodução social de 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>vida individual e familiar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 levando em conta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sua participação, seus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 direitos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e suas demandas, por meio de 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>palestra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s, debates e r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 xml:space="preserve">odas de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</w:t>
            </w:r>
            <w:r w:rsidRPr="008C7B1B">
              <w:rPr>
                <w:rFonts w:asciiTheme="minorHAnsi" w:hAnsiTheme="minorHAnsi" w:cstheme="minorHAnsi"/>
                <w:sz w:val="22"/>
                <w:szCs w:val="22"/>
              </w:rPr>
              <w:t>onversa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. Os temas trabalhados foram as Normas e Deveres durante a permanência na unidade, A Importância da Mulher e Saúde Bucal.</w:t>
            </w:r>
          </w:p>
          <w:p w14:paraId="03A5F4DC" w14:textId="77777777" w:rsidR="00582592" w:rsidRPr="00294C35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tbl>
            <w:tblPr>
              <w:tblW w:w="8604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268"/>
              <w:gridCol w:w="4332"/>
              <w:gridCol w:w="1004"/>
            </w:tblGrid>
            <w:tr w:rsidR="00582592" w:rsidRPr="00294C35" w14:paraId="12202E73" w14:textId="77777777" w:rsidTr="006E244E">
              <w:trPr>
                <w:trHeight w:val="405"/>
                <w:jc w:val="center"/>
              </w:trPr>
              <w:tc>
                <w:tcPr>
                  <w:tcW w:w="8604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10AF55EB" w14:textId="5C97885F" w:rsidR="00582592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bookmarkStart w:id="57" w:name="_Hlk145793907"/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Tabela 4: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Atendimentos realizados nas Atividades </w:t>
                  </w: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Socioeducativas</w:t>
                  </w:r>
                </w:p>
                <w:p w14:paraId="04EA451C" w14:textId="77777777" w:rsidR="00594E14" w:rsidRDefault="00594E1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  <w:p w14:paraId="317FE27A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</w:tr>
            <w:tr w:rsidR="00582592" w:rsidRPr="00294C35" w14:paraId="060C1B73" w14:textId="77777777" w:rsidTr="006E244E">
              <w:trPr>
                <w:trHeight w:val="405"/>
                <w:jc w:val="center"/>
              </w:trPr>
              <w:tc>
                <w:tcPr>
                  <w:tcW w:w="760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77A2BA3B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Socioeducativas</w:t>
                  </w:r>
                </w:p>
              </w:tc>
              <w:tc>
                <w:tcPr>
                  <w:tcW w:w="10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38CF5C13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CIGO</w:t>
                  </w:r>
                </w:p>
              </w:tc>
            </w:tr>
            <w:tr w:rsidR="00582592" w:rsidRPr="00294C35" w14:paraId="53B2D594" w14:textId="77777777" w:rsidTr="006E244E">
              <w:trPr>
                <w:trHeight w:val="340"/>
                <w:jc w:val="center"/>
              </w:trPr>
              <w:tc>
                <w:tcPr>
                  <w:tcW w:w="3268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985B663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Palestra, Roda de Conversa e Debate</w:t>
                  </w:r>
                </w:p>
              </w:tc>
              <w:tc>
                <w:tcPr>
                  <w:tcW w:w="4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B2C2DD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Pessoas 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a</w:t>
                  </w: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tendidas</w:t>
                  </w:r>
                </w:p>
              </w:tc>
              <w:tc>
                <w:tcPr>
                  <w:tcW w:w="10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19EA7C64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115</w:t>
                  </w:r>
                </w:p>
              </w:tc>
            </w:tr>
            <w:tr w:rsidR="00582592" w:rsidRPr="00294C35" w14:paraId="77B0EACF" w14:textId="77777777" w:rsidTr="006E244E">
              <w:trPr>
                <w:trHeight w:val="340"/>
                <w:jc w:val="center"/>
              </w:trPr>
              <w:tc>
                <w:tcPr>
                  <w:tcW w:w="326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EB87306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5216201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10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7CB99C5F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5</w:t>
                  </w:r>
                </w:p>
              </w:tc>
            </w:tr>
            <w:tr w:rsidR="00582592" w:rsidRPr="00294C35" w14:paraId="4AEE3586" w14:textId="77777777" w:rsidTr="006E244E">
              <w:trPr>
                <w:trHeight w:val="567"/>
                <w:jc w:val="center"/>
              </w:trPr>
              <w:tc>
                <w:tcPr>
                  <w:tcW w:w="326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92D029B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EC9D471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0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FE7CE9E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132</w:t>
                  </w:r>
                </w:p>
              </w:tc>
            </w:tr>
          </w:tbl>
          <w:p w14:paraId="2F884360" w14:textId="77777777" w:rsidR="00582592" w:rsidRPr="00294C35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</w:p>
          <w:p w14:paraId="198D90B8" w14:textId="77777777" w:rsidR="00582592" w:rsidRPr="00294C35" w:rsidRDefault="00582592" w:rsidP="00582592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294C35"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Atividades Socioculturais</w:t>
            </w:r>
          </w:p>
          <w:p w14:paraId="66F5AA53" w14:textId="77777777" w:rsidR="00582592" w:rsidRPr="00046058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  <w:r w:rsidRPr="00046058">
              <w:rPr>
                <w:rFonts w:ascii="Calibri" w:hAnsi="Calibri" w:cs="Calibri"/>
                <w:sz w:val="22"/>
                <w:szCs w:val="22"/>
              </w:rPr>
              <w:t xml:space="preserve">Foram desenvolvidas atividades com foco na construção de projetos de vida próprios, ajustados às suas identidades culturais, propiciando o compartilhamento de experiências pertinentes aos contextos dos indivíduos e grupos, tendo como objetivos principais: </w:t>
            </w:r>
          </w:p>
          <w:p w14:paraId="799416ED" w14:textId="77777777" w:rsidR="00582592" w:rsidRPr="00046058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</w:p>
          <w:p w14:paraId="41408E10" w14:textId="77777777" w:rsidR="00582592" w:rsidRPr="00046058" w:rsidRDefault="00582592" w:rsidP="00582592">
            <w:pPr>
              <w:pStyle w:val="paragraph"/>
              <w:numPr>
                <w:ilvl w:val="0"/>
                <w:numId w:val="29"/>
              </w:numPr>
              <w:tabs>
                <w:tab w:val="clear" w:pos="720"/>
                <w:tab w:val="num" w:pos="589"/>
              </w:tabs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  <w:r w:rsidRPr="00046058">
              <w:rPr>
                <w:rFonts w:ascii="Calibri" w:hAnsi="Calibri" w:cs="Calibri"/>
                <w:sz w:val="22"/>
                <w:szCs w:val="22"/>
              </w:rPr>
              <w:t xml:space="preserve">O compartilhamento das diferentes formas de produção e significação dos fazeres individuais e coletivos; </w:t>
            </w:r>
          </w:p>
          <w:p w14:paraId="6496E157" w14:textId="77777777" w:rsidR="00582592" w:rsidRPr="00046058" w:rsidRDefault="00582592" w:rsidP="00582592">
            <w:pPr>
              <w:pStyle w:val="paragraph"/>
              <w:numPr>
                <w:ilvl w:val="0"/>
                <w:numId w:val="29"/>
              </w:numPr>
              <w:tabs>
                <w:tab w:val="clear" w:pos="720"/>
                <w:tab w:val="num" w:pos="589"/>
              </w:tabs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  <w:r w:rsidRPr="00046058">
              <w:rPr>
                <w:rFonts w:ascii="Calibri" w:hAnsi="Calibri" w:cs="Calibri"/>
                <w:sz w:val="22"/>
                <w:szCs w:val="22"/>
              </w:rPr>
              <w:t>O reconhecimento de saberes e práticas subjugados no contexto social mais amplo;</w:t>
            </w:r>
          </w:p>
          <w:p w14:paraId="0B4FA52B" w14:textId="77777777" w:rsidR="00582592" w:rsidRPr="00046058" w:rsidRDefault="00582592" w:rsidP="00582592">
            <w:pPr>
              <w:pStyle w:val="paragraph"/>
              <w:numPr>
                <w:ilvl w:val="0"/>
                <w:numId w:val="29"/>
              </w:numPr>
              <w:tabs>
                <w:tab w:val="clear" w:pos="720"/>
                <w:tab w:val="num" w:pos="589"/>
              </w:tabs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  <w:r w:rsidRPr="00046058">
              <w:rPr>
                <w:rFonts w:ascii="Calibri" w:hAnsi="Calibri" w:cs="Calibri"/>
                <w:sz w:val="22"/>
                <w:szCs w:val="22"/>
              </w:rPr>
              <w:t xml:space="preserve">A produção de um espaço democrático, capaz de reconhecer e valorizar diferentes práticas locais e suas significações. </w:t>
            </w:r>
          </w:p>
          <w:p w14:paraId="09801EF1" w14:textId="77777777" w:rsidR="00582592" w:rsidRPr="00046058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</w:p>
          <w:p w14:paraId="132FBF7F" w14:textId="77777777" w:rsidR="00582592" w:rsidRPr="00046058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046058">
              <w:rPr>
                <w:rFonts w:ascii="Calibri" w:hAnsi="Calibri" w:cs="Calibri"/>
                <w:sz w:val="22"/>
                <w:szCs w:val="22"/>
              </w:rPr>
              <w:t xml:space="preserve">Nesse sentido, foram desenvolvidos </w:t>
            </w:r>
            <w:r w:rsidRPr="00046058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Eventos e Comemorações relacionadas às temáticas do mês; Atividades manuais/artesanais, visando </w:t>
            </w:r>
            <w:r w:rsidRPr="00046058">
              <w:rPr>
                <w:rFonts w:ascii="Calibri" w:hAnsi="Calibri" w:cs="Calibri"/>
                <w:sz w:val="22"/>
                <w:szCs w:val="22"/>
              </w:rPr>
              <w:t xml:space="preserve">proporcionar aprendizagem, autonomia, desenvolvimento de habilidades e o despertar para a arte, além de estimular a criatividade, concentração, memória e coordenação motora e influenciar de maneira positiva na renda familiar; Atividades Culturais, promovendo entretenimento e acesso à cultura; e </w:t>
            </w:r>
            <w:r w:rsidRPr="00046058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Atividades lúdicas de </w:t>
            </w:r>
            <w:r w:rsidRPr="00046058">
              <w:rPr>
                <w:rFonts w:ascii="Calibri" w:hAnsi="Calibri" w:cs="Calibri"/>
                <w:sz w:val="22"/>
                <w:szCs w:val="22"/>
              </w:rPr>
              <w:t>letramento, jogos, bingo interativo e brinquedos e desenhos variados às crianças.</w:t>
            </w:r>
            <w:bookmarkEnd w:id="57"/>
          </w:p>
          <w:tbl>
            <w:tblPr>
              <w:tblW w:w="8995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700"/>
              <w:gridCol w:w="4250"/>
              <w:gridCol w:w="1045"/>
            </w:tblGrid>
            <w:tr w:rsidR="00582592" w:rsidRPr="00294C35" w14:paraId="764B9D2E" w14:textId="77777777" w:rsidTr="006E244E">
              <w:trPr>
                <w:trHeight w:val="362"/>
                <w:jc w:val="center"/>
              </w:trPr>
              <w:tc>
                <w:tcPr>
                  <w:tcW w:w="8995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9D22A9A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  <w:p w14:paraId="7EB92A03" w14:textId="77777777" w:rsidR="00582592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Tabela 5: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realizados nas A</w:t>
                  </w:r>
                  <w:r w:rsidRPr="005F66CA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tividades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S</w:t>
                  </w:r>
                  <w:r w:rsidRPr="005F66CA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ocioculturais</w:t>
                  </w:r>
                </w:p>
                <w:p w14:paraId="0B46C936" w14:textId="77777777" w:rsidR="00594E14" w:rsidRDefault="00594E1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</w:p>
                <w:p w14:paraId="208DADA7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</w:tr>
            <w:tr w:rsidR="00582592" w:rsidRPr="00294C35" w14:paraId="6E0CFE7E" w14:textId="77777777" w:rsidTr="006E244E">
              <w:trPr>
                <w:trHeight w:val="397"/>
                <w:jc w:val="center"/>
              </w:trPr>
              <w:tc>
                <w:tcPr>
                  <w:tcW w:w="795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4DD9F2C8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Socioculturais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3D43D346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CIGO</w:t>
                  </w:r>
                </w:p>
              </w:tc>
            </w:tr>
            <w:tr w:rsidR="00582592" w:rsidRPr="00294C35" w14:paraId="18869808" w14:textId="77777777" w:rsidTr="006E244E">
              <w:trPr>
                <w:trHeight w:val="397"/>
                <w:jc w:val="center"/>
              </w:trPr>
              <w:tc>
                <w:tcPr>
                  <w:tcW w:w="370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8C0E5B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42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0F5FCC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7BDAEB6C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167</w:t>
                  </w:r>
                </w:p>
              </w:tc>
            </w:tr>
            <w:tr w:rsidR="00582592" w:rsidRPr="00294C35" w14:paraId="233B6750" w14:textId="77777777" w:rsidTr="006E244E">
              <w:trPr>
                <w:trHeight w:val="397"/>
                <w:jc w:val="center"/>
              </w:trPr>
              <w:tc>
                <w:tcPr>
                  <w:tcW w:w="370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E831FE1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2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6AE4B1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de eventos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2AD407C9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2</w:t>
                  </w:r>
                </w:p>
              </w:tc>
            </w:tr>
          </w:tbl>
          <w:p w14:paraId="3376F808" w14:textId="77777777" w:rsidR="00582592" w:rsidRDefault="00582592"/>
          <w:p w14:paraId="092EB66D" w14:textId="77777777" w:rsidR="00594E14" w:rsidRDefault="00594E14"/>
          <w:p w14:paraId="63336A52" w14:textId="77777777" w:rsidR="00171C0E" w:rsidRDefault="00171C0E"/>
          <w:p w14:paraId="2E4C0BF5" w14:textId="77777777" w:rsidR="00582592" w:rsidRDefault="00582592"/>
          <w:p w14:paraId="09E3A8D6" w14:textId="77777777" w:rsidR="00582592" w:rsidRDefault="00582592"/>
          <w:tbl>
            <w:tblPr>
              <w:tblW w:w="8995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0"/>
              <w:gridCol w:w="3690"/>
              <w:gridCol w:w="10"/>
              <w:gridCol w:w="4240"/>
              <w:gridCol w:w="1045"/>
            </w:tblGrid>
            <w:tr w:rsidR="00582592" w:rsidRPr="00294C35" w14:paraId="77000628" w14:textId="77777777" w:rsidTr="006E244E">
              <w:trPr>
                <w:trHeight w:val="397"/>
                <w:jc w:val="center"/>
              </w:trPr>
              <w:tc>
                <w:tcPr>
                  <w:tcW w:w="7950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2836FC2A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Socioculturais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6074AC3A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CIGO</w:t>
                  </w:r>
                </w:p>
              </w:tc>
            </w:tr>
            <w:tr w:rsidR="00582592" w:rsidRPr="00294C35" w14:paraId="0217F1CD" w14:textId="77777777" w:rsidTr="006E244E">
              <w:trPr>
                <w:trHeight w:val="397"/>
                <w:jc w:val="center"/>
              </w:trPr>
              <w:tc>
                <w:tcPr>
                  <w:tcW w:w="3700" w:type="dxa"/>
                  <w:gridSpan w:val="2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F731DE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425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40E843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1B1B51A5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138</w:t>
                  </w:r>
                </w:p>
              </w:tc>
            </w:tr>
            <w:tr w:rsidR="00582592" w:rsidRPr="00294C35" w14:paraId="1107A07B" w14:textId="77777777" w:rsidTr="006E244E">
              <w:trPr>
                <w:trHeight w:val="604"/>
                <w:jc w:val="center"/>
              </w:trPr>
              <w:tc>
                <w:tcPr>
                  <w:tcW w:w="3700" w:type="dxa"/>
                  <w:gridSpan w:val="2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BA3E431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25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7617C7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127AEDF6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163</w:t>
                  </w:r>
                </w:p>
              </w:tc>
            </w:tr>
            <w:tr w:rsidR="00582592" w:rsidRPr="00294C35" w14:paraId="4762B6FE" w14:textId="77777777" w:rsidTr="006E244E">
              <w:trPr>
                <w:trHeight w:val="397"/>
                <w:jc w:val="center"/>
              </w:trPr>
              <w:tc>
                <w:tcPr>
                  <w:tcW w:w="3700" w:type="dxa"/>
                  <w:gridSpan w:val="2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A4454E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Culturais</w:t>
                  </w:r>
                </w:p>
              </w:tc>
              <w:tc>
                <w:tcPr>
                  <w:tcW w:w="425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03AB22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28C9237A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52</w:t>
                  </w:r>
                </w:p>
              </w:tc>
            </w:tr>
            <w:tr w:rsidR="00582592" w:rsidRPr="00294C35" w14:paraId="708777E8" w14:textId="77777777" w:rsidTr="006E244E">
              <w:trPr>
                <w:trHeight w:val="397"/>
                <w:jc w:val="center"/>
              </w:trPr>
              <w:tc>
                <w:tcPr>
                  <w:tcW w:w="3700" w:type="dxa"/>
                  <w:gridSpan w:val="2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113068A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25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EEB4EC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7D9FA4F0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4</w:t>
                  </w:r>
                </w:p>
              </w:tc>
            </w:tr>
            <w:tr w:rsidR="00582592" w:rsidRPr="00294C35" w14:paraId="3CCA557E" w14:textId="77777777" w:rsidTr="006E244E">
              <w:trPr>
                <w:trHeight w:val="567"/>
                <w:jc w:val="center"/>
              </w:trPr>
              <w:tc>
                <w:tcPr>
                  <w:tcW w:w="3700" w:type="dxa"/>
                  <w:gridSpan w:val="2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80FEEB4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25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4526C3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15ECE999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52</w:t>
                  </w:r>
                </w:p>
              </w:tc>
            </w:tr>
            <w:tr w:rsidR="00582592" w:rsidRPr="00294C35" w14:paraId="2A74D7F5" w14:textId="77777777" w:rsidTr="006E244E">
              <w:trPr>
                <w:gridBefore w:val="1"/>
                <w:wBefore w:w="10" w:type="dxa"/>
                <w:trHeight w:val="397"/>
                <w:jc w:val="center"/>
              </w:trPr>
              <w:tc>
                <w:tcPr>
                  <w:tcW w:w="3700" w:type="dxa"/>
                  <w:gridSpan w:val="2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3EA47B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Atividades Lúdicas (leitura, dinâmica e jogos educativos)</w:t>
                  </w:r>
                </w:p>
              </w:tc>
              <w:tc>
                <w:tcPr>
                  <w:tcW w:w="42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38D721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26A1DBAA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106</w:t>
                  </w:r>
                </w:p>
              </w:tc>
            </w:tr>
            <w:tr w:rsidR="00582592" w:rsidRPr="00294C35" w14:paraId="1B556637" w14:textId="77777777" w:rsidTr="006E244E">
              <w:trPr>
                <w:gridBefore w:val="1"/>
                <w:wBefore w:w="10" w:type="dxa"/>
                <w:trHeight w:val="397"/>
                <w:jc w:val="center"/>
              </w:trPr>
              <w:tc>
                <w:tcPr>
                  <w:tcW w:w="3700" w:type="dxa"/>
                  <w:gridSpan w:val="2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F8DAB9E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2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FDAF87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1743B3CC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27</w:t>
                  </w:r>
                </w:p>
              </w:tc>
            </w:tr>
            <w:tr w:rsidR="00582592" w:rsidRPr="00294C35" w14:paraId="0B67E75C" w14:textId="77777777" w:rsidTr="006E244E">
              <w:trPr>
                <w:gridBefore w:val="1"/>
                <w:wBefore w:w="10" w:type="dxa"/>
                <w:trHeight w:val="673"/>
                <w:jc w:val="center"/>
              </w:trPr>
              <w:tc>
                <w:tcPr>
                  <w:tcW w:w="3700" w:type="dxa"/>
                  <w:gridSpan w:val="2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63EFBEF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2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53E341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12420FE1" w14:textId="77777777" w:rsidR="00582592" w:rsidRPr="000324AC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324AC">
                    <w:rPr>
                      <w:rFonts w:eastAsia="Times New Roman" w:cstheme="minorHAnsi"/>
                      <w:color w:val="000000"/>
                      <w:lang w:eastAsia="pt-BR"/>
                    </w:rPr>
                    <w:t>128</w:t>
                  </w:r>
                </w:p>
              </w:tc>
            </w:tr>
            <w:tr w:rsidR="00582592" w:rsidRPr="00ED3586" w14:paraId="0282C36A" w14:textId="77777777" w:rsidTr="006E244E">
              <w:trPr>
                <w:gridBefore w:val="1"/>
                <w:wBefore w:w="10" w:type="dxa"/>
                <w:trHeight w:val="397"/>
                <w:jc w:val="center"/>
              </w:trPr>
              <w:tc>
                <w:tcPr>
                  <w:tcW w:w="7940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2365E0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Total de 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A</w:t>
                  </w: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tendimento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s</w:t>
                  </w: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(total de frequência)</w:t>
                  </w:r>
                </w:p>
              </w:tc>
              <w:tc>
                <w:tcPr>
                  <w:tcW w:w="1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50817B7" w14:textId="77777777" w:rsidR="00582592" w:rsidRPr="00ED3586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ED3586">
                    <w:rPr>
                      <w:rFonts w:eastAsia="Times New Roman" w:cstheme="minorHAnsi"/>
                      <w:color w:val="000000"/>
                      <w:lang w:eastAsia="pt-BR"/>
                    </w:rPr>
                    <w:t>5</w:t>
                  </w:r>
                  <w:r w:rsidRPr="00ED3586">
                    <w:rPr>
                      <w:rFonts w:eastAsia="Times New Roman"/>
                      <w:color w:val="000000"/>
                      <w:lang w:eastAsia="pt-BR"/>
                    </w:rPr>
                    <w:t>10</w:t>
                  </w:r>
                </w:p>
              </w:tc>
            </w:tr>
          </w:tbl>
          <w:p w14:paraId="6D8F7D9D" w14:textId="77777777" w:rsidR="00582592" w:rsidRPr="00294C35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34D2F483" w14:textId="77777777" w:rsidR="00582592" w:rsidRPr="00294C35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294C35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Atividades de Promoção e Atenção à Saúde</w:t>
            </w:r>
          </w:p>
          <w:p w14:paraId="1BFB158A" w14:textId="77777777" w:rsidR="00582592" w:rsidRDefault="00582592" w:rsidP="00582592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Foram</w:t>
            </w:r>
            <w:r w:rsidRPr="00F92E0E">
              <w:rPr>
                <w:rFonts w:cstheme="minorHAnsi"/>
              </w:rPr>
              <w:t xml:space="preserve"> realizadas</w:t>
            </w:r>
            <w:r>
              <w:rPr>
                <w:rFonts w:cstheme="minorHAnsi"/>
              </w:rPr>
              <w:t xml:space="preserve"> atividades diversas,</w:t>
            </w:r>
            <w:r w:rsidRPr="00F92E0E">
              <w:rPr>
                <w:rFonts w:cstheme="minorHAnsi"/>
              </w:rPr>
              <w:t xml:space="preserve"> </w:t>
            </w:r>
            <w:r w:rsidRPr="00250CE7">
              <w:rPr>
                <w:rFonts w:cstheme="minorHAnsi"/>
              </w:rPr>
              <w:t xml:space="preserve">por profissionais da área da saúde, </w:t>
            </w:r>
            <w:r>
              <w:rPr>
                <w:rFonts w:cstheme="minorHAnsi"/>
              </w:rPr>
              <w:t>em</w:t>
            </w:r>
            <w:r w:rsidRPr="00250CE7">
              <w:rPr>
                <w:rFonts w:cstheme="minorHAnsi"/>
              </w:rPr>
              <w:t xml:space="preserve"> atendimentos individuais e/ou em grupo com o objetivo de orientar sobre alguns cuidados, atuar preventivamente e intervir quando necessário. Em conjunto a isso, foram realizadas reuniões técnicas e estudos de casos semanais com a equipe multidisciplinar, </w:t>
            </w:r>
            <w:r>
              <w:rPr>
                <w:rFonts w:cstheme="minorHAnsi"/>
              </w:rPr>
              <w:t>a fim</w:t>
            </w:r>
            <w:r w:rsidRPr="00250CE7">
              <w:rPr>
                <w:rFonts w:cstheme="minorHAnsi"/>
              </w:rPr>
              <w:t xml:space="preserve"> de alinhar as condutas e promover atendimento de forma individualizada e de acordo com a necessidade do usuário. Assim, foram ofertadas conforme a área de atuação:</w:t>
            </w:r>
          </w:p>
          <w:p w14:paraId="0A7621B5" w14:textId="77777777" w:rsidR="00582592" w:rsidRPr="006A0003" w:rsidRDefault="00582592" w:rsidP="00582592">
            <w:pPr>
              <w:jc w:val="both"/>
              <w:rPr>
                <w:rFonts w:cstheme="minorHAnsi"/>
              </w:rPr>
            </w:pPr>
          </w:p>
          <w:p w14:paraId="70F7D6AC" w14:textId="77777777" w:rsidR="00582592" w:rsidRPr="006A0003" w:rsidRDefault="00582592" w:rsidP="00582592">
            <w:pPr>
              <w:pStyle w:val="paragraph"/>
              <w:numPr>
                <w:ilvl w:val="0"/>
                <w:numId w:val="29"/>
              </w:numPr>
              <w:tabs>
                <w:tab w:val="clear" w:pos="720"/>
                <w:tab w:val="num" w:pos="589"/>
              </w:tabs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  <w:r w:rsidRPr="006A0003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Enfermagem: A equipe </w:t>
            </w:r>
            <w:r w:rsidRPr="006A0003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desenvolveu suas atividades junto aos usuários de forma humanizada, por meio da realização de </w:t>
            </w:r>
            <w:r w:rsidRPr="006A0003">
              <w:rPr>
                <w:rFonts w:ascii="Calibri" w:eastAsiaTheme="minorHAnsi" w:hAnsi="Calibri" w:cs="Calibri"/>
                <w:sz w:val="22"/>
                <w:szCs w:val="22"/>
                <w:lang w:eastAsia="en-US"/>
              </w:rPr>
              <w:t>procedimentos</w:t>
            </w:r>
            <w:r w:rsidRPr="006A0003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no momento da hospedagem, tais como aferição dos sinais vitais dos beneficiários, repasse de instruções sobre normas e rotinas da instituição, bem como orientações sobre exames e consultas e acompanhamento durante toda a estadia, conforme a necessidade;</w:t>
            </w:r>
          </w:p>
          <w:p w14:paraId="6EF36DFB" w14:textId="77777777" w:rsidR="00582592" w:rsidRPr="006A0003" w:rsidRDefault="00582592" w:rsidP="00582592">
            <w:pPr>
              <w:pStyle w:val="paragraph"/>
              <w:numPr>
                <w:ilvl w:val="0"/>
                <w:numId w:val="29"/>
              </w:numPr>
              <w:tabs>
                <w:tab w:val="clear" w:pos="720"/>
                <w:tab w:val="num" w:pos="589"/>
              </w:tabs>
              <w:spacing w:before="0" w:beforeAutospacing="0" w:after="0" w:afterAutospacing="0"/>
              <w:ind w:left="589" w:hanging="283"/>
              <w:jc w:val="both"/>
              <w:textAlignment w:val="baseline"/>
              <w:rPr>
                <w:rStyle w:val="fontstyle01"/>
                <w:rFonts w:asciiTheme="minorHAnsi" w:hAnsiTheme="minorHAnsi" w:cstheme="minorHAnsi"/>
              </w:rPr>
            </w:pPr>
            <w:r w:rsidRPr="006A00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Nutrição:</w:t>
            </w:r>
            <w:r w:rsidRPr="006A0003">
              <w:rPr>
                <w:rStyle w:val="fontstyle01"/>
                <w:rFonts w:asciiTheme="minorHAnsi" w:hAnsiTheme="minorHAnsi"/>
              </w:rPr>
              <w:t xml:space="preserve"> </w:t>
            </w:r>
            <w:r w:rsidRPr="006A0003">
              <w:rPr>
                <w:rStyle w:val="fontstyle01"/>
                <w:rFonts w:asciiTheme="minorHAnsi" w:hAnsiTheme="minorHAnsi" w:cstheme="minorHAnsi"/>
              </w:rPr>
              <w:t>A</w:t>
            </w:r>
            <w:r w:rsidRPr="006A0003">
              <w:rPr>
                <w:rStyle w:val="fontstyle01"/>
              </w:rPr>
              <w:t xml:space="preserve"> equipe atuou com a elaboração de cardápios, dietas/refeições especiais (pastosas, líquidas e líquidas restritas) para os pacientes oncológicos com dificuldade na deglutição e para os que realizaram procedimentos, cirurgias e/ou apresentaram baixa aceitação alimentar, devido à realização de radioterapia e quimioterapia; atendeu a demanda por dietas de controle glicêmico e pressórico, laxativas, obstipantes e </w:t>
            </w:r>
            <w:proofErr w:type="spellStart"/>
            <w:r w:rsidRPr="006A0003">
              <w:rPr>
                <w:rStyle w:val="fontstyle01"/>
              </w:rPr>
              <w:t>hipoglicídicas</w:t>
            </w:r>
            <w:proofErr w:type="spellEnd"/>
            <w:r w:rsidRPr="006A0003">
              <w:rPr>
                <w:rStyle w:val="fontstyle01"/>
              </w:rPr>
              <w:t>; ofertou acompanhamento especializado àqueles que fazem o uso da sonda e sobre como administrar as dietas e os cuidados de higiene necessários; atendimentos básicos nutricionais como pesagem, medidas e mensuração do Índice de Massa Corporal (IMC); e realizou repasses de informações nutricionais para alguns beneficiários, conforme a necessidade;</w:t>
            </w:r>
          </w:p>
          <w:p w14:paraId="0BCF2CCC" w14:textId="77777777" w:rsidR="00582592" w:rsidRDefault="00582592" w:rsidP="00582592">
            <w:pPr>
              <w:pStyle w:val="paragraph"/>
              <w:numPr>
                <w:ilvl w:val="0"/>
                <w:numId w:val="16"/>
              </w:numPr>
              <w:tabs>
                <w:tab w:val="clear" w:pos="720"/>
                <w:tab w:val="num" w:pos="1156"/>
              </w:tabs>
              <w:spacing w:before="0" w:beforeAutospacing="0" w:after="0" w:afterAutospacing="0"/>
              <w:ind w:left="1156" w:hanging="283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52007E">
              <w:rPr>
                <w:rFonts w:asciiTheme="minorHAnsi" w:hAnsiTheme="minorHAnsi" w:cstheme="minorHAnsi"/>
                <w:sz w:val="22"/>
                <w:szCs w:val="22"/>
              </w:rPr>
              <w:t>No atendimento coletivo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52007E">
              <w:rPr>
                <w:rFonts w:asciiTheme="minorHAnsi" w:hAnsiTheme="minorHAnsi" w:cstheme="minorHAnsi"/>
                <w:sz w:val="22"/>
                <w:szCs w:val="22"/>
              </w:rPr>
              <w:t xml:space="preserve"> foi realizada reunião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com </w:t>
            </w:r>
            <w:r w:rsidRPr="0052007E">
              <w:rPr>
                <w:rFonts w:asciiTheme="minorHAnsi" w:hAnsiTheme="minorHAnsi" w:cstheme="minorHAnsi"/>
                <w:sz w:val="22"/>
                <w:szCs w:val="22"/>
              </w:rPr>
              <w:t xml:space="preserve">os usuários em alusão ao "Dia Mundial da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O</w:t>
            </w:r>
            <w:r w:rsidRPr="0052007E">
              <w:rPr>
                <w:rFonts w:asciiTheme="minorHAnsi" w:hAnsiTheme="minorHAnsi" w:cstheme="minorHAnsi"/>
                <w:sz w:val="22"/>
                <w:szCs w:val="22"/>
              </w:rPr>
              <w:t xml:space="preserve">besidade",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a fim de apresentar </w:t>
            </w:r>
            <w:r w:rsidRPr="0052007E">
              <w:rPr>
                <w:rFonts w:asciiTheme="minorHAnsi" w:hAnsiTheme="minorHAnsi" w:cstheme="minorHAnsi"/>
                <w:sz w:val="22"/>
                <w:szCs w:val="22"/>
              </w:rPr>
              <w:t xml:space="preserve">a importância das escolhas alimentares para a manutenção da saúde e prevenção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d</w:t>
            </w:r>
            <w:r w:rsidRPr="0052007E">
              <w:rPr>
                <w:rFonts w:asciiTheme="minorHAnsi" w:hAnsiTheme="minorHAnsi" w:cstheme="minorHAnsi"/>
                <w:sz w:val="22"/>
                <w:szCs w:val="22"/>
              </w:rPr>
              <w:t>a obesidade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e</w:t>
            </w:r>
            <w:r w:rsidRPr="0052007E">
              <w:rPr>
                <w:rFonts w:asciiTheme="minorHAnsi" w:hAnsiTheme="minorHAnsi" w:cstheme="minorHAnsi"/>
                <w:sz w:val="22"/>
                <w:szCs w:val="22"/>
              </w:rPr>
              <w:t xml:space="preserve"> doenças crônicas, visando trazer conhecimento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52007E">
              <w:rPr>
                <w:rFonts w:asciiTheme="minorHAnsi" w:hAnsiTheme="minorHAnsi" w:cstheme="minorHAnsi"/>
                <w:sz w:val="22"/>
                <w:szCs w:val="22"/>
              </w:rPr>
              <w:t xml:space="preserve"> e reflex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ões sobre o tema.</w:t>
            </w:r>
          </w:p>
          <w:p w14:paraId="25F65644" w14:textId="77777777" w:rsidR="00582592" w:rsidRPr="00294C35" w:rsidRDefault="00582592" w:rsidP="0058259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928" w:type="dxa"/>
              <w:tblInd w:w="276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977"/>
              <w:gridCol w:w="4831"/>
              <w:gridCol w:w="1120"/>
            </w:tblGrid>
            <w:tr w:rsidR="00582592" w:rsidRPr="00294C35" w14:paraId="1C222B92" w14:textId="77777777" w:rsidTr="006E244E">
              <w:trPr>
                <w:trHeight w:val="453"/>
              </w:trPr>
              <w:tc>
                <w:tcPr>
                  <w:tcW w:w="992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6584578" w14:textId="77777777" w:rsidR="00582592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color w:val="000000"/>
                      <w:lang w:eastAsia="pt-BR"/>
                    </w:rPr>
                    <w:t>Tabela 6: Atendimentos dos Serviços de Nutrição e Enfermagem</w:t>
                  </w:r>
                </w:p>
                <w:p w14:paraId="713CB57C" w14:textId="77777777" w:rsidR="00594E14" w:rsidRDefault="00594E1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  <w:p w14:paraId="336DF379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</w:tr>
            <w:tr w:rsidR="00582592" w:rsidRPr="00294C35" w14:paraId="46C2CABA" w14:textId="77777777" w:rsidTr="006E244E">
              <w:trPr>
                <w:trHeight w:val="397"/>
              </w:trPr>
              <w:tc>
                <w:tcPr>
                  <w:tcW w:w="8808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65EE45DF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Atividades 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de Promoção e Atenção à </w:t>
                  </w: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Saúde</w:t>
                  </w:r>
                </w:p>
              </w:tc>
              <w:tc>
                <w:tcPr>
                  <w:tcW w:w="11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00FB60F2" w14:textId="77777777" w:rsidR="00582592" w:rsidRPr="00294C35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CIGO</w:t>
                  </w:r>
                </w:p>
              </w:tc>
            </w:tr>
            <w:tr w:rsidR="00582592" w:rsidRPr="00294C35" w14:paraId="50767F40" w14:textId="77777777" w:rsidTr="006E244E">
              <w:trPr>
                <w:trHeight w:val="397"/>
              </w:trPr>
              <w:tc>
                <w:tcPr>
                  <w:tcW w:w="397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E81EDC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Enfermagem</w:t>
                  </w:r>
                </w:p>
              </w:tc>
              <w:tc>
                <w:tcPr>
                  <w:tcW w:w="4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F4A256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11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046A7F" w14:textId="77777777" w:rsidR="00582592" w:rsidRPr="00025DA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25DA7">
                    <w:rPr>
                      <w:rFonts w:eastAsia="Times New Roman" w:cstheme="minorHAnsi"/>
                      <w:color w:val="000000"/>
                      <w:lang w:eastAsia="pt-BR"/>
                    </w:rPr>
                    <w:t>424</w:t>
                  </w:r>
                </w:p>
              </w:tc>
            </w:tr>
            <w:tr w:rsidR="00582592" w:rsidRPr="00294C35" w14:paraId="4F79CE0F" w14:textId="77777777" w:rsidTr="006E244E">
              <w:trPr>
                <w:trHeight w:val="397"/>
              </w:trPr>
              <w:tc>
                <w:tcPr>
                  <w:tcW w:w="397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CFC907D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400E3C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N</w:t>
                  </w: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º de Atendimentos</w:t>
                  </w:r>
                </w:p>
              </w:tc>
              <w:tc>
                <w:tcPr>
                  <w:tcW w:w="11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6EF355" w14:textId="77777777" w:rsidR="00582592" w:rsidRPr="00025DA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25DA7">
                    <w:rPr>
                      <w:rFonts w:eastAsia="Times New Roman" w:cstheme="minorHAnsi"/>
                      <w:color w:val="000000"/>
                      <w:lang w:eastAsia="pt-BR"/>
                    </w:rPr>
                    <w:t>691</w:t>
                  </w:r>
                </w:p>
              </w:tc>
            </w:tr>
            <w:tr w:rsidR="00582592" w:rsidRPr="00294C35" w14:paraId="74B785CB" w14:textId="77777777" w:rsidTr="006E244E">
              <w:trPr>
                <w:trHeight w:val="397"/>
              </w:trPr>
              <w:tc>
                <w:tcPr>
                  <w:tcW w:w="397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E2E88C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Nutrição</w:t>
                  </w:r>
                </w:p>
              </w:tc>
              <w:tc>
                <w:tcPr>
                  <w:tcW w:w="4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000732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11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20D5D1" w14:textId="77777777" w:rsidR="00582592" w:rsidRPr="00ED3586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ED3586">
                    <w:rPr>
                      <w:rFonts w:eastAsia="Times New Roman" w:cstheme="minorHAnsi"/>
                      <w:color w:val="000000"/>
                      <w:lang w:eastAsia="pt-BR"/>
                    </w:rPr>
                    <w:t>424</w:t>
                  </w:r>
                </w:p>
              </w:tc>
            </w:tr>
            <w:tr w:rsidR="00582592" w:rsidRPr="00294C35" w14:paraId="2429434A" w14:textId="77777777" w:rsidTr="006E244E">
              <w:trPr>
                <w:trHeight w:val="397"/>
              </w:trPr>
              <w:tc>
                <w:tcPr>
                  <w:tcW w:w="397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F94B8E7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864F02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N</w:t>
                  </w: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º de Atendimentos</w:t>
                  </w:r>
                </w:p>
              </w:tc>
              <w:tc>
                <w:tcPr>
                  <w:tcW w:w="11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91D872" w14:textId="77777777" w:rsidR="00582592" w:rsidRPr="00ED3586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ED3586">
                    <w:rPr>
                      <w:rFonts w:eastAsia="Times New Roman" w:cstheme="minorHAnsi"/>
                      <w:color w:val="000000"/>
                      <w:lang w:eastAsia="pt-BR"/>
                    </w:rPr>
                    <w:t>424</w:t>
                  </w:r>
                </w:p>
              </w:tc>
            </w:tr>
          </w:tbl>
          <w:p w14:paraId="2AE990A7" w14:textId="77777777" w:rsidR="00594E14" w:rsidRDefault="00594E14"/>
          <w:p w14:paraId="4893BDBC" w14:textId="77777777" w:rsidR="006E244E" w:rsidRDefault="006E244E"/>
          <w:p w14:paraId="6DBF022D" w14:textId="77777777" w:rsidR="00594E14" w:rsidRDefault="00594E14"/>
          <w:p w14:paraId="23BE6BFA" w14:textId="77777777" w:rsidR="00594E14" w:rsidRDefault="00594E14"/>
          <w:tbl>
            <w:tblPr>
              <w:tblW w:w="9938" w:type="dxa"/>
              <w:tblInd w:w="266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0"/>
              <w:gridCol w:w="3967"/>
              <w:gridCol w:w="4831"/>
              <w:gridCol w:w="10"/>
              <w:gridCol w:w="1110"/>
              <w:gridCol w:w="10"/>
            </w:tblGrid>
            <w:tr w:rsidR="00594E14" w:rsidRPr="00294C35" w14:paraId="01E70813" w14:textId="77777777" w:rsidTr="006E244E">
              <w:trPr>
                <w:gridBefore w:val="1"/>
                <w:wBefore w:w="10" w:type="dxa"/>
                <w:trHeight w:val="397"/>
              </w:trPr>
              <w:tc>
                <w:tcPr>
                  <w:tcW w:w="8808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6EF137C5" w14:textId="77777777" w:rsidR="00594E14" w:rsidRPr="00294C35" w:rsidRDefault="00594E1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Atividades 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de Promoção e Atenção à </w:t>
                  </w: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Saúde</w:t>
                  </w:r>
                </w:p>
              </w:tc>
              <w:tc>
                <w:tcPr>
                  <w:tcW w:w="112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36F5771B" w14:textId="77777777" w:rsidR="00594E14" w:rsidRPr="00294C35" w:rsidRDefault="00594E14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94C3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CIGO</w:t>
                  </w:r>
                </w:p>
              </w:tc>
            </w:tr>
            <w:tr w:rsidR="00582592" w:rsidRPr="00294C35" w14:paraId="01B8F0A7" w14:textId="77777777" w:rsidTr="006E244E">
              <w:trPr>
                <w:gridAfter w:val="1"/>
                <w:wAfter w:w="10" w:type="dxa"/>
                <w:trHeight w:val="397"/>
              </w:trPr>
              <w:tc>
                <w:tcPr>
                  <w:tcW w:w="3977" w:type="dxa"/>
                  <w:gridSpan w:val="2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07385C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Atividades Coletivas</w:t>
                  </w:r>
                </w:p>
              </w:tc>
              <w:tc>
                <w:tcPr>
                  <w:tcW w:w="4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0A1064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de atividades coletivas</w:t>
                  </w:r>
                </w:p>
              </w:tc>
              <w:tc>
                <w:tcPr>
                  <w:tcW w:w="112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23A68A" w14:textId="77777777" w:rsidR="00582592" w:rsidRPr="00025DA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25DA7">
                    <w:rPr>
                      <w:rFonts w:eastAsia="Times New Roman" w:cstheme="minorHAnsi"/>
                      <w:color w:val="000000"/>
                      <w:lang w:eastAsia="pt-BR"/>
                    </w:rPr>
                    <w:t>2</w:t>
                  </w:r>
                </w:p>
              </w:tc>
            </w:tr>
            <w:tr w:rsidR="00582592" w:rsidRPr="00294C35" w14:paraId="351025A5" w14:textId="77777777" w:rsidTr="006E244E">
              <w:trPr>
                <w:gridAfter w:val="1"/>
                <w:wAfter w:w="10" w:type="dxa"/>
                <w:trHeight w:val="756"/>
              </w:trPr>
              <w:tc>
                <w:tcPr>
                  <w:tcW w:w="3977" w:type="dxa"/>
                  <w:gridSpan w:val="2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EF4D517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48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9FA376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Nº participantes das atividades coletivas (total freq. acumulada)</w:t>
                  </w:r>
                </w:p>
              </w:tc>
              <w:tc>
                <w:tcPr>
                  <w:tcW w:w="112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4E90A6" w14:textId="77777777" w:rsidR="00582592" w:rsidRPr="00025DA7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25DA7">
                    <w:rPr>
                      <w:rFonts w:eastAsia="Times New Roman" w:cstheme="minorHAnsi"/>
                      <w:color w:val="000000"/>
                      <w:lang w:eastAsia="pt-BR"/>
                    </w:rPr>
                    <w:t>33</w:t>
                  </w:r>
                </w:p>
              </w:tc>
            </w:tr>
            <w:tr w:rsidR="00582592" w:rsidRPr="00ED3586" w14:paraId="22659A03" w14:textId="77777777" w:rsidTr="006E244E">
              <w:trPr>
                <w:gridAfter w:val="1"/>
                <w:wAfter w:w="10" w:type="dxa"/>
                <w:trHeight w:val="453"/>
              </w:trPr>
              <w:tc>
                <w:tcPr>
                  <w:tcW w:w="8808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80FB1D" w14:textId="77777777" w:rsidR="00582592" w:rsidRPr="0017633D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Total de 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A</w:t>
                  </w:r>
                  <w:r w:rsidRPr="0017633D">
                    <w:rPr>
                      <w:rFonts w:eastAsia="Times New Roman" w:cstheme="minorHAnsi"/>
                      <w:color w:val="000000"/>
                      <w:lang w:eastAsia="pt-BR"/>
                    </w:rPr>
                    <w:t>tendimento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s</w:t>
                  </w:r>
                </w:p>
              </w:tc>
              <w:tc>
                <w:tcPr>
                  <w:tcW w:w="112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A2E6F03" w14:textId="77777777" w:rsidR="00582592" w:rsidRPr="00ED3586" w:rsidRDefault="00582592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ED3586">
                    <w:rPr>
                      <w:rFonts w:eastAsia="Times New Roman" w:cstheme="minorHAnsi"/>
                      <w:lang w:eastAsia="pt-BR"/>
                    </w:rPr>
                    <w:t>1.148</w:t>
                  </w:r>
                </w:p>
              </w:tc>
            </w:tr>
          </w:tbl>
          <w:p w14:paraId="2ED2295A" w14:textId="77777777" w:rsidR="00582592" w:rsidRDefault="00582592" w:rsidP="0058259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</w:rPr>
            </w:pPr>
          </w:p>
          <w:p w14:paraId="58FEA7D8" w14:textId="77777777" w:rsidR="00582592" w:rsidRPr="003507CB" w:rsidRDefault="00582592" w:rsidP="008F470F">
            <w:pPr>
              <w:pStyle w:val="paragraph"/>
              <w:spacing w:before="0" w:beforeAutospacing="0" w:after="0" w:afterAutospacing="0"/>
              <w:jc w:val="both"/>
              <w:textAlignment w:val="baseline"/>
            </w:pPr>
          </w:p>
        </w:tc>
      </w:tr>
      <w:tr w:rsidR="0042726B" w14:paraId="40BA2DC3" w14:textId="77777777" w:rsidTr="001237F1">
        <w:tblPrEx>
          <w:tblCellMar>
            <w:left w:w="108" w:type="dxa"/>
            <w:right w:w="108" w:type="dxa"/>
          </w:tblCellMar>
        </w:tblPrEx>
        <w:trPr>
          <w:trHeight w:val="50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CE5A364" w14:textId="3FB085C6" w:rsidR="00967FB9" w:rsidRPr="00125C4D" w:rsidRDefault="00967FB9" w:rsidP="00841724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" w:eastAsia="Calibri" w:hAnsi="Calibri" w:cs="Calibri"/>
                <w:color w:val="0078D4"/>
                <w:sz w:val="22"/>
                <w:szCs w:val="22"/>
                <w:u w:val="single"/>
              </w:rPr>
            </w:pPr>
          </w:p>
        </w:tc>
      </w:tr>
      <w:tr w:rsidR="001E38BB" w14:paraId="0F6250D2" w14:textId="77777777" w:rsidTr="001237F1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17A6430" w14:textId="25DCD7AB" w:rsidR="001E38BB" w:rsidRPr="004F5500" w:rsidRDefault="001E38BB" w:rsidP="00E62628">
            <w:pPr>
              <w:pStyle w:val="Ttulo2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8" w:name="_Toc165019706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4. INDICADORES DE GESTÃO QUE PERMITAM AFERIR A EFICIÊNCIA, EFICÁCIA, ECONOMICIDADE, QUALIDADE E PRODUTIVIDADE DA ATUAÇÃO DA ENTIDADE, LEVANDO-SE EM CONTA OS RESULTADOS QUANTITATIVOS E QUALITATIVOS ALCANÇADOS PELA INSTITUIÇÃO (p.3 RN nº 013/2017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TCE-GO)</w:t>
            </w:r>
            <w:bookmarkEnd w:id="58"/>
          </w:p>
        </w:tc>
      </w:tr>
      <w:tr w:rsidR="001E38BB" w14:paraId="604BF1B8" w14:textId="77777777" w:rsidTr="001237F1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C3316D" w14:textId="5CB96C11" w:rsidR="001E38BB" w:rsidRPr="003507CB" w:rsidRDefault="001E38BB" w:rsidP="001E38BB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1E38BB" w14:paraId="0D8FDCCC" w14:textId="77777777" w:rsidTr="001237F1">
        <w:tblPrEx>
          <w:tblCellMar>
            <w:left w:w="108" w:type="dxa"/>
            <w:right w:w="108" w:type="dxa"/>
          </w:tblCellMar>
        </w:tblPrEx>
        <w:trPr>
          <w:trHeight w:val="340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9174A71" w14:textId="3E79EE8F" w:rsidR="001E38BB" w:rsidRPr="00EC22E5" w:rsidRDefault="00841724" w:rsidP="001E38BB">
            <w:pPr>
              <w:spacing w:before="40" w:after="40"/>
            </w:pPr>
            <w:r w:rsidRPr="00EC22E5">
              <w:t>Goiânia,</w:t>
            </w:r>
            <w:r>
              <w:t xml:space="preserve"> </w:t>
            </w:r>
            <w:r w:rsidR="00BA4837">
              <w:t>março</w:t>
            </w:r>
            <w:r w:rsidR="009532BC">
              <w:t xml:space="preserve"> </w:t>
            </w:r>
            <w:r w:rsidR="009532BC" w:rsidRPr="00EC22E5">
              <w:t>de 202</w:t>
            </w:r>
            <w:r w:rsidR="009532BC">
              <w:t>4</w:t>
            </w:r>
            <w:r w:rsidR="009532BC" w:rsidRPr="00EC22E5">
              <w:t>.</w:t>
            </w:r>
          </w:p>
        </w:tc>
      </w:tr>
      <w:tr w:rsidR="001E38BB" w:rsidRPr="00DF03C4" w14:paraId="04550CED" w14:textId="77777777" w:rsidTr="001237F1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543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63162871" w14:textId="48C9200B" w:rsidR="001E38BB" w:rsidRPr="00EC22E5" w:rsidRDefault="001E38BB" w:rsidP="001E38BB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590" w:type="dxa"/>
            <w:gridSpan w:val="4"/>
            <w:vMerge w:val="restart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41A68F1" w14:textId="5B4834A6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438C2FC" w14:textId="66DF2D2C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09D2ACA" w14:textId="115CC1A2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87F8124" w14:textId="0DD7C110" w:rsidR="001E38BB" w:rsidRDefault="001E38BB" w:rsidP="001E38BB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2E8A225D" w14:textId="77777777" w:rsidR="001E38BB" w:rsidRPr="00DF03C4" w:rsidRDefault="001E38BB" w:rsidP="001E38BB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1E38BB" w:rsidRPr="00EC22E5" w14:paraId="65390049" w14:textId="77777777" w:rsidTr="001237F1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43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DDD89FB" w14:textId="6F0A48DA" w:rsidR="001E38BB" w:rsidRPr="00EC22E5" w:rsidRDefault="001E38BB" w:rsidP="001E38BB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590" w:type="dxa"/>
            <w:gridSpan w:val="4"/>
            <w:vMerge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470350A1" w14:textId="77777777" w:rsidR="001E38BB" w:rsidRPr="00EC22E5" w:rsidRDefault="001E38BB" w:rsidP="001E38BB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1E38BB" w:rsidRPr="00EC22E5" w14:paraId="19A61413" w14:textId="77777777" w:rsidTr="001237F1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43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6CCDB84" w14:textId="71252A6F" w:rsidR="001E38BB" w:rsidRPr="00EC22E5" w:rsidRDefault="001E38BB" w:rsidP="001E38BB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590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C0E3F7B" w14:textId="1AD4CF66" w:rsidR="001E38BB" w:rsidRPr="00EC22E5" w:rsidRDefault="001E38BB" w:rsidP="001E38BB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1E38BB" w:rsidRPr="00EC22E5" w14:paraId="4790B5C0" w14:textId="77777777" w:rsidTr="001237F1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43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135CCDD5" w14:textId="505DDA6D" w:rsidR="001E38BB" w:rsidRPr="00DF03C4" w:rsidRDefault="001E38BB" w:rsidP="001E38BB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590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A512F4E" w14:textId="5C4A5A71" w:rsidR="001E38BB" w:rsidRPr="00794ADD" w:rsidRDefault="001E38BB" w:rsidP="001E38BB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794ADD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1E38BB" w:rsidRPr="00EC22E5" w14:paraId="5F9E244D" w14:textId="77777777" w:rsidTr="001237F1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025" w:type="dxa"/>
            <w:gridSpan w:val="6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3A34DA58" w14:textId="1E2BF5DC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652F8AA" w14:textId="39D9CEDF" w:rsidR="00FA460E" w:rsidRDefault="00FA460E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8A937FD" w14:textId="6745A2AA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ED5AC78" w14:textId="2F4D5CD2" w:rsidR="001E38BB" w:rsidRPr="00EC22E5" w:rsidRDefault="001E38BB" w:rsidP="001E38BB">
            <w:pPr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</w:p>
          <w:p w14:paraId="56463CFA" w14:textId="77777777" w:rsidR="001E38BB" w:rsidRPr="00EC22E5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1E38BB" w:rsidRPr="00EC22E5" w14:paraId="165AC796" w14:textId="77777777" w:rsidTr="001237F1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5435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50E383E0" w14:textId="77777777" w:rsidR="001E38BB" w:rsidRPr="00EC22E5" w:rsidRDefault="001E38BB" w:rsidP="001E38BB"/>
        </w:tc>
        <w:tc>
          <w:tcPr>
            <w:tcW w:w="5590" w:type="dxa"/>
            <w:gridSpan w:val="4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4347036A" w14:textId="77777777" w:rsidR="001E38BB" w:rsidRPr="00EC22E5" w:rsidRDefault="001E38BB" w:rsidP="001E38BB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14:paraId="139EB482" w14:textId="77777777" w:rsidTr="001237F1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102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3C6541EB" w14:textId="6CD11A02" w:rsidR="00A92809" w:rsidRPr="004F5500" w:rsidRDefault="00A92809" w:rsidP="00C00AE3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59" w:name="_Toc165019707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ANEXO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FOTOS E LEGENDAS DE AÇÕES REALIZADAS NO MÊS DE REFERÊNCIA</w:t>
            </w:r>
            <w:bookmarkEnd w:id="59"/>
          </w:p>
        </w:tc>
      </w:tr>
      <w:tr w:rsidR="001237F1" w:rsidRPr="00E44570" w14:paraId="7942B310" w14:textId="77777777" w:rsidTr="00024551">
        <w:trPr>
          <w:trHeight w:val="3196"/>
          <w:jc w:val="center"/>
        </w:trPr>
        <w:tc>
          <w:tcPr>
            <w:tcW w:w="5655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A22ECF4" w14:textId="2348F310" w:rsidR="001237F1" w:rsidRPr="00EC22E5" w:rsidRDefault="00024551" w:rsidP="00A0447F">
            <w:r>
              <w:rPr>
                <w:noProof/>
                <w:lang w:eastAsia="pt-BR"/>
              </w:rPr>
              <w:drawing>
                <wp:anchor distT="0" distB="0" distL="114300" distR="114300" simplePos="0" relativeHeight="252910592" behindDoc="0" locked="0" layoutInCell="1" allowOverlap="1" wp14:anchorId="40A1677B" wp14:editId="76DE355F">
                  <wp:simplePos x="0" y="0"/>
                  <wp:positionH relativeFrom="column">
                    <wp:posOffset>273050</wp:posOffset>
                  </wp:positionH>
                  <wp:positionV relativeFrom="paragraph">
                    <wp:posOffset>26035</wp:posOffset>
                  </wp:positionV>
                  <wp:extent cx="3122976" cy="1981200"/>
                  <wp:effectExtent l="0" t="0" r="1270" b="0"/>
                  <wp:wrapNone/>
                  <wp:docPr id="759" name="Imagem 7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4D398AB-B247-CBCC-9BCF-3B24766C9C8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" name="Imagem 758">
                            <a:extLst>
                              <a:ext uri="{FF2B5EF4-FFF2-40B4-BE49-F238E27FC236}">
                                <a16:creationId xmlns:a16="http://schemas.microsoft.com/office/drawing/2014/main" id="{F4D398AB-B247-CBCC-9BCF-3B24766C9C8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09"/>
                          <a:stretch/>
                        </pic:blipFill>
                        <pic:spPr bwMode="auto">
                          <a:xfrm>
                            <a:off x="0" y="0"/>
                            <a:ext cx="3124861" cy="1982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1C12203" w14:textId="2B1E8998" w:rsidR="001237F1" w:rsidRPr="00841724" w:rsidRDefault="00024551" w:rsidP="00841724">
            <w:pPr>
              <w:tabs>
                <w:tab w:val="left" w:pos="915"/>
              </w:tabs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11616" behindDoc="0" locked="0" layoutInCell="1" allowOverlap="1" wp14:anchorId="4D915593" wp14:editId="31FAC668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45085</wp:posOffset>
                  </wp:positionV>
                  <wp:extent cx="3009900" cy="1949313"/>
                  <wp:effectExtent l="0" t="0" r="0" b="0"/>
                  <wp:wrapNone/>
                  <wp:docPr id="762" name="Imagem 76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D1B52EA-FEEC-C8CD-2162-85E3F6ADE11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m 761">
                            <a:extLst>
                              <a:ext uri="{FF2B5EF4-FFF2-40B4-BE49-F238E27FC236}">
                                <a16:creationId xmlns:a16="http://schemas.microsoft.com/office/drawing/2014/main" id="{1D1B52EA-FEEC-C8CD-2162-85E3F6ADE11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1949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237F1" w:rsidRPr="00432DA6" w14:paraId="4770A2C8" w14:textId="77777777" w:rsidTr="00024551">
        <w:trPr>
          <w:trHeight w:val="392"/>
          <w:jc w:val="center"/>
        </w:trPr>
        <w:tc>
          <w:tcPr>
            <w:tcW w:w="5655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858A15E" w14:textId="0ED6EA8E" w:rsidR="001237F1" w:rsidRPr="00C8646C" w:rsidRDefault="00024551" w:rsidP="00E765FA">
            <w:pPr>
              <w:spacing w:before="40" w:after="40"/>
              <w:jc w:val="center"/>
              <w:rPr>
                <w:noProof/>
              </w:rPr>
            </w:pPr>
            <w:r>
              <w:rPr>
                <w:bCs/>
              </w:rPr>
              <w:t xml:space="preserve">Atividade Socioeducativa: </w:t>
            </w:r>
            <w:r w:rsidRPr="0017633D">
              <w:rPr>
                <w:bCs/>
              </w:rPr>
              <w:t xml:space="preserve">Roda de </w:t>
            </w:r>
            <w:r>
              <w:rPr>
                <w:bCs/>
              </w:rPr>
              <w:t>c</w:t>
            </w:r>
            <w:r w:rsidRPr="0017633D">
              <w:rPr>
                <w:bCs/>
              </w:rPr>
              <w:t>onversa</w:t>
            </w:r>
            <w:r>
              <w:rPr>
                <w:bCs/>
              </w:rPr>
              <w:t xml:space="preserve"> sobre as n</w:t>
            </w:r>
            <w:r w:rsidRPr="0017633D">
              <w:rPr>
                <w:bCs/>
              </w:rPr>
              <w:t xml:space="preserve">ormas da </w:t>
            </w:r>
            <w:r>
              <w:rPr>
                <w:bCs/>
              </w:rPr>
              <w:t>u</w:t>
            </w:r>
            <w:r w:rsidRPr="0017633D">
              <w:rPr>
                <w:bCs/>
              </w:rPr>
              <w:t>nidade</w:t>
            </w:r>
          </w:p>
        </w:tc>
        <w:tc>
          <w:tcPr>
            <w:tcW w:w="537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592F19" w14:textId="22C4EB18" w:rsidR="001237F1" w:rsidRPr="001237F1" w:rsidRDefault="00024551" w:rsidP="00024551">
            <w:pPr>
              <w:jc w:val="center"/>
              <w:rPr>
                <w:rFonts w:hAnsi="Calibri"/>
                <w:bCs/>
                <w:color w:val="000000" w:themeColor="dark1"/>
              </w:rPr>
            </w:pPr>
            <w:r>
              <w:rPr>
                <w:bCs/>
              </w:rPr>
              <w:t>A</w:t>
            </w:r>
            <w:r>
              <w:t>tendimento Coletivo da Psicologia</w:t>
            </w:r>
          </w:p>
        </w:tc>
      </w:tr>
    </w:tbl>
    <w:p w14:paraId="0EE7A309" w14:textId="77777777" w:rsidR="00EE16E5" w:rsidRDefault="00EE16E5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75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14"/>
        <w:gridCol w:w="5244"/>
      </w:tblGrid>
      <w:tr w:rsidR="00024551" w:rsidRPr="00E44570" w14:paraId="2897C54B" w14:textId="77777777" w:rsidTr="00024551">
        <w:trPr>
          <w:trHeight w:val="3654"/>
          <w:jc w:val="center"/>
        </w:trPr>
        <w:tc>
          <w:tcPr>
            <w:tcW w:w="551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4DEE90A" w14:textId="52D45A1D" w:rsidR="00024551" w:rsidRPr="00E44570" w:rsidRDefault="00024551" w:rsidP="00451526">
            <w:pPr>
              <w:tabs>
                <w:tab w:val="left" w:pos="978"/>
              </w:tabs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12640" behindDoc="0" locked="0" layoutInCell="1" allowOverlap="1" wp14:anchorId="3791DAC9" wp14:editId="659E30FC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40640</wp:posOffset>
                  </wp:positionV>
                  <wp:extent cx="2632977" cy="2247900"/>
                  <wp:effectExtent l="0" t="0" r="0" b="0"/>
                  <wp:wrapNone/>
                  <wp:docPr id="772" name="Imagem 77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FB3880-3FED-DF19-D190-0D0A6812E8D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Imagem 771">
                            <a:extLst>
                              <a:ext uri="{FF2B5EF4-FFF2-40B4-BE49-F238E27FC236}">
                                <a16:creationId xmlns:a16="http://schemas.microsoft.com/office/drawing/2014/main" id="{B1FB3880-3FED-DF19-D190-0D0A6812E8D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977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69ED52F" w14:textId="609D176B" w:rsidR="00024551" w:rsidRPr="00E44570" w:rsidRDefault="00024551" w:rsidP="00451526">
            <w:pPr>
              <w:tabs>
                <w:tab w:val="left" w:pos="978"/>
              </w:tabs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13664" behindDoc="0" locked="0" layoutInCell="1" allowOverlap="1" wp14:anchorId="0598431C" wp14:editId="3D59BD23">
                  <wp:simplePos x="0" y="0"/>
                  <wp:positionH relativeFrom="column">
                    <wp:posOffset>109220</wp:posOffset>
                  </wp:positionH>
                  <wp:positionV relativeFrom="paragraph">
                    <wp:posOffset>52070</wp:posOffset>
                  </wp:positionV>
                  <wp:extent cx="2990850" cy="2245366"/>
                  <wp:effectExtent l="0" t="0" r="0" b="2540"/>
                  <wp:wrapNone/>
                  <wp:docPr id="826" name="Imagem 8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AA2AE4-526A-305E-7304-E2C9354F13C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Imagem 825">
                            <a:extLst>
                              <a:ext uri="{FF2B5EF4-FFF2-40B4-BE49-F238E27FC236}">
                                <a16:creationId xmlns:a16="http://schemas.microsoft.com/office/drawing/2014/main" id="{2AAA2AE4-526A-305E-7304-E2C9354F13C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245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24551" w:rsidRPr="00432DA6" w14:paraId="1CE0A4A4" w14:textId="77777777" w:rsidTr="00024551">
        <w:trPr>
          <w:trHeight w:val="668"/>
          <w:jc w:val="center"/>
        </w:trPr>
        <w:tc>
          <w:tcPr>
            <w:tcW w:w="551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0EB1A7E" w14:textId="71B99047" w:rsidR="00024551" w:rsidRPr="00432DA6" w:rsidRDefault="00024551" w:rsidP="00967FB9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bCs/>
              </w:rPr>
              <w:t>Atividade Socioeducativa: Palestra sobre Saúde Bucal</w:t>
            </w:r>
          </w:p>
        </w:tc>
        <w:tc>
          <w:tcPr>
            <w:tcW w:w="52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641231" w14:textId="3C18F3A5" w:rsidR="00024551" w:rsidRPr="00432DA6" w:rsidRDefault="00024551" w:rsidP="00967FB9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bCs/>
              </w:rPr>
              <w:t xml:space="preserve">Atividade Sociocultural: </w:t>
            </w:r>
            <w:r w:rsidRPr="0017633D">
              <w:rPr>
                <w:bCs/>
              </w:rPr>
              <w:t xml:space="preserve">Atividade </w:t>
            </w:r>
            <w:r>
              <w:rPr>
                <w:bCs/>
              </w:rPr>
              <w:t>l</w:t>
            </w:r>
            <w:r w:rsidRPr="0017633D">
              <w:rPr>
                <w:bCs/>
              </w:rPr>
              <w:t>údica</w:t>
            </w:r>
          </w:p>
        </w:tc>
      </w:tr>
    </w:tbl>
    <w:p w14:paraId="0BAE984E" w14:textId="77777777" w:rsidR="001237F1" w:rsidRDefault="001237F1"/>
    <w:p w14:paraId="0B43D508" w14:textId="77777777" w:rsidR="001237F1" w:rsidRDefault="001237F1"/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55"/>
        <w:gridCol w:w="5245"/>
      </w:tblGrid>
      <w:tr w:rsidR="001237F1" w:rsidRPr="00E44570" w14:paraId="055D5B67" w14:textId="77777777" w:rsidTr="00024551">
        <w:trPr>
          <w:trHeight w:val="3655"/>
          <w:jc w:val="center"/>
        </w:trPr>
        <w:tc>
          <w:tcPr>
            <w:tcW w:w="56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0C0E8F" w14:textId="16BE2D37" w:rsidR="001237F1" w:rsidRPr="00EC22E5" w:rsidRDefault="00024551" w:rsidP="005835B6">
            <w:r>
              <w:rPr>
                <w:noProof/>
                <w:lang w:eastAsia="pt-BR"/>
              </w:rPr>
              <w:drawing>
                <wp:anchor distT="0" distB="0" distL="114300" distR="114300" simplePos="0" relativeHeight="252914688" behindDoc="0" locked="0" layoutInCell="1" allowOverlap="1" wp14:anchorId="18D9674E" wp14:editId="183B5D52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31750</wp:posOffset>
                  </wp:positionV>
                  <wp:extent cx="3443293" cy="2276475"/>
                  <wp:effectExtent l="0" t="0" r="5080" b="0"/>
                  <wp:wrapNone/>
                  <wp:docPr id="802" name="Imagem 80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32BC148-D462-9873-4ABA-591A3497426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m 801">
                            <a:extLst>
                              <a:ext uri="{FF2B5EF4-FFF2-40B4-BE49-F238E27FC236}">
                                <a16:creationId xmlns:a16="http://schemas.microsoft.com/office/drawing/2014/main" id="{832BC148-D462-9873-4ABA-591A3497426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3293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797607C" w14:textId="64DD19B6" w:rsidR="001237F1" w:rsidRPr="00841724" w:rsidRDefault="00024551" w:rsidP="005835B6">
            <w:pPr>
              <w:tabs>
                <w:tab w:val="left" w:pos="915"/>
              </w:tabs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15712" behindDoc="0" locked="0" layoutInCell="1" allowOverlap="1" wp14:anchorId="11303ACE" wp14:editId="5466D894">
                  <wp:simplePos x="0" y="0"/>
                  <wp:positionH relativeFrom="column">
                    <wp:posOffset>109220</wp:posOffset>
                  </wp:positionH>
                  <wp:positionV relativeFrom="paragraph">
                    <wp:posOffset>42370</wp:posOffset>
                  </wp:positionV>
                  <wp:extent cx="3029565" cy="2266950"/>
                  <wp:effectExtent l="0" t="0" r="0" b="0"/>
                  <wp:wrapNone/>
                  <wp:docPr id="766" name="Imagem 76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ABD5012-C5A8-3189-E3C7-C730005AF55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m 765">
                            <a:extLst>
                              <a:ext uri="{FF2B5EF4-FFF2-40B4-BE49-F238E27FC236}">
                                <a16:creationId xmlns:a16="http://schemas.microsoft.com/office/drawing/2014/main" id="{EABD5012-C5A8-3189-E3C7-C730005AF5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9565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237F1" w:rsidRPr="00432DA6" w14:paraId="030F43AE" w14:textId="77777777" w:rsidTr="00024551">
        <w:trPr>
          <w:trHeight w:val="670"/>
          <w:jc w:val="center"/>
        </w:trPr>
        <w:tc>
          <w:tcPr>
            <w:tcW w:w="56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8836B0" w14:textId="71B28508" w:rsidR="001237F1" w:rsidRPr="00C8646C" w:rsidRDefault="001237F1" w:rsidP="00024551">
            <w:pPr>
              <w:spacing w:before="40" w:after="40"/>
              <w:jc w:val="center"/>
              <w:rPr>
                <w:noProof/>
              </w:rPr>
            </w:pPr>
            <w:r>
              <w:rPr>
                <w:rFonts w:hAnsi="Calibri"/>
                <w:color w:val="000000" w:themeColor="dark1"/>
              </w:rPr>
              <w:t>Atividade sociocultural: Artesanato</w:t>
            </w:r>
          </w:p>
        </w:tc>
        <w:tc>
          <w:tcPr>
            <w:tcW w:w="52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9A6E797" w14:textId="76050490" w:rsidR="001237F1" w:rsidRPr="001237F1" w:rsidRDefault="001237F1" w:rsidP="00024551">
            <w:pPr>
              <w:jc w:val="center"/>
              <w:rPr>
                <w:rFonts w:hAnsi="Calibri"/>
                <w:bCs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Atividade sociocultural: Comemoração de Carnaval</w:t>
            </w:r>
          </w:p>
        </w:tc>
      </w:tr>
    </w:tbl>
    <w:p w14:paraId="7BA42A0C" w14:textId="77777777" w:rsidR="001237F1" w:rsidRDefault="001237F1" w:rsidP="001237F1">
      <w:pPr>
        <w:spacing w:after="0" w:line="240" w:lineRule="auto"/>
        <w:rPr>
          <w:noProof/>
        </w:rPr>
      </w:pPr>
    </w:p>
    <w:p w14:paraId="587E78E0" w14:textId="77777777" w:rsidR="001237F1" w:rsidRDefault="001237F1"/>
    <w:p w14:paraId="40002EEE" w14:textId="77777777" w:rsidR="001237F1" w:rsidRDefault="001237F1"/>
    <w:p w14:paraId="62A136B2" w14:textId="77777777" w:rsidR="001237F1" w:rsidRDefault="001237F1"/>
    <w:p w14:paraId="61D0DA7A" w14:textId="6215350E" w:rsidR="000F2F09" w:rsidRDefault="000F2F09">
      <w:r>
        <w:br w:type="page"/>
      </w:r>
    </w:p>
    <w:tbl>
      <w:tblPr>
        <w:tblStyle w:val="Tabelacomgrade"/>
        <w:tblW w:w="1108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7"/>
        <w:gridCol w:w="142"/>
        <w:gridCol w:w="1985"/>
        <w:gridCol w:w="1417"/>
        <w:gridCol w:w="142"/>
        <w:gridCol w:w="2126"/>
        <w:gridCol w:w="1886"/>
      </w:tblGrid>
      <w:tr w:rsidR="00A92809" w14:paraId="1DC81E1D" w14:textId="77777777" w:rsidTr="00D527C0">
        <w:trPr>
          <w:trHeight w:val="996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5FB52F" w14:textId="77777777" w:rsidR="00A92809" w:rsidRPr="00EC22E5" w:rsidRDefault="00A92809" w:rsidP="00CA2032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123136" behindDoc="0" locked="0" layoutInCell="1" allowOverlap="1" wp14:anchorId="10BCE80E" wp14:editId="3A1F22E0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41804344" name="Imagem 41804344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4344" name="Imagem 41804344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24160" behindDoc="0" locked="0" layoutInCell="1" allowOverlap="1" wp14:anchorId="5789B148" wp14:editId="5863030D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2006284523" name="Imagem 20062845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10B69A9A" w14:textId="1A7B06EA" w:rsidR="00A92809" w:rsidRPr="00EC22E5" w:rsidRDefault="00A92809" w:rsidP="00CA2032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4855C735" w14:textId="11C0B3BA" w:rsidR="00A92809" w:rsidRPr="00EC22E5" w:rsidRDefault="00A92809" w:rsidP="00CA2032">
            <w:pPr>
              <w:spacing w:line="276" w:lineRule="auto"/>
              <w:jc w:val="center"/>
              <w:rPr>
                <w:b/>
                <w:bCs/>
              </w:rPr>
            </w:pPr>
            <w:r w:rsidRPr="00B42678">
              <w:rPr>
                <w:b/>
                <w:bCs/>
              </w:rPr>
              <w:t xml:space="preserve">RESTAURANTE DO BEM </w:t>
            </w:r>
            <w:r w:rsidR="004A7276" w:rsidRPr="00B42678">
              <w:rPr>
                <w:b/>
                <w:bCs/>
              </w:rPr>
              <w:t>-</w:t>
            </w:r>
            <w:r w:rsidRPr="00B42678">
              <w:rPr>
                <w:b/>
                <w:bCs/>
              </w:rPr>
              <w:t xml:space="preserve"> RB</w:t>
            </w:r>
          </w:p>
        </w:tc>
      </w:tr>
      <w:tr w:rsidR="00A92809" w14:paraId="7B93E004" w14:textId="77777777" w:rsidTr="00D527C0">
        <w:tblPrEx>
          <w:tblCellMar>
            <w:left w:w="108" w:type="dxa"/>
            <w:right w:w="108" w:type="dxa"/>
          </w:tblCellMar>
        </w:tblPrEx>
        <w:trPr>
          <w:trHeight w:val="644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137FA8E" w14:textId="7238741D" w:rsidR="00A92809" w:rsidRPr="00B16C12" w:rsidRDefault="00A92809" w:rsidP="00CA2032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0" w:name="_Toc165019708"/>
            <w:r w:rsidRPr="00B16C12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B16C12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PROGRAMA </w:t>
            </w:r>
            <w:r w:rsidRPr="00B16C12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RESTAURANTE DO BEM (RB)</w:t>
            </w:r>
            <w:bookmarkEnd w:id="60"/>
          </w:p>
        </w:tc>
      </w:tr>
      <w:tr w:rsidR="00A92809" w14:paraId="45CC04D9" w14:textId="77777777" w:rsidTr="00D527C0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85" w:type="dxa"/>
            <w:gridSpan w:val="7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305EFC3" w14:textId="15180775" w:rsidR="00A92809" w:rsidRPr="00EC22E5" w:rsidRDefault="00A92809" w:rsidP="00CA2032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31495C">
              <w:rPr>
                <w:b/>
                <w:bCs/>
              </w:rPr>
              <w:t xml:space="preserve"> </w:t>
            </w:r>
            <w:r w:rsidR="00BA4837">
              <w:rPr>
                <w:b/>
                <w:bCs/>
              </w:rPr>
              <w:t>MARÇO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/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202</w:t>
            </w:r>
            <w:r w:rsidR="0031495C">
              <w:rPr>
                <w:b/>
                <w:bCs/>
              </w:rPr>
              <w:t>4</w:t>
            </w:r>
          </w:p>
        </w:tc>
      </w:tr>
      <w:tr w:rsidR="00A92809" w14:paraId="20BE4AE1" w14:textId="77777777" w:rsidTr="00D527C0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3EE2E029" w14:textId="77777777" w:rsidR="00A92809" w:rsidRPr="00DC73B2" w:rsidRDefault="00A92809" w:rsidP="00CA2032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4A9E1D75" w14:textId="77777777" w:rsidTr="00D527C0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3F4B663E" w14:textId="77777777" w:rsidR="00A92809" w:rsidRPr="00607FDC" w:rsidRDefault="00A92809" w:rsidP="00CA2032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1" w:name="_Toc165019709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61"/>
          </w:p>
        </w:tc>
      </w:tr>
      <w:tr w:rsidR="00A92809" w14:paraId="291876D9" w14:textId="77777777" w:rsidTr="00D527C0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2EDCEF8A" w14:textId="77777777" w:rsidR="00A92809" w:rsidRPr="0041751B" w:rsidRDefault="00A92809" w:rsidP="00CA2032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PROTEÇÃO SOCIAL BÁSICA</w:t>
            </w:r>
          </w:p>
          <w:p w14:paraId="6CDE5965" w14:textId="77777777" w:rsidR="00A92809" w:rsidRPr="00EC22E5" w:rsidRDefault="00A92809" w:rsidP="00CA2032">
            <w:pPr>
              <w:spacing w:before="60" w:after="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RESTAURANTE DO BEM</w:t>
            </w:r>
          </w:p>
        </w:tc>
      </w:tr>
      <w:tr w:rsidR="00B71A39" w:rsidRPr="00EC22E5" w14:paraId="71EB6E2C" w14:textId="77777777" w:rsidTr="0016483F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529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6B286FF" w14:textId="77777777" w:rsidR="00B71A39" w:rsidRPr="00EC22E5" w:rsidRDefault="00B71A39" w:rsidP="00CA2032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544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9F1DE3F" w14:textId="77777777" w:rsidR="00B71A39" w:rsidRPr="00EC22E5" w:rsidRDefault="00B71A39" w:rsidP="00CA2032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4012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EE7E93C" w14:textId="77777777" w:rsidR="00B71A39" w:rsidRPr="00EC22E5" w:rsidRDefault="00B71A39" w:rsidP="00CA2032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4B2ED1" w:rsidRPr="00EC22E5" w14:paraId="3A2A550F" w14:textId="77777777" w:rsidTr="0016483F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529" w:type="dxa"/>
            <w:gridSpan w:val="2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FEE83D8" w14:textId="77777777" w:rsidR="00B71A39" w:rsidRPr="00EC22E5" w:rsidRDefault="00B71A39" w:rsidP="00CA2032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544" w:type="dxa"/>
            <w:gridSpan w:val="3"/>
            <w:vMerge/>
            <w:shd w:val="clear" w:color="auto" w:fill="BFBFBF" w:themeFill="background1" w:themeFillShade="BF"/>
            <w:vAlign w:val="center"/>
          </w:tcPr>
          <w:p w14:paraId="2C44EB08" w14:textId="77777777" w:rsidR="00B71A39" w:rsidRPr="00EC22E5" w:rsidRDefault="00B71A39" w:rsidP="00CA2032">
            <w:pPr>
              <w:jc w:val="center"/>
              <w:rPr>
                <w:b/>
                <w:bCs/>
              </w:rPr>
            </w:pPr>
          </w:p>
        </w:tc>
        <w:tc>
          <w:tcPr>
            <w:tcW w:w="2126" w:type="dxa"/>
            <w:shd w:val="clear" w:color="auto" w:fill="BFBFBF" w:themeFill="background1" w:themeFillShade="BF"/>
            <w:vAlign w:val="center"/>
          </w:tcPr>
          <w:p w14:paraId="6AF96B98" w14:textId="77777777" w:rsidR="00B71A39" w:rsidRPr="00EC22E5" w:rsidRDefault="00B71A39" w:rsidP="00CA2032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86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DA19050" w14:textId="77777777" w:rsidR="00B71A39" w:rsidRPr="00EC22E5" w:rsidRDefault="00B71A39" w:rsidP="00CA2032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C7CB2" w:rsidRPr="00162C29" w14:paraId="7FA78999" w14:textId="77777777" w:rsidTr="006A7579">
        <w:tblPrEx>
          <w:tblCellMar>
            <w:left w:w="108" w:type="dxa"/>
            <w:right w:w="108" w:type="dxa"/>
          </w:tblCellMar>
        </w:tblPrEx>
        <w:trPr>
          <w:trHeight w:val="682"/>
          <w:jc w:val="center"/>
        </w:trPr>
        <w:tc>
          <w:tcPr>
            <w:tcW w:w="3529" w:type="dxa"/>
            <w:gridSpan w:val="2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050DEE01" w14:textId="77777777" w:rsidR="00AC7CB2" w:rsidRPr="003E35BB" w:rsidRDefault="00AC7CB2" w:rsidP="00AC7CB2">
            <w:pPr>
              <w:jc w:val="center"/>
              <w:rPr>
                <w:b/>
                <w:bCs/>
              </w:rPr>
            </w:pPr>
            <w:r w:rsidRPr="003E35BB">
              <w:rPr>
                <w:b/>
                <w:bCs/>
              </w:rPr>
              <w:t>RESTAURANTE DO BEM - RB</w:t>
            </w:r>
          </w:p>
        </w:tc>
        <w:tc>
          <w:tcPr>
            <w:tcW w:w="3544" w:type="dxa"/>
            <w:gridSpan w:val="3"/>
            <w:tcBorders>
              <w:bottom w:val="double" w:sz="4" w:space="0" w:color="auto"/>
            </w:tcBorders>
            <w:vAlign w:val="center"/>
          </w:tcPr>
          <w:p w14:paraId="02704FC5" w14:textId="77777777" w:rsidR="00AC7CB2" w:rsidRPr="003E35BB" w:rsidRDefault="00AC7CB2" w:rsidP="00AC7CB2">
            <w:pPr>
              <w:jc w:val="center"/>
              <w:rPr>
                <w:b/>
                <w:bCs/>
              </w:rPr>
            </w:pPr>
            <w:r w:rsidRPr="003E35BB">
              <w:rPr>
                <w:b/>
                <w:bCs/>
              </w:rPr>
              <w:t>Número refeições servidas/mês</w:t>
            </w:r>
          </w:p>
        </w:tc>
        <w:tc>
          <w:tcPr>
            <w:tcW w:w="2126" w:type="dxa"/>
            <w:tcBorders>
              <w:bottom w:val="double" w:sz="4" w:space="0" w:color="auto"/>
            </w:tcBorders>
            <w:vAlign w:val="center"/>
          </w:tcPr>
          <w:p w14:paraId="29B0DCE9" w14:textId="3F8C1777" w:rsidR="00AC7CB2" w:rsidRPr="00AC7CB2" w:rsidRDefault="00AC7CB2" w:rsidP="00AC7CB2">
            <w:pPr>
              <w:jc w:val="center"/>
              <w:rPr>
                <w:b/>
                <w:bCs/>
                <w:color w:val="000000" w:themeColor="text1"/>
              </w:rPr>
            </w:pPr>
            <w:r w:rsidRPr="00AC7CB2">
              <w:rPr>
                <w:b/>
                <w:bCs/>
                <w:color w:val="000000" w:themeColor="text1"/>
              </w:rPr>
              <w:t>323.380</w:t>
            </w:r>
          </w:p>
        </w:tc>
        <w:tc>
          <w:tcPr>
            <w:tcW w:w="1886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1178DCC" w14:textId="74BEB218" w:rsidR="00AC7CB2" w:rsidRPr="00AC7CB2" w:rsidRDefault="0034798C" w:rsidP="00AC7CB2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315.448</w:t>
            </w:r>
          </w:p>
        </w:tc>
      </w:tr>
      <w:tr w:rsidR="00A92809" w14:paraId="58558D6A" w14:textId="77777777" w:rsidTr="00D527C0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72883D0" w14:textId="77777777" w:rsidR="00A92809" w:rsidRPr="00607FDC" w:rsidRDefault="00A92809" w:rsidP="00CA2032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2" w:name="_Toc165019710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62"/>
          </w:p>
        </w:tc>
      </w:tr>
      <w:tr w:rsidR="00A92809" w:rsidRPr="00DE37EF" w14:paraId="725AAA9C" w14:textId="77777777" w:rsidTr="00D527C0">
        <w:tblPrEx>
          <w:tblCellMar>
            <w:left w:w="108" w:type="dxa"/>
            <w:right w:w="108" w:type="dxa"/>
          </w:tblCellMar>
        </w:tblPrEx>
        <w:trPr>
          <w:trHeight w:val="964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51F06F4" w14:textId="1E240F9D" w:rsidR="00EE56CF" w:rsidRPr="00082CEC" w:rsidRDefault="71DF510D" w:rsidP="00CA2032">
            <w:pPr>
              <w:spacing w:before="120" w:after="120"/>
              <w:jc w:val="both"/>
              <w:rPr>
                <w:rFonts w:cstheme="minorHAnsi"/>
                <w:color w:val="000000" w:themeColor="text1"/>
              </w:rPr>
            </w:pPr>
            <w:r w:rsidRPr="40306156">
              <w:rPr>
                <w:b/>
                <w:bCs/>
              </w:rPr>
              <w:t>Causa</w:t>
            </w:r>
            <w:r w:rsidR="1794D677" w:rsidRPr="40306156">
              <w:rPr>
                <w:b/>
                <w:bCs/>
              </w:rPr>
              <w:t>:</w:t>
            </w:r>
            <w:r w:rsidR="00082CEC" w:rsidRPr="00506795">
              <w:rPr>
                <w:rFonts w:cstheme="minorHAnsi"/>
              </w:rPr>
              <w:t xml:space="preserve"> </w:t>
            </w:r>
            <w:r w:rsidR="007A6CED">
              <w:rPr>
                <w:rFonts w:cstheme="minorHAnsi"/>
              </w:rPr>
              <w:t xml:space="preserve">Em março, </w:t>
            </w:r>
            <w:r w:rsidR="007A6CED" w:rsidRPr="00F5756A">
              <w:rPr>
                <w:rFonts w:cstheme="minorHAnsi"/>
              </w:rPr>
              <w:t>o Programa Restaurante do Bem alcançou 98% da meta prevista</w:t>
            </w:r>
            <w:r w:rsidR="007A6CED">
              <w:rPr>
                <w:rFonts w:cstheme="minorHAnsi"/>
              </w:rPr>
              <w:t xml:space="preserve"> c</w:t>
            </w:r>
            <w:r w:rsidR="007A6CED" w:rsidRPr="00F5756A">
              <w:rPr>
                <w:rFonts w:cstheme="minorHAnsi"/>
              </w:rPr>
              <w:t>om a inauguração d</w:t>
            </w:r>
            <w:r w:rsidR="007A6CED">
              <w:rPr>
                <w:rFonts w:cstheme="minorHAnsi"/>
              </w:rPr>
              <w:t>a 15ª unidade do Restaurante do Bem no município de</w:t>
            </w:r>
            <w:r w:rsidR="007A6CED" w:rsidRPr="00F5756A">
              <w:rPr>
                <w:rFonts w:cstheme="minorHAnsi"/>
              </w:rPr>
              <w:t xml:space="preserve"> Quirinópolis</w:t>
            </w:r>
            <w:r w:rsidR="007A6CED">
              <w:rPr>
                <w:rFonts w:cstheme="minorHAnsi"/>
              </w:rPr>
              <w:t>, no dia 12.</w:t>
            </w:r>
            <w:r w:rsidR="007A6CED" w:rsidRPr="00F5756A">
              <w:rPr>
                <w:rFonts w:cstheme="minorHAnsi"/>
              </w:rPr>
              <w:t xml:space="preserve"> </w:t>
            </w:r>
            <w:r w:rsidR="007A6CED">
              <w:rPr>
                <w:rFonts w:cstheme="minorHAnsi"/>
              </w:rPr>
              <w:t xml:space="preserve">A nova unidade alcançou </w:t>
            </w:r>
            <w:r w:rsidR="007A6CED" w:rsidRPr="00DA026E">
              <w:rPr>
                <w:rFonts w:cstheme="minorHAnsi"/>
              </w:rPr>
              <w:t>71%</w:t>
            </w:r>
            <w:r w:rsidR="007A6CED">
              <w:rPr>
                <w:rFonts w:cstheme="minorHAnsi"/>
              </w:rPr>
              <w:t xml:space="preserve"> do quantitativo previsto e houve </w:t>
            </w:r>
            <w:r w:rsidR="007A6CED" w:rsidRPr="00F5756A">
              <w:rPr>
                <w:rFonts w:cstheme="minorHAnsi"/>
              </w:rPr>
              <w:t xml:space="preserve">oscilação da </w:t>
            </w:r>
            <w:r w:rsidR="007A6CED">
              <w:rPr>
                <w:rFonts w:cstheme="minorHAnsi"/>
              </w:rPr>
              <w:t>procura por refeições</w:t>
            </w:r>
            <w:r w:rsidR="007A6CED" w:rsidRPr="00F5756A">
              <w:rPr>
                <w:rFonts w:cstheme="minorHAnsi"/>
              </w:rPr>
              <w:t xml:space="preserve"> em algumas unidades, notadamente em</w:t>
            </w:r>
            <w:r w:rsidR="007A6CED">
              <w:rPr>
                <w:rFonts w:cstheme="minorHAnsi"/>
              </w:rPr>
              <w:t xml:space="preserve"> </w:t>
            </w:r>
            <w:r w:rsidR="007A6CED" w:rsidRPr="00CC49AE">
              <w:rPr>
                <w:rFonts w:cstheme="minorHAnsi"/>
              </w:rPr>
              <w:t xml:space="preserve">Minaçu </w:t>
            </w:r>
            <w:r w:rsidR="007A6CED">
              <w:rPr>
                <w:rFonts w:cstheme="minorHAnsi"/>
              </w:rPr>
              <w:t>(</w:t>
            </w:r>
            <w:r w:rsidR="007A6CED" w:rsidRPr="00CC49AE">
              <w:rPr>
                <w:rFonts w:cstheme="minorHAnsi"/>
              </w:rPr>
              <w:t>87%</w:t>
            </w:r>
            <w:r w:rsidR="007A6CED">
              <w:rPr>
                <w:rFonts w:cstheme="minorHAnsi"/>
              </w:rPr>
              <w:t>) e</w:t>
            </w:r>
            <w:r w:rsidR="007A6CED" w:rsidRPr="00CC49AE">
              <w:rPr>
                <w:rFonts w:cstheme="minorHAnsi"/>
              </w:rPr>
              <w:t xml:space="preserve"> Santo Antônio </w:t>
            </w:r>
            <w:r w:rsidR="007A6CED">
              <w:rPr>
                <w:rFonts w:cstheme="minorHAnsi"/>
              </w:rPr>
              <w:t>do Descoberto (</w:t>
            </w:r>
            <w:r w:rsidR="007A6CED" w:rsidRPr="00CC49AE">
              <w:rPr>
                <w:rFonts w:cstheme="minorHAnsi"/>
              </w:rPr>
              <w:t>91%</w:t>
            </w:r>
            <w:r w:rsidR="007A6CED">
              <w:rPr>
                <w:rFonts w:cstheme="minorHAnsi"/>
              </w:rPr>
              <w:t>)</w:t>
            </w:r>
            <w:r w:rsidR="007A6CED" w:rsidRPr="00CC49AE">
              <w:rPr>
                <w:rFonts w:cstheme="minorHAnsi"/>
              </w:rPr>
              <w:t>,</w:t>
            </w:r>
            <w:r w:rsidR="007A6CED" w:rsidRPr="00F5756A">
              <w:rPr>
                <w:rFonts w:cstheme="minorHAnsi"/>
              </w:rPr>
              <w:t xml:space="preserve"> que inviabilizaram o pleno </w:t>
            </w:r>
            <w:r w:rsidR="007A6CED">
              <w:rPr>
                <w:rFonts w:cstheme="minorHAnsi"/>
              </w:rPr>
              <w:t xml:space="preserve">cumprimento </w:t>
            </w:r>
            <w:r w:rsidR="007A6CED" w:rsidRPr="00F5756A">
              <w:rPr>
                <w:rFonts w:cstheme="minorHAnsi"/>
              </w:rPr>
              <w:t>da meta.</w:t>
            </w:r>
          </w:p>
        </w:tc>
      </w:tr>
      <w:tr w:rsidR="00A92809" w:rsidRPr="00BE73F6" w14:paraId="6ADE2DFC" w14:textId="77777777" w:rsidTr="007A6CED">
        <w:tblPrEx>
          <w:tblCellMar>
            <w:left w:w="108" w:type="dxa"/>
            <w:right w:w="108" w:type="dxa"/>
          </w:tblCellMar>
        </w:tblPrEx>
        <w:trPr>
          <w:trHeight w:val="1018"/>
          <w:jc w:val="center"/>
        </w:trPr>
        <w:tc>
          <w:tcPr>
            <w:tcW w:w="11085" w:type="dxa"/>
            <w:gridSpan w:val="7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B501910" w14:textId="16C908E5" w:rsidR="00A92809" w:rsidRPr="00AC7CB2" w:rsidRDefault="71DF510D" w:rsidP="00AC7CB2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AC7CB2">
              <w:rPr>
                <w:rFonts w:ascii="Calibri" w:hAnsi="Calibri" w:cs="Calibri"/>
                <w:b/>
                <w:bCs/>
                <w:sz w:val="22"/>
                <w:szCs w:val="22"/>
              </w:rPr>
              <w:t>Medidas implementadas/a implementar:</w:t>
            </w:r>
            <w:r w:rsidR="633EEF14" w:rsidRPr="00AC7CB2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7A6CED" w:rsidRPr="00B036C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A</w:t>
            </w:r>
            <w:r w:rsidR="007A6CED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Gerência do Restaurante do Bem vem mantendo o</w:t>
            </w:r>
            <w:r w:rsidR="007A6CED" w:rsidRPr="00B036C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monitoramento semanal da flutuação da </w:t>
            </w:r>
            <w:r w:rsidR="007A6CED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procura</w:t>
            </w:r>
            <w:r w:rsidR="007A6CED" w:rsidRPr="00B036C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por refeições e marmitas em cada unidade</w:t>
            </w:r>
            <w:r w:rsidR="007A6CED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e realizando ajustes no quantitativo</w:t>
            </w:r>
            <w:r w:rsidR="007A6CED" w:rsidRPr="00B036C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 conforme a necessidade, para que as metas sejam plenamente alcançadas.</w:t>
            </w:r>
          </w:p>
        </w:tc>
      </w:tr>
      <w:tr w:rsidR="00A92809" w:rsidRPr="00DE37EF" w14:paraId="088FDF91" w14:textId="77777777" w:rsidTr="00142855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85" w:type="dxa"/>
            <w:gridSpan w:val="7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8971F12" w14:textId="7B49D004" w:rsidR="00A92809" w:rsidRPr="00D27F04" w:rsidRDefault="71DF510D" w:rsidP="00CA2032">
            <w:pPr>
              <w:spacing w:before="80" w:after="80"/>
              <w:jc w:val="both"/>
              <w:rPr>
                <w:color w:val="000000" w:themeColor="text1"/>
              </w:rPr>
            </w:pPr>
            <w:r w:rsidRPr="40306156">
              <w:rPr>
                <w:b/>
                <w:bCs/>
              </w:rPr>
              <w:t xml:space="preserve">Prazo para tratar a </w:t>
            </w:r>
            <w:r w:rsidRPr="00EE120B">
              <w:rPr>
                <w:b/>
                <w:bCs/>
              </w:rPr>
              <w:t>caus</w:t>
            </w:r>
            <w:r w:rsidRPr="00EE120B">
              <w:rPr>
                <w:b/>
                <w:bCs/>
                <w:color w:val="000000" w:themeColor="text1"/>
              </w:rPr>
              <w:t>a</w:t>
            </w:r>
            <w:r w:rsidRPr="00EE120B">
              <w:rPr>
                <w:color w:val="000000" w:themeColor="text1"/>
              </w:rPr>
              <w:t xml:space="preserve">: </w:t>
            </w:r>
            <w:r w:rsidR="00AC7CB2">
              <w:rPr>
                <w:rFonts w:cstheme="minorHAnsi"/>
                <w:color w:val="000000" w:themeColor="text1"/>
              </w:rPr>
              <w:t>Abril</w:t>
            </w:r>
            <w:r w:rsidR="0033334F" w:rsidRPr="00506795">
              <w:rPr>
                <w:rFonts w:cstheme="minorHAnsi"/>
                <w:color w:val="000000" w:themeColor="text1"/>
              </w:rPr>
              <w:t xml:space="preserve"> </w:t>
            </w:r>
            <w:r w:rsidR="0033334F">
              <w:rPr>
                <w:rFonts w:cstheme="minorHAnsi"/>
                <w:color w:val="000000" w:themeColor="text1"/>
              </w:rPr>
              <w:t>/</w:t>
            </w:r>
            <w:r w:rsidR="0033334F" w:rsidRPr="00506795">
              <w:rPr>
                <w:rFonts w:cstheme="minorHAnsi"/>
                <w:color w:val="000000" w:themeColor="text1"/>
              </w:rPr>
              <w:t xml:space="preserve"> 202</w:t>
            </w:r>
            <w:r w:rsidR="0033334F">
              <w:rPr>
                <w:rFonts w:cstheme="minorHAnsi"/>
                <w:color w:val="000000" w:themeColor="text1"/>
              </w:rPr>
              <w:t>4</w:t>
            </w:r>
            <w:r w:rsidR="0033334F" w:rsidRPr="00506795">
              <w:rPr>
                <w:rFonts w:cstheme="minorHAnsi"/>
                <w:color w:val="000000" w:themeColor="text1"/>
              </w:rPr>
              <w:t>.</w:t>
            </w:r>
          </w:p>
        </w:tc>
      </w:tr>
      <w:tr w:rsidR="00A92809" w:rsidRPr="00DE37EF" w14:paraId="64A1556A" w14:textId="77777777" w:rsidTr="00D527C0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28071FB" w14:textId="77777777" w:rsidR="00A92809" w:rsidRPr="00607FDC" w:rsidRDefault="00A92809" w:rsidP="00CA2032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3" w:name="_Toc165019711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63"/>
          </w:p>
        </w:tc>
      </w:tr>
      <w:tr w:rsidR="00A92809" w:rsidRPr="00DE37EF" w14:paraId="79E42B75" w14:textId="77777777" w:rsidTr="00D527C0">
        <w:tblPrEx>
          <w:tblCellMar>
            <w:left w:w="108" w:type="dxa"/>
            <w:right w:w="108" w:type="dxa"/>
          </w:tblCellMar>
        </w:tblPrEx>
        <w:trPr>
          <w:trHeight w:val="1228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96272C5" w14:textId="77777777" w:rsidR="007A6CED" w:rsidRDefault="007A6CED" w:rsidP="007A6CED">
            <w:pPr>
              <w:jc w:val="both"/>
              <w:rPr>
                <w:rFonts w:cstheme="minorHAnsi"/>
              </w:rPr>
            </w:pPr>
          </w:p>
          <w:p w14:paraId="30D9CB94" w14:textId="77777777" w:rsidR="007A6CED" w:rsidRDefault="007A6CED" w:rsidP="007A6CED">
            <w:pPr>
              <w:jc w:val="both"/>
            </w:pPr>
            <w:r w:rsidRPr="00D1414B">
              <w:rPr>
                <w:rFonts w:cstheme="minorHAnsi"/>
              </w:rPr>
              <w:t>O Programa Restaurante do Bem (RB)</w:t>
            </w:r>
            <w:r w:rsidRPr="00D1414B">
              <w:t xml:space="preserve"> desenvolve ações </w:t>
            </w:r>
            <w:r>
              <w:t xml:space="preserve">de Defesa e Garantia de Direitos </w:t>
            </w:r>
            <w:r w:rsidRPr="00D1414B">
              <w:t>no escopo da Proteção Social Básica</w:t>
            </w:r>
            <w:r>
              <w:t xml:space="preserve"> </w:t>
            </w:r>
            <w:r w:rsidRPr="00E55413">
              <w:t>e Proteção Social Especial</w:t>
            </w:r>
            <w:r w:rsidRPr="00D1414B">
              <w:t xml:space="preserve">, de forma articulada com outros programas e equipamentos públicos, visando o desenvolvimento de habilidades e o empoderamento das pessoas que se encontram em situação de vulnerabilidade social e estão inseridas num contexto de insegurança alimentar. Desse modo, ampliando o acesso à alimentação adequada e </w:t>
            </w:r>
            <w:r>
              <w:t>à</w:t>
            </w:r>
            <w:r w:rsidRPr="00D1414B">
              <w:t xml:space="preserve"> qualidade de vida, o Programa proporciona a</w:t>
            </w:r>
            <w:r>
              <w:t xml:space="preserve">o público-alvo </w:t>
            </w:r>
            <w:r w:rsidRPr="00D1414B">
              <w:t>a oferta de refeições prontas, nutritivas e de valor acessível, reduzindo o risco nutricional e assegurando o acesso ao direito à alimentação.</w:t>
            </w:r>
          </w:p>
          <w:p w14:paraId="2E63C8B4" w14:textId="77777777" w:rsidR="007A6CED" w:rsidRDefault="007A6CED" w:rsidP="007A6CED">
            <w:pPr>
              <w:jc w:val="both"/>
            </w:pPr>
          </w:p>
          <w:p w14:paraId="4517765C" w14:textId="77777777" w:rsidR="007A6CED" w:rsidRDefault="007A6CED" w:rsidP="007A6CED">
            <w:pPr>
              <w:jc w:val="both"/>
              <w:rPr>
                <w:rFonts w:cstheme="minorHAnsi"/>
              </w:rPr>
            </w:pPr>
            <w:r w:rsidRPr="007C1485">
              <w:rPr>
                <w:rFonts w:cstheme="minorHAnsi"/>
              </w:rPr>
              <w:t xml:space="preserve">Em 12 de março, foi inaugurada a 15ª unidade do Restaurante do Bem no município de Quirinópolis. A nova unidade modelo do Programa entrou em operação </w:t>
            </w:r>
            <w:r>
              <w:rPr>
                <w:rFonts w:cstheme="minorHAnsi"/>
              </w:rPr>
              <w:t xml:space="preserve">com </w:t>
            </w:r>
            <w:r w:rsidRPr="007C1485">
              <w:rPr>
                <w:rFonts w:cstheme="minorHAnsi"/>
              </w:rPr>
              <w:t>o sistema de controle, emissão e validação de tíquetes com catracas eletrônicas em pleno funcionamento</w:t>
            </w:r>
            <w:r>
              <w:rPr>
                <w:rFonts w:cstheme="minorHAnsi"/>
              </w:rPr>
              <w:t xml:space="preserve">, </w:t>
            </w:r>
            <w:r w:rsidRPr="007C1485">
              <w:rPr>
                <w:rFonts w:cstheme="minorHAnsi"/>
              </w:rPr>
              <w:t>conta com ambiente climatizado, televisores, fachada e interior conforme identidade visual padronizada e novo modelo de mesas e cadeiras, proporcionando maior conforto e melhor experiência aos usuários</w:t>
            </w:r>
            <w:r>
              <w:rPr>
                <w:rFonts w:cstheme="minorHAnsi"/>
              </w:rPr>
              <w:t xml:space="preserve">, </w:t>
            </w:r>
            <w:r w:rsidRPr="007C1485">
              <w:rPr>
                <w:rFonts w:cstheme="minorHAnsi"/>
              </w:rPr>
              <w:t>cumprindo, assim, um dos seus objetivos</w:t>
            </w:r>
            <w:r>
              <w:rPr>
                <w:rFonts w:cstheme="minorHAnsi"/>
              </w:rPr>
              <w:t xml:space="preserve">, que </w:t>
            </w:r>
            <w:r w:rsidRPr="007C1485">
              <w:rPr>
                <w:rFonts w:cstheme="minorHAnsi"/>
              </w:rPr>
              <w:t xml:space="preserve">é assegurar dignidade ao ato de se alimentar. </w:t>
            </w:r>
            <w:r>
              <w:rPr>
                <w:rFonts w:cstheme="minorHAnsi"/>
              </w:rPr>
              <w:t>Neste mês, a</w:t>
            </w:r>
            <w:r w:rsidRPr="007C1485">
              <w:rPr>
                <w:rFonts w:cstheme="minorHAnsi"/>
              </w:rPr>
              <w:t>inda foi iniciada a implantação do sistema de</w:t>
            </w:r>
            <w:r>
              <w:rPr>
                <w:rFonts w:cstheme="minorHAnsi"/>
              </w:rPr>
              <w:t xml:space="preserve"> catracas eletrônicas na unidade Goiânia - Centro, contando com a presença dos colaboradores da Gerência para instruções, informações e acolhimento dos usuários.</w:t>
            </w:r>
          </w:p>
          <w:p w14:paraId="30248083" w14:textId="77777777" w:rsidR="007A6CED" w:rsidRPr="00D1414B" w:rsidRDefault="007A6CED" w:rsidP="007A6CED">
            <w:pPr>
              <w:jc w:val="both"/>
              <w:rPr>
                <w:rFonts w:cstheme="minorHAnsi"/>
              </w:rPr>
            </w:pPr>
          </w:p>
          <w:p w14:paraId="0362FA4F" w14:textId="77777777" w:rsidR="007A6CED" w:rsidRPr="00D1414B" w:rsidRDefault="007A6CED" w:rsidP="007A6CED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Com isso, </w:t>
            </w:r>
            <w:r w:rsidRPr="00D1414B">
              <w:rPr>
                <w:rFonts w:cstheme="minorHAnsi"/>
              </w:rPr>
              <w:t>as 1</w:t>
            </w:r>
            <w:r>
              <w:rPr>
                <w:rFonts w:cstheme="minorHAnsi"/>
              </w:rPr>
              <w:t>5</w:t>
            </w:r>
            <w:r w:rsidRPr="00D1414B">
              <w:rPr>
                <w:rFonts w:cstheme="minorHAnsi"/>
              </w:rPr>
              <w:t xml:space="preserve"> (qu</w:t>
            </w:r>
            <w:r>
              <w:rPr>
                <w:rFonts w:cstheme="minorHAnsi"/>
              </w:rPr>
              <w:t>inze</w:t>
            </w:r>
            <w:r w:rsidRPr="00D1414B">
              <w:rPr>
                <w:rFonts w:cstheme="minorHAnsi"/>
              </w:rPr>
              <w:t xml:space="preserve">) unidades do Restaurante do Bem continuaram </w:t>
            </w:r>
            <w:r w:rsidRPr="00D1414B">
              <w:rPr>
                <w:rStyle w:val="fontstyle01"/>
              </w:rPr>
              <w:t>a ofertar refeições em duas opções de atendimento, possibilitando aos usuários fazerem a retirada da refeição em marmitas ou consumir no próprio salão da unidade.</w:t>
            </w:r>
          </w:p>
          <w:p w14:paraId="07295E94" w14:textId="77777777" w:rsidR="007A6CED" w:rsidRDefault="007A6CED" w:rsidP="007A6CED">
            <w:pPr>
              <w:pStyle w:val="NormalWeb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241C34" wp14:editId="3A5AD5C0">
                  <wp:extent cx="6107584" cy="3476625"/>
                  <wp:effectExtent l="0" t="0" r="7620" b="0"/>
                  <wp:docPr id="264815323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2929" cy="347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DF7E1" w14:textId="77777777" w:rsidR="007A6CED" w:rsidRDefault="007A6CED" w:rsidP="007A6CED">
            <w:pPr>
              <w:jc w:val="both"/>
              <w:rPr>
                <w:rFonts w:cstheme="minorHAnsi"/>
              </w:rPr>
            </w:pPr>
          </w:p>
          <w:p w14:paraId="6DBB61B4" w14:textId="58387FF5" w:rsidR="007A6CED" w:rsidRDefault="007A6CED" w:rsidP="007A6CED">
            <w:pPr>
              <w:jc w:val="both"/>
              <w:rPr>
                <w:rFonts w:cstheme="minorHAnsi"/>
              </w:rPr>
            </w:pPr>
            <w:r w:rsidRPr="00C600F7">
              <w:rPr>
                <w:rFonts w:cstheme="minorHAnsi"/>
              </w:rPr>
              <w:t xml:space="preserve">Tendo em vista garantir a gratuidade de refeições </w:t>
            </w:r>
            <w:r>
              <w:rPr>
                <w:rFonts w:cstheme="minorHAnsi"/>
              </w:rPr>
              <w:t>à</w:t>
            </w:r>
            <w:r w:rsidRPr="00C600F7">
              <w:rPr>
                <w:rFonts w:cstheme="minorHAnsi"/>
              </w:rPr>
              <w:t xml:space="preserve"> população em situação de vulnerabilidade ou risco social, foi dada </w:t>
            </w:r>
            <w:r w:rsidRPr="00EA2A74">
              <w:rPr>
                <w:rFonts w:cstheme="minorHAnsi"/>
              </w:rPr>
              <w:t xml:space="preserve">continuidade </w:t>
            </w:r>
            <w:r>
              <w:rPr>
                <w:rFonts w:cstheme="minorHAnsi"/>
              </w:rPr>
              <w:t>à</w:t>
            </w:r>
            <w:r w:rsidRPr="00EA2A74">
              <w:rPr>
                <w:rFonts w:cstheme="minorHAnsi"/>
              </w:rPr>
              <w:t>s parcerias com as Secretarias Municipais de Luziânia, Goiânia, Jaraguá e Valparaíso de Goiás; que resultaram na distribuição de 6.669 (seis mil</w:t>
            </w:r>
            <w:r>
              <w:rPr>
                <w:rFonts w:cstheme="minorHAnsi"/>
              </w:rPr>
              <w:t>,</w:t>
            </w:r>
            <w:r w:rsidRPr="00EA2A74">
              <w:rPr>
                <w:rFonts w:cstheme="minorHAnsi"/>
              </w:rPr>
              <w:t xml:space="preserve"> seiscentas e sessenta e nove) refeições, sendo:</w:t>
            </w:r>
          </w:p>
          <w:p w14:paraId="48A036F8" w14:textId="77777777" w:rsidR="007A6CED" w:rsidRDefault="007A6CED" w:rsidP="007A6CED">
            <w:pPr>
              <w:jc w:val="both"/>
              <w:rPr>
                <w:rFonts w:cstheme="minorHAnsi"/>
              </w:rPr>
            </w:pPr>
          </w:p>
          <w:p w14:paraId="4569963E" w14:textId="77777777" w:rsidR="007A6CED" w:rsidRPr="00B81ACD" w:rsidRDefault="007A6CED" w:rsidP="007A6CED">
            <w:pPr>
              <w:pStyle w:val="PargrafodaLista"/>
              <w:numPr>
                <w:ilvl w:val="0"/>
                <w:numId w:val="27"/>
              </w:numPr>
              <w:ind w:left="619" w:hanging="283"/>
              <w:jc w:val="both"/>
              <w:rPr>
                <w:rFonts w:cstheme="minorHAnsi"/>
              </w:rPr>
            </w:pPr>
            <w:r w:rsidRPr="00B81ACD">
              <w:rPr>
                <w:rFonts w:cstheme="minorHAnsi"/>
              </w:rPr>
              <w:t>200 refeições/dia para a população em situação de rua de Goiânia,</w:t>
            </w:r>
            <w:r w:rsidRPr="00044635">
              <w:rPr>
                <w:rFonts w:cstheme="minorHAnsi"/>
              </w:rPr>
              <w:t xml:space="preserve"> totalizando</w:t>
            </w:r>
            <w:r w:rsidRPr="00B81ACD">
              <w:rPr>
                <w:rFonts w:cstheme="minorHAnsi"/>
              </w:rPr>
              <w:t xml:space="preserve"> 3.800 (três mil e oitocentas) refeições/mês através da parceria com a Secretaria Municipal de Desenvolvimento Humano e Social de Goiânia (SEDHS); </w:t>
            </w:r>
          </w:p>
          <w:p w14:paraId="7EB5B3AB" w14:textId="77777777" w:rsidR="007A6CED" w:rsidRPr="00B81ACD" w:rsidRDefault="007A6CED" w:rsidP="007A6CED">
            <w:pPr>
              <w:pStyle w:val="PargrafodaLista"/>
              <w:numPr>
                <w:ilvl w:val="0"/>
                <w:numId w:val="27"/>
              </w:numPr>
              <w:ind w:left="619" w:hanging="283"/>
              <w:jc w:val="both"/>
              <w:rPr>
                <w:rFonts w:cstheme="minorHAnsi"/>
              </w:rPr>
            </w:pPr>
            <w:r w:rsidRPr="00B81ACD">
              <w:rPr>
                <w:rFonts w:cstheme="minorHAnsi"/>
              </w:rPr>
              <w:t xml:space="preserve">50 refeições/dia para a população de Luziânia, </w:t>
            </w:r>
            <w:r>
              <w:rPr>
                <w:rFonts w:cstheme="minorHAnsi"/>
              </w:rPr>
              <w:t xml:space="preserve">resultando em </w:t>
            </w:r>
            <w:r w:rsidRPr="00B81ACD">
              <w:rPr>
                <w:rFonts w:cstheme="minorHAnsi"/>
              </w:rPr>
              <w:t xml:space="preserve">950 (novecentas e cinquenta) refeições/mês, por meio da parceria com a Secretaria Municipal de Desenvolvimento Social e Trabalho de Luziânia (SMDST); </w:t>
            </w:r>
          </w:p>
          <w:p w14:paraId="1BBA9D96" w14:textId="77777777" w:rsidR="007A6CED" w:rsidRPr="00B81ACD" w:rsidRDefault="007A6CED" w:rsidP="007A6CED">
            <w:pPr>
              <w:pStyle w:val="PargrafodaLista"/>
              <w:numPr>
                <w:ilvl w:val="0"/>
                <w:numId w:val="27"/>
              </w:numPr>
              <w:ind w:left="619" w:hanging="283"/>
              <w:jc w:val="both"/>
              <w:rPr>
                <w:rFonts w:cstheme="minorHAnsi"/>
              </w:rPr>
            </w:pPr>
            <w:r w:rsidRPr="00B81ACD">
              <w:rPr>
                <w:rFonts w:cstheme="minorHAnsi"/>
              </w:rPr>
              <w:t xml:space="preserve">15 refeições/dia para a população de Jaraguá, num total de 285 (duzentas e oitenta e cinco) refeições/mês, graças à parceria com a Fundação Grace Machado; </w:t>
            </w:r>
          </w:p>
          <w:p w14:paraId="613C3DB6" w14:textId="77777777" w:rsidR="007A6CED" w:rsidRPr="00B81ACD" w:rsidRDefault="007A6CED" w:rsidP="007A6CED">
            <w:pPr>
              <w:pStyle w:val="PargrafodaLista"/>
              <w:numPr>
                <w:ilvl w:val="0"/>
                <w:numId w:val="27"/>
              </w:numPr>
              <w:ind w:left="619" w:hanging="283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A</w:t>
            </w:r>
            <w:r w:rsidRPr="00B81ACD">
              <w:rPr>
                <w:rFonts w:cstheme="minorHAnsi"/>
              </w:rPr>
              <w:t xml:space="preserve">té 60 refeições/dia para os Indígenas Venezuelanos da etnia </w:t>
            </w:r>
            <w:proofErr w:type="spellStart"/>
            <w:r w:rsidRPr="00B81ACD">
              <w:rPr>
                <w:rFonts w:cstheme="minorHAnsi"/>
              </w:rPr>
              <w:t>War</w:t>
            </w:r>
            <w:r>
              <w:rPr>
                <w:rFonts w:cstheme="minorHAnsi"/>
              </w:rPr>
              <w:t>a</w:t>
            </w:r>
            <w:r w:rsidRPr="00B81ACD">
              <w:rPr>
                <w:rFonts w:cstheme="minorHAnsi"/>
              </w:rPr>
              <w:t>o</w:t>
            </w:r>
            <w:proofErr w:type="spellEnd"/>
            <w:r w:rsidRPr="00B81ACD">
              <w:rPr>
                <w:rFonts w:cstheme="minorHAnsi"/>
              </w:rPr>
              <w:t xml:space="preserve">, total de 511 (quinhentas e onze) refeições/mês, em parceria com a Pastoral do Migrante; </w:t>
            </w:r>
          </w:p>
          <w:p w14:paraId="5F184E20" w14:textId="77777777" w:rsidR="007A6CED" w:rsidRPr="00B81ACD" w:rsidRDefault="007A6CED" w:rsidP="007A6CED">
            <w:pPr>
              <w:pStyle w:val="PargrafodaLista"/>
              <w:numPr>
                <w:ilvl w:val="0"/>
                <w:numId w:val="27"/>
              </w:numPr>
              <w:ind w:left="619" w:hanging="283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F</w:t>
            </w:r>
            <w:r w:rsidRPr="00B81ACD">
              <w:rPr>
                <w:rFonts w:cstheme="minorHAnsi"/>
              </w:rPr>
              <w:t>oram repassadas 223 (duzentas e vinte e três) refeições</w:t>
            </w:r>
            <w:r>
              <w:rPr>
                <w:rFonts w:cstheme="minorHAnsi"/>
              </w:rPr>
              <w:t>/mês</w:t>
            </w:r>
            <w:r w:rsidRPr="00B81ACD">
              <w:rPr>
                <w:rFonts w:cstheme="minorHAnsi"/>
              </w:rPr>
              <w:t xml:space="preserve"> para atender a população em situação de vulnerabilidade do município de Valparaíso de Goiás, </w:t>
            </w:r>
            <w:r>
              <w:rPr>
                <w:rFonts w:cstheme="minorHAnsi"/>
              </w:rPr>
              <w:t>n</w:t>
            </w:r>
            <w:r w:rsidRPr="00B81ACD">
              <w:rPr>
                <w:rFonts w:cstheme="minorHAnsi"/>
              </w:rPr>
              <w:t xml:space="preserve">um trabalho em parceria com a Secretaria Municipal de Assistência Social. </w:t>
            </w:r>
          </w:p>
          <w:p w14:paraId="427A07C1" w14:textId="77777777" w:rsidR="007A6CED" w:rsidRDefault="007A6CED" w:rsidP="007A6CED">
            <w:pPr>
              <w:jc w:val="both"/>
              <w:rPr>
                <w:rFonts w:cstheme="minorHAnsi"/>
              </w:rPr>
            </w:pPr>
          </w:p>
          <w:p w14:paraId="5E8840B1" w14:textId="77777777" w:rsidR="007A6CED" w:rsidRDefault="007A6CED" w:rsidP="007A6CED">
            <w:pPr>
              <w:jc w:val="both"/>
              <w:rPr>
                <w:rFonts w:cstheme="minorHAnsi"/>
              </w:rPr>
            </w:pPr>
            <w:r w:rsidRPr="00BC196F">
              <w:rPr>
                <w:rFonts w:cstheme="minorHAnsi"/>
              </w:rPr>
              <w:t>No dia 12 de março</w:t>
            </w:r>
            <w:r>
              <w:rPr>
                <w:rFonts w:cstheme="minorHAnsi"/>
              </w:rPr>
              <w:t xml:space="preserve">, na </w:t>
            </w:r>
            <w:r w:rsidRPr="00BC196F">
              <w:rPr>
                <w:rFonts w:cstheme="minorHAnsi"/>
              </w:rPr>
              <w:t>inaugura</w:t>
            </w:r>
            <w:r>
              <w:rPr>
                <w:rFonts w:cstheme="minorHAnsi"/>
              </w:rPr>
              <w:t>ção</w:t>
            </w:r>
            <w:r w:rsidRPr="00BC196F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do R</w:t>
            </w:r>
            <w:r w:rsidRPr="00BC196F">
              <w:rPr>
                <w:rFonts w:cstheme="minorHAnsi"/>
              </w:rPr>
              <w:t>estaurante de Quirinópolis</w:t>
            </w:r>
            <w:r>
              <w:rPr>
                <w:rFonts w:cstheme="minorHAnsi"/>
              </w:rPr>
              <w:t>, foram servidas 900 (novecentas) refeições gratuitamente para atender a população local.</w:t>
            </w:r>
          </w:p>
          <w:p w14:paraId="2C26AE61" w14:textId="77777777" w:rsidR="007A6CED" w:rsidRDefault="007A6CED" w:rsidP="007A6CED">
            <w:pPr>
              <w:jc w:val="both"/>
              <w:rPr>
                <w:rFonts w:cstheme="minorHAnsi"/>
              </w:rPr>
            </w:pPr>
          </w:p>
          <w:p w14:paraId="62FC7E2D" w14:textId="77777777" w:rsidR="007A6CED" w:rsidRPr="00AE0316" w:rsidRDefault="007A6CED" w:rsidP="007A6CED">
            <w:pPr>
              <w:jc w:val="both"/>
              <w:rPr>
                <w:rFonts w:cstheme="minorHAnsi"/>
              </w:rPr>
            </w:pPr>
            <w:r w:rsidRPr="00D1414B">
              <w:rPr>
                <w:rFonts w:cstheme="minorHAnsi"/>
              </w:rPr>
              <w:t xml:space="preserve">Além disso, foram realizadas as seguintes atividades: </w:t>
            </w:r>
          </w:p>
          <w:p w14:paraId="0B81745E" w14:textId="77777777" w:rsidR="007A6CED" w:rsidRDefault="007A6CED" w:rsidP="007A6CED">
            <w:pPr>
              <w:jc w:val="both"/>
              <w:rPr>
                <w:rFonts w:cstheme="minorHAnsi"/>
              </w:rPr>
            </w:pPr>
          </w:p>
          <w:p w14:paraId="005A02D5" w14:textId="77777777" w:rsidR="007A6CED" w:rsidRDefault="007A6CED" w:rsidP="007A6CED">
            <w:pPr>
              <w:rPr>
                <w:b/>
                <w:bCs/>
              </w:rPr>
            </w:pPr>
            <w:r w:rsidRPr="00F130D2">
              <w:rPr>
                <w:b/>
                <w:bCs/>
              </w:rPr>
              <w:t>Atividades de Acompanhamento do Serviço Social</w:t>
            </w:r>
            <w:r>
              <w:rPr>
                <w:b/>
                <w:bCs/>
              </w:rPr>
              <w:t xml:space="preserve"> e Articulação em Rede</w:t>
            </w:r>
          </w:p>
          <w:p w14:paraId="182B6033" w14:textId="77777777" w:rsidR="007A6CED" w:rsidRDefault="007A6CED" w:rsidP="007A6CED">
            <w:pPr>
              <w:jc w:val="both"/>
            </w:pPr>
            <w:r>
              <w:t>A equipe do Serviço Social tem executado o acolhimento dos usuários que frequentam as unidades do Restaurante do Bem, sendo responsável por mapear o perfil socioeconômico e familiar, realizar ações sociais, passar informações sobre benefícios ofertados pela OVG e demais órgãos, contatos com as secretarias municipais a respeito da gratuidade de refeições, contato com os fiscais e, a partir disso, desenvolver propostas de trabalho para possíveis resoluções, através das ações executadas ao longo do mês, conforme detalhadas abaixo:</w:t>
            </w:r>
          </w:p>
          <w:p w14:paraId="53164E8F" w14:textId="77777777" w:rsidR="007A6CED" w:rsidRDefault="007A6CED" w:rsidP="007A6CED">
            <w:pPr>
              <w:jc w:val="both"/>
            </w:pPr>
          </w:p>
          <w:p w14:paraId="5B3A3817" w14:textId="77777777" w:rsidR="00B42678" w:rsidRDefault="00B42678" w:rsidP="007A6CED">
            <w:pPr>
              <w:jc w:val="both"/>
            </w:pPr>
          </w:p>
          <w:p w14:paraId="19D0977A" w14:textId="77777777" w:rsidR="007A6CED" w:rsidRPr="00263F8A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 w:rsidRPr="00263F8A">
              <w:lastRenderedPageBreak/>
              <w:t xml:space="preserve">Acolhimento de 991 usuários, através de informações, escuta individual </w:t>
            </w:r>
            <w:r>
              <w:t xml:space="preserve">e em </w:t>
            </w:r>
            <w:r w:rsidRPr="00263F8A">
              <w:t>grupo;</w:t>
            </w:r>
          </w:p>
          <w:p w14:paraId="724FF2F7" w14:textId="77777777" w:rsidR="007A6CED" w:rsidRPr="00263F8A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 w:rsidRPr="00263F8A">
              <w:t xml:space="preserve">Articulação em </w:t>
            </w:r>
            <w:r>
              <w:t>R</w:t>
            </w:r>
            <w:r w:rsidRPr="00263F8A">
              <w:t xml:space="preserve">ede: </w:t>
            </w:r>
            <w:r>
              <w:t xml:space="preserve">Deu continuidade às atividades de defesa e </w:t>
            </w:r>
            <w:r w:rsidRPr="00263F8A">
              <w:t>garantia de direitos dos frequentadores</w:t>
            </w:r>
            <w:r>
              <w:t xml:space="preserve">, em articulação com os equipamentos públicos, bem como realizou encaminhamentos ao </w:t>
            </w:r>
            <w:r w:rsidRPr="004529AB">
              <w:t>Centro de Referência de Assistência Social (</w:t>
            </w:r>
            <w:r w:rsidRPr="00263F8A">
              <w:t>CRAS</w:t>
            </w:r>
            <w:r>
              <w:t>)</w:t>
            </w:r>
            <w:r w:rsidRPr="00263F8A">
              <w:t xml:space="preserve">, </w:t>
            </w:r>
            <w:r w:rsidRPr="004529AB">
              <w:t xml:space="preserve">Centro de Referência Especializado de Assistência Social </w:t>
            </w:r>
            <w:r>
              <w:t>(</w:t>
            </w:r>
            <w:r w:rsidRPr="00263F8A">
              <w:t>CREAS</w:t>
            </w:r>
            <w:r>
              <w:t>)</w:t>
            </w:r>
            <w:r w:rsidRPr="00263F8A">
              <w:t>, Defensoria Pública, Rede de Saúde, dentre outros;</w:t>
            </w:r>
          </w:p>
          <w:p w14:paraId="0028F129" w14:textId="77777777" w:rsidR="007A6CED" w:rsidRPr="00263F8A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 w:rsidRPr="00263F8A">
              <w:t>Orientações sobre as normas internas e acessos aos direitos por meio das políticas públicas;</w:t>
            </w:r>
          </w:p>
          <w:p w14:paraId="3DB85616" w14:textId="77777777" w:rsidR="007A6CED" w:rsidRPr="00263F8A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>Atendimentos para a</w:t>
            </w:r>
            <w:r w:rsidRPr="00263F8A">
              <w:t xml:space="preserve">tualizações e cadastros </w:t>
            </w:r>
            <w:r>
              <w:t>n</w:t>
            </w:r>
            <w:r w:rsidRPr="00263F8A">
              <w:t>o Sistema de Gestão Integrada (SGI);</w:t>
            </w:r>
          </w:p>
          <w:p w14:paraId="63CB5991" w14:textId="77777777" w:rsidR="007A6CED" w:rsidRPr="00263F8A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 xml:space="preserve">Coordenação das </w:t>
            </w:r>
            <w:r w:rsidRPr="00263F8A">
              <w:t>Ações Sociais;</w:t>
            </w:r>
          </w:p>
          <w:p w14:paraId="0B37F428" w14:textId="77777777" w:rsidR="007A6CED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 w:rsidRPr="004529AB">
              <w:t xml:space="preserve">Contato com as Secretarias Municipais </w:t>
            </w:r>
            <w:r>
              <w:t xml:space="preserve">e instituições </w:t>
            </w:r>
            <w:r w:rsidRPr="004529AB">
              <w:t xml:space="preserve">que têm parceria para repasse de refeições </w:t>
            </w:r>
            <w:r>
              <w:t xml:space="preserve">gratuitas </w:t>
            </w:r>
            <w:r w:rsidRPr="004529AB">
              <w:t xml:space="preserve">às pessoas em situação de rua e indígenas da etnia </w:t>
            </w:r>
            <w:proofErr w:type="spellStart"/>
            <w:r w:rsidRPr="004529AB">
              <w:t>Warao</w:t>
            </w:r>
            <w:proofErr w:type="spellEnd"/>
            <w:r>
              <w:t xml:space="preserve"> para m</w:t>
            </w:r>
            <w:r w:rsidRPr="004529AB">
              <w:t>onitoramento</w:t>
            </w:r>
            <w:r>
              <w:t xml:space="preserve"> das atividades;</w:t>
            </w:r>
          </w:p>
          <w:p w14:paraId="7C9E6C42" w14:textId="77777777" w:rsidR="007A6CED" w:rsidRPr="004529AB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>Elaboração de relatórios, projetos, pareceres, dentre outros.</w:t>
            </w:r>
          </w:p>
          <w:p w14:paraId="64AC15FD" w14:textId="77777777" w:rsidR="007A6CED" w:rsidRDefault="007A6CED" w:rsidP="007A6CED">
            <w:pPr>
              <w:rPr>
                <w:rFonts w:cstheme="minorHAnsi"/>
                <w:b/>
                <w:bCs/>
              </w:rPr>
            </w:pPr>
          </w:p>
          <w:p w14:paraId="38D4680C" w14:textId="77777777" w:rsidR="007A6CED" w:rsidRPr="00136270" w:rsidRDefault="007A6CED" w:rsidP="007A6CED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Nutrição</w:t>
            </w:r>
          </w:p>
          <w:p w14:paraId="47A865BB" w14:textId="77777777" w:rsidR="007A6CED" w:rsidRDefault="007A6CED" w:rsidP="007A6CED">
            <w:pPr>
              <w:jc w:val="both"/>
              <w:rPr>
                <w:rFonts w:cstheme="minorHAnsi"/>
              </w:rPr>
            </w:pPr>
            <w:r w:rsidRPr="00D1414B">
              <w:rPr>
                <w:rFonts w:cstheme="minorHAnsi"/>
              </w:rPr>
              <w:t xml:space="preserve">A equipe técnica de </w:t>
            </w:r>
            <w:r>
              <w:rPr>
                <w:rFonts w:cstheme="minorHAnsi"/>
              </w:rPr>
              <w:t>N</w:t>
            </w:r>
            <w:r w:rsidRPr="00D1414B">
              <w:rPr>
                <w:rFonts w:cstheme="minorHAnsi"/>
              </w:rPr>
              <w:t xml:space="preserve">utrição do programa realizou: </w:t>
            </w:r>
          </w:p>
          <w:p w14:paraId="22539AD1" w14:textId="77777777" w:rsidR="007A6CED" w:rsidRDefault="007A6CED" w:rsidP="007A6CED">
            <w:pPr>
              <w:jc w:val="both"/>
              <w:rPr>
                <w:rFonts w:cstheme="minorHAnsi"/>
              </w:rPr>
            </w:pPr>
          </w:p>
          <w:p w14:paraId="7C66FC45" w14:textId="77777777" w:rsidR="007A6CED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>E</w:t>
            </w:r>
            <w:r w:rsidRPr="004529AB">
              <w:t>laboração, avaliação e revisão de cardápio bimestral e fichas técnicas de novas preparações;</w:t>
            </w:r>
          </w:p>
          <w:p w14:paraId="15E8D3B0" w14:textId="77777777" w:rsidR="007A6CED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>E</w:t>
            </w:r>
            <w:r w:rsidRPr="004529AB">
              <w:t>missão de relatórios técnicos;</w:t>
            </w:r>
          </w:p>
          <w:p w14:paraId="200DBAB7" w14:textId="77777777" w:rsidR="007A6CED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>A</w:t>
            </w:r>
            <w:r w:rsidRPr="004529AB">
              <w:t>tendimentos para prestação de esclarecimentos aos fornecedores e usuários</w:t>
            </w:r>
            <w:r>
              <w:t>,</w:t>
            </w:r>
            <w:r w:rsidRPr="004529AB">
              <w:t xml:space="preserve"> relacionad</w:t>
            </w:r>
            <w:r>
              <w:t>o</w:t>
            </w:r>
            <w:r w:rsidRPr="004529AB">
              <w:t>s a sua área de atuação;</w:t>
            </w:r>
          </w:p>
          <w:p w14:paraId="49C0C5A9" w14:textId="77777777" w:rsidR="007A6CED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>O</w:t>
            </w:r>
            <w:r w:rsidRPr="004529AB">
              <w:t>rientação às empresas terceirizadas conforme atualização do Manual Normativo de Implantação dos Restaurantes do Bem;</w:t>
            </w:r>
          </w:p>
          <w:p w14:paraId="036BD3AB" w14:textId="77777777" w:rsidR="007A6CED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>R</w:t>
            </w:r>
            <w:r w:rsidRPr="004529AB">
              <w:t xml:space="preserve">ecepção dos estagiários </w:t>
            </w:r>
            <w:r>
              <w:t xml:space="preserve">de </w:t>
            </w:r>
            <w:r w:rsidRPr="004529AB">
              <w:t>Nutrição da UFG;</w:t>
            </w:r>
          </w:p>
          <w:p w14:paraId="5AA3F07B" w14:textId="77777777" w:rsidR="007A6CED" w:rsidRPr="004529AB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 w:rsidRPr="004529AB">
              <w:t>Capacitação on</w:t>
            </w:r>
            <w:r>
              <w:t>-</w:t>
            </w:r>
            <w:r w:rsidRPr="004529AB">
              <w:t xml:space="preserve">line dos Nutricionistas das empresas terceirizadas e dos Fiscais </w:t>
            </w:r>
            <w:r>
              <w:t xml:space="preserve">da Gerência, </w:t>
            </w:r>
            <w:r w:rsidRPr="004529AB">
              <w:t xml:space="preserve">referente ao </w:t>
            </w:r>
            <w:r>
              <w:t>a</w:t>
            </w:r>
            <w:r w:rsidRPr="004529AB">
              <w:t xml:space="preserve">tendimento ao usuário do </w:t>
            </w:r>
            <w:r>
              <w:t>P</w:t>
            </w:r>
            <w:r w:rsidRPr="004529AB">
              <w:t>rograma</w:t>
            </w:r>
            <w:r>
              <w:t xml:space="preserve"> (</w:t>
            </w:r>
            <w:r w:rsidRPr="004529AB">
              <w:t>Módulo 01</w:t>
            </w:r>
            <w:r>
              <w:t xml:space="preserve"> - </w:t>
            </w:r>
            <w:r w:rsidRPr="004529AB">
              <w:t>ética, cordialidade</w:t>
            </w:r>
            <w:r>
              <w:t xml:space="preserve"> e</w:t>
            </w:r>
            <w:r w:rsidRPr="004529AB">
              <w:t xml:space="preserve"> respeito</w:t>
            </w:r>
            <w:r>
              <w:t xml:space="preserve">; </w:t>
            </w:r>
            <w:r w:rsidRPr="004529AB">
              <w:t xml:space="preserve">Módulo 02 </w:t>
            </w:r>
            <w:r>
              <w:t xml:space="preserve">- </w:t>
            </w:r>
            <w:r w:rsidRPr="004529AB">
              <w:t>organização, limpeza, conforto</w:t>
            </w:r>
            <w:r>
              <w:t xml:space="preserve"> e</w:t>
            </w:r>
            <w:r w:rsidRPr="004529AB">
              <w:t xml:space="preserve"> apresentação das preparações</w:t>
            </w:r>
            <w:r>
              <w:t>;</w:t>
            </w:r>
          </w:p>
          <w:p w14:paraId="5E4D82B6" w14:textId="77777777" w:rsidR="007A6CED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>R</w:t>
            </w:r>
            <w:r w:rsidRPr="004529AB">
              <w:t xml:space="preserve">evisão e elaboração de planilha para elaboração de cardápio contemplando informações nutricionais e </w:t>
            </w:r>
            <w:r>
              <w:t xml:space="preserve">o </w:t>
            </w:r>
            <w:r w:rsidRPr="004529AB">
              <w:t>novo modelo de divulgação diário de cardápio;</w:t>
            </w:r>
          </w:p>
          <w:p w14:paraId="5E9C6CC3" w14:textId="77777777" w:rsidR="007A6CED" w:rsidRPr="004529AB" w:rsidRDefault="007A6CED" w:rsidP="007A6CED">
            <w:pPr>
              <w:pStyle w:val="PargrafodaLista"/>
              <w:numPr>
                <w:ilvl w:val="0"/>
                <w:numId w:val="28"/>
              </w:numPr>
              <w:ind w:left="619" w:hanging="283"/>
              <w:jc w:val="both"/>
            </w:pPr>
            <w:r>
              <w:t>R</w:t>
            </w:r>
            <w:r w:rsidRPr="004529AB">
              <w:t>evisão e elaboração das Fichas Técnicas de novas preparações.</w:t>
            </w:r>
          </w:p>
          <w:p w14:paraId="32055D37" w14:textId="77777777" w:rsidR="007A6CED" w:rsidRDefault="007A6CED" w:rsidP="007A6CED"/>
          <w:p w14:paraId="12D5E1CC" w14:textId="77777777" w:rsidR="007A6CED" w:rsidRDefault="007A6CED" w:rsidP="007A6CED">
            <w:pPr>
              <w:jc w:val="both"/>
            </w:pPr>
            <w:r w:rsidRPr="00E95642">
              <w:t xml:space="preserve">A </w:t>
            </w:r>
            <w:r>
              <w:t>Coordenação de Nutrição acompanhou e monitorou diariamente</w:t>
            </w:r>
            <w:r w:rsidRPr="00E95642">
              <w:t xml:space="preserve"> </w:t>
            </w:r>
            <w:r>
              <w:t xml:space="preserve">a </w:t>
            </w:r>
            <w:r w:rsidRPr="00E95642">
              <w:t xml:space="preserve">operação </w:t>
            </w:r>
            <w:r>
              <w:t>d</w:t>
            </w:r>
            <w:r w:rsidRPr="00E95642">
              <w:t xml:space="preserve">as unidades e realizou dezoito 18 visitas técnicas de </w:t>
            </w:r>
            <w:r w:rsidRPr="009A40D7">
              <w:t>fiscalização e monitoramento nas unidades de: Quirinópolis (01/03; 07/03, 08/03, 11/03 e 12/03); Goiânia - Campinas (05/03; 20/03); Anápolis (19/03; 13/03; 26/03); Goiânia - Centro (14/03; 21/03, 22/03 e 25/03); Valparaíso (15/03); Luziânia Jardim Ingá e Estrela Dalva (15/03).</w:t>
            </w:r>
          </w:p>
          <w:p w14:paraId="32440848" w14:textId="77777777" w:rsidR="007A6CED" w:rsidRDefault="007A6CED" w:rsidP="007A6CED">
            <w:pPr>
              <w:jc w:val="both"/>
            </w:pPr>
          </w:p>
          <w:p w14:paraId="76FE7C55" w14:textId="77777777" w:rsidR="007A6CED" w:rsidRPr="00577F3E" w:rsidRDefault="007A6CED" w:rsidP="007A6CED">
            <w:pPr>
              <w:jc w:val="both"/>
            </w:pPr>
            <w:r w:rsidRPr="00E95642">
              <w:t>No dia 01/03</w:t>
            </w:r>
            <w:r>
              <w:t>,</w:t>
            </w:r>
            <w:r w:rsidRPr="00E95642">
              <w:t xml:space="preserve"> </w:t>
            </w:r>
            <w:r>
              <w:t xml:space="preserve">a visita </w:t>
            </w:r>
            <w:r w:rsidRPr="00E95642">
              <w:t xml:space="preserve">em Quirinópolis </w:t>
            </w:r>
            <w:r>
              <w:t xml:space="preserve">foi </w:t>
            </w:r>
            <w:r w:rsidRPr="00E95642">
              <w:t>para definir o fluxo de atendimento</w:t>
            </w:r>
            <w:r>
              <w:t>; nos dias 0</w:t>
            </w:r>
            <w:r w:rsidRPr="00E95642">
              <w:t>7</w:t>
            </w:r>
            <w:r>
              <w:t xml:space="preserve"> e</w:t>
            </w:r>
            <w:r w:rsidRPr="00E95642">
              <w:t xml:space="preserve"> 08</w:t>
            </w:r>
            <w:r>
              <w:t>,</w:t>
            </w:r>
            <w:r w:rsidRPr="00E95642">
              <w:t xml:space="preserve"> para acompanhar a</w:t>
            </w:r>
            <w:r>
              <w:t>s</w:t>
            </w:r>
            <w:r w:rsidRPr="00E95642">
              <w:t xml:space="preserve"> obra</w:t>
            </w:r>
            <w:r>
              <w:t xml:space="preserve">s; e em </w:t>
            </w:r>
            <w:r w:rsidRPr="00E95642">
              <w:t>12/03</w:t>
            </w:r>
            <w:r>
              <w:t xml:space="preserve"> para acompanhar o início da operação durante a</w:t>
            </w:r>
            <w:r w:rsidRPr="00E95642">
              <w:t xml:space="preserve"> inauguração</w:t>
            </w:r>
            <w:r>
              <w:t xml:space="preserve">. Também participou de reuniões com Fiscais e Nutricionistas em </w:t>
            </w:r>
            <w:r w:rsidRPr="00E95642">
              <w:t>14/03 na unidade Goiânia</w:t>
            </w:r>
            <w:r>
              <w:t xml:space="preserve"> - </w:t>
            </w:r>
            <w:r w:rsidRPr="00E95642">
              <w:t>Centro</w:t>
            </w:r>
            <w:r>
              <w:t>.</w:t>
            </w:r>
            <w:r w:rsidRPr="00E95642">
              <w:t xml:space="preserve"> Em 22</w:t>
            </w:r>
            <w:r>
              <w:t>/</w:t>
            </w:r>
            <w:r w:rsidRPr="00E95642">
              <w:t>03 e 25/03</w:t>
            </w:r>
            <w:r>
              <w:t>,</w:t>
            </w:r>
            <w:r w:rsidRPr="00E95642">
              <w:t xml:space="preserve"> participou do processo de i</w:t>
            </w:r>
            <w:r>
              <w:t>mplantação</w:t>
            </w:r>
            <w:r w:rsidRPr="00E95642">
              <w:t xml:space="preserve"> das catracas eletrônicas na unidade Goiânia </w:t>
            </w:r>
            <w:r>
              <w:t xml:space="preserve">- </w:t>
            </w:r>
            <w:r w:rsidRPr="00E95642">
              <w:t>Centro.</w:t>
            </w:r>
          </w:p>
          <w:p w14:paraId="1BF4C257" w14:textId="77777777" w:rsidR="007A6CED" w:rsidRPr="005D069D" w:rsidRDefault="007A6CED" w:rsidP="007A6CED"/>
          <w:p w14:paraId="17D04805" w14:textId="77777777" w:rsidR="007A6CED" w:rsidRPr="00A6117B" w:rsidRDefault="007A6CED" w:rsidP="007A6CED">
            <w:pPr>
              <w:jc w:val="both"/>
              <w:rPr>
                <w:rFonts w:cstheme="minorHAnsi"/>
                <w:b/>
                <w:bCs/>
              </w:rPr>
            </w:pPr>
            <w:r w:rsidRPr="00A6117B">
              <w:rPr>
                <w:rFonts w:cstheme="minorHAnsi"/>
                <w:b/>
                <w:bCs/>
              </w:rPr>
              <w:t>Coordenação de Fiscalização (CF-RB/OVG)</w:t>
            </w:r>
          </w:p>
          <w:p w14:paraId="2C679513" w14:textId="77777777" w:rsidR="007A6CED" w:rsidRDefault="007A6CED" w:rsidP="007A6CED">
            <w:pPr>
              <w:jc w:val="both"/>
            </w:pPr>
            <w:r>
              <w:t>A equipe de Fiscalização do Programa permanece realizando o acompanhamento e monitoramento diário da operação nas unidades e, no mês de março, realizou 16 visitas técnicas de fiscalização em: Goiânia - Campinas; Quirinópolis; Anápolis; Goiânia - Centro; Valparaíso; Luziânia - Jardim Ingá e Estrela Dalva; e Anápolis - Centro.</w:t>
            </w:r>
          </w:p>
          <w:p w14:paraId="1CCEC8A8" w14:textId="77777777" w:rsidR="007A6CED" w:rsidRDefault="007A6CED" w:rsidP="007A6CED">
            <w:pPr>
              <w:jc w:val="both"/>
            </w:pPr>
          </w:p>
          <w:p w14:paraId="43F484D6" w14:textId="77777777" w:rsidR="007A6CED" w:rsidRDefault="007A6CED" w:rsidP="007A6CED">
            <w:pPr>
              <w:jc w:val="both"/>
            </w:pPr>
            <w:r>
              <w:t>Em decorrência das ações diárias de fiscalização e das visitas técnicas nas unidades, foram encaminhadas 46 notificações de intercorrências e de atualizações de documentos, para as empresas contratadas.</w:t>
            </w:r>
          </w:p>
          <w:p w14:paraId="1698DB3D" w14:textId="77777777" w:rsidR="007A6CED" w:rsidRDefault="007A6CED" w:rsidP="007A6CED">
            <w:pPr>
              <w:jc w:val="both"/>
            </w:pPr>
          </w:p>
          <w:p w14:paraId="4753DF4A" w14:textId="011F704E" w:rsidR="007A6CED" w:rsidRDefault="007A6CED" w:rsidP="007A6CE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t xml:space="preserve">Nos dias 26/03 e 29/03, esteve em Anápolis, no Bairro </w:t>
            </w:r>
            <w:proofErr w:type="spellStart"/>
            <w:r>
              <w:t>Filostro</w:t>
            </w:r>
            <w:proofErr w:type="spellEnd"/>
            <w:r>
              <w:t>, para visita ao imóvel proposto pelo município para abrigar um Centro de Distribuição. A equipe também esteve presente nas unidades de Goiânia e Anápolis para monitoramento da operação das catracas eletrônicas instaladas.</w:t>
            </w:r>
          </w:p>
          <w:p w14:paraId="0E01E613" w14:textId="0CC6F47F" w:rsidR="007A6CED" w:rsidRPr="001F1EF1" w:rsidRDefault="007A6CED" w:rsidP="006E291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</w:tc>
      </w:tr>
      <w:tr w:rsidR="00A92809" w:rsidRPr="00DE37EF" w14:paraId="3B7C2F41" w14:textId="77777777" w:rsidTr="00D527C0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1642F6D" w14:textId="6E115202" w:rsidR="00A92809" w:rsidRPr="00607FDC" w:rsidRDefault="00A92809" w:rsidP="00CA2032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4" w:name="_Toc165019712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64"/>
          </w:p>
        </w:tc>
      </w:tr>
      <w:tr w:rsidR="00A92809" w:rsidRPr="00DE37EF" w14:paraId="429782CD" w14:textId="77777777" w:rsidTr="00D527C0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2DB578" w14:textId="2FE310E8" w:rsidR="00A92809" w:rsidRPr="00DE37EF" w:rsidRDefault="00A92809" w:rsidP="00CA2032">
            <w:pPr>
              <w:spacing w:before="80" w:after="80"/>
              <w:jc w:val="both"/>
              <w:rPr>
                <w:rFonts w:cstheme="minorHAnsi"/>
              </w:rPr>
            </w:pPr>
            <w:r w:rsidRPr="0011071D">
              <w:rPr>
                <w:rFonts w:cstheme="minorHAnsi"/>
              </w:rPr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</w:t>
            </w:r>
            <w:r w:rsidRPr="00DE37EF">
              <w:rPr>
                <w:rFonts w:cstheme="minorHAnsi"/>
              </w:rPr>
              <w:t>.</w:t>
            </w:r>
          </w:p>
        </w:tc>
      </w:tr>
      <w:tr w:rsidR="00A92809" w:rsidRPr="00EC22E5" w14:paraId="14AA3DAD" w14:textId="77777777" w:rsidTr="00D527C0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81D3E1" w14:textId="5BCF000D" w:rsidR="00A92809" w:rsidRPr="00EC22E5" w:rsidRDefault="00A92809" w:rsidP="00CA2032">
            <w:pPr>
              <w:spacing w:before="40" w:after="40"/>
            </w:pPr>
            <w:r w:rsidRPr="00EC22E5">
              <w:t xml:space="preserve">Goiânia, </w:t>
            </w:r>
            <w:r w:rsidR="00BA4837">
              <w:t>março</w:t>
            </w:r>
            <w:r w:rsidR="009532BC">
              <w:t xml:space="preserve"> </w:t>
            </w:r>
            <w:r w:rsidR="009532BC" w:rsidRPr="00EC22E5">
              <w:t>de 202</w:t>
            </w:r>
            <w:r w:rsidR="009532BC">
              <w:t>4</w:t>
            </w:r>
            <w:r w:rsidR="009532BC" w:rsidRPr="00EC22E5">
              <w:t>.</w:t>
            </w:r>
          </w:p>
        </w:tc>
      </w:tr>
      <w:tr w:rsidR="00A92809" w:rsidRPr="00DF03C4" w14:paraId="018C2C10" w14:textId="77777777" w:rsidTr="00F12BE1">
        <w:tblPrEx>
          <w:tblCellMar>
            <w:left w:w="108" w:type="dxa"/>
            <w:right w:w="108" w:type="dxa"/>
          </w:tblCellMar>
        </w:tblPrEx>
        <w:trPr>
          <w:trHeight w:val="1113"/>
          <w:jc w:val="center"/>
        </w:trPr>
        <w:tc>
          <w:tcPr>
            <w:tcW w:w="5514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12639B7B" w14:textId="73E2263D" w:rsidR="00F12BE1" w:rsidRDefault="00F12BE1" w:rsidP="00F12BE1">
            <w:pPr>
              <w:ind w:right="-291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234AD87" w14:textId="64EFD453" w:rsidR="00F12BE1" w:rsidRDefault="00F12BE1" w:rsidP="00F12BE1">
            <w:pPr>
              <w:ind w:right="-291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CFE59CA" w14:textId="59BC6481" w:rsidR="00F12BE1" w:rsidRDefault="00F12BE1" w:rsidP="00F12BE1">
            <w:pPr>
              <w:ind w:right="-291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20CCEA4" w14:textId="6E30826B" w:rsidR="00A92809" w:rsidRPr="00EC22E5" w:rsidRDefault="00A92809" w:rsidP="00F12BE1">
            <w:pPr>
              <w:ind w:right="-291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571" w:type="dxa"/>
            <w:gridSpan w:val="4"/>
            <w:vMerge w:val="restart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20605DA5" w14:textId="2BB24B53" w:rsidR="00A92809" w:rsidRDefault="00A92809" w:rsidP="00F114C2">
            <w:pPr>
              <w:ind w:left="364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BF54448" w14:textId="45E1DB36" w:rsidR="00A92809" w:rsidRDefault="00A92809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B49409D" w14:textId="6F65105C" w:rsidR="00A92809" w:rsidRDefault="00A92809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440CBA9" w14:textId="4AF844E0" w:rsidR="00A92809" w:rsidRDefault="00A92809" w:rsidP="00F114C2">
            <w:pPr>
              <w:ind w:firstLine="789"/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04D1D95B" w14:textId="740274FC" w:rsidR="00A92809" w:rsidRPr="00DF03C4" w:rsidRDefault="00F114C2" w:rsidP="00F114C2">
            <w:pPr>
              <w:ind w:left="1356" w:hanging="1356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</w:t>
            </w:r>
            <w:r w:rsidR="00A92809"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A92809" w:rsidRPr="00EC22E5" w14:paraId="44EE5A3C" w14:textId="77777777" w:rsidTr="00F12BE1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514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9831788" w14:textId="17C48DA3" w:rsidR="00A92809" w:rsidRPr="00EC22E5" w:rsidRDefault="00F12BE1" w:rsidP="00F12BE1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 xml:space="preserve">    </w:t>
            </w:r>
            <w:r w:rsidR="00A92809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571" w:type="dxa"/>
            <w:gridSpan w:val="4"/>
            <w:vMerge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352AC5AD" w14:textId="77777777" w:rsidR="00A92809" w:rsidRPr="00EC22E5" w:rsidRDefault="00A92809" w:rsidP="00F114C2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:rsidRPr="00EC22E5" w14:paraId="598918EE" w14:textId="77777777" w:rsidTr="00F12BE1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514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7088837" w14:textId="0D95706C" w:rsidR="00A92809" w:rsidRPr="00EC22E5" w:rsidRDefault="00A92809" w:rsidP="00D527C0">
            <w:pPr>
              <w:spacing w:before="720"/>
              <w:ind w:left="447" w:hanging="141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571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D5E6657" w14:textId="04A37393" w:rsidR="00A92809" w:rsidRPr="00EC22E5" w:rsidRDefault="00A92809" w:rsidP="00D527C0">
            <w:pPr>
              <w:spacing w:before="720"/>
              <w:ind w:firstLine="648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EC22E5" w14:paraId="1216F19E" w14:textId="77777777" w:rsidTr="00F12BE1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514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B8E5014" w14:textId="2972FAF1" w:rsidR="00A92809" w:rsidRPr="00DF03C4" w:rsidRDefault="00A92809" w:rsidP="00F114C2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571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DA30581" w14:textId="711066C7" w:rsidR="00A92809" w:rsidRPr="00794ADD" w:rsidRDefault="00A92809" w:rsidP="00D527C0">
            <w:pPr>
              <w:spacing w:after="80"/>
              <w:ind w:left="506"/>
              <w:jc w:val="center"/>
              <w:rPr>
                <w:rFonts w:ascii="Calibri" w:hAnsi="Calibri" w:cs="Calibri"/>
                <w:color w:val="000000"/>
              </w:rPr>
            </w:pPr>
            <w:r w:rsidRPr="00794ADD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EC22E5" w14:paraId="051E03BC" w14:textId="77777777" w:rsidTr="00D527C0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085" w:type="dxa"/>
            <w:gridSpan w:val="7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04089AC2" w14:textId="3906A48B" w:rsidR="0052243F" w:rsidRDefault="0052243F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70CC130" w14:textId="22524B93" w:rsidR="00554950" w:rsidRDefault="00554950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85E5347" w14:textId="77777777" w:rsidR="00A92809" w:rsidRPr="00EC22E5" w:rsidRDefault="00A92809" w:rsidP="00F114C2">
            <w:pPr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</w:p>
          <w:p w14:paraId="55ADBC4F" w14:textId="77777777" w:rsidR="00A92809" w:rsidRPr="00EC22E5" w:rsidRDefault="00A92809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92809" w:rsidRPr="00EC22E5" w14:paraId="376B0DD6" w14:textId="77777777" w:rsidTr="00F12BE1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5514" w:type="dxa"/>
            <w:gridSpan w:val="3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6B81FF63" w14:textId="77777777" w:rsidR="00A92809" w:rsidRPr="00EC22E5" w:rsidRDefault="00A92809" w:rsidP="00CA2032"/>
        </w:tc>
        <w:tc>
          <w:tcPr>
            <w:tcW w:w="5571" w:type="dxa"/>
            <w:gridSpan w:val="4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752F6CBA" w14:textId="77777777" w:rsidR="00A92809" w:rsidRPr="00EC22E5" w:rsidRDefault="00A92809" w:rsidP="00CA2032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14:paraId="15227AEB" w14:textId="77777777" w:rsidTr="00D527C0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4DFD9AA5" w14:textId="77777777" w:rsidR="00A92809" w:rsidRPr="00607FDC" w:rsidRDefault="00A92809" w:rsidP="00CA2032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5" w:name="_Toc165019713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65"/>
          </w:p>
        </w:tc>
      </w:tr>
      <w:tr w:rsidR="00A92809" w:rsidRPr="00EC22E5" w14:paraId="613D0279" w14:textId="77777777" w:rsidTr="007A6CED">
        <w:trPr>
          <w:trHeight w:val="3912"/>
          <w:jc w:val="center"/>
        </w:trPr>
        <w:tc>
          <w:tcPr>
            <w:tcW w:w="33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D24E14" w14:textId="6B55E97F" w:rsidR="00A92809" w:rsidRPr="00EC22E5" w:rsidRDefault="007A6CED" w:rsidP="00CA2032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93184" behindDoc="0" locked="0" layoutInCell="1" allowOverlap="1" wp14:anchorId="59EB9B21" wp14:editId="1A1BE2B4">
                  <wp:simplePos x="0" y="0"/>
                  <wp:positionH relativeFrom="column">
                    <wp:posOffset>-1790</wp:posOffset>
                  </wp:positionH>
                  <wp:positionV relativeFrom="paragraph">
                    <wp:posOffset>215900</wp:posOffset>
                  </wp:positionV>
                  <wp:extent cx="2069058" cy="2081530"/>
                  <wp:effectExtent l="0" t="6350" r="1270" b="1270"/>
                  <wp:wrapNone/>
                  <wp:docPr id="236284327" name="Imagem 7" descr="Bandeja com pratos de comid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354D6F-99B1-68B4-6230-92F8EBCB5D8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m 7" descr="Bandeja com pratos de comid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67354D6F-99B1-68B4-6230-92F8EBCB5D8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069058" cy="208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0A44C3" w14:textId="51E6F4AC" w:rsidR="00A92809" w:rsidRPr="00EC22E5" w:rsidRDefault="007A6CED" w:rsidP="00CA2032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84992" behindDoc="0" locked="0" layoutInCell="1" allowOverlap="1" wp14:anchorId="496DF47C" wp14:editId="5FAD658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29210</wp:posOffset>
                  </wp:positionV>
                  <wp:extent cx="2105025" cy="2430266"/>
                  <wp:effectExtent l="0" t="0" r="0" b="8255"/>
                  <wp:wrapNone/>
                  <wp:docPr id="2141600559" name="Imagem 5" descr="Tigela com comida na mes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CB58B7-B70E-65B0-0D24-FD41FD9BB63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Tigela com comida na mes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E3CB58B7-B70E-65B0-0D24-FD41FD9BB63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430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15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DFCAB1A" w14:textId="155C75FD" w:rsidR="00A92809" w:rsidRPr="00EC22E5" w:rsidRDefault="007A6CED" w:rsidP="00CA2032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87040" behindDoc="0" locked="0" layoutInCell="1" allowOverlap="1" wp14:anchorId="6D59EED2" wp14:editId="16107F14">
                  <wp:simplePos x="0" y="0"/>
                  <wp:positionH relativeFrom="column">
                    <wp:posOffset>82437</wp:posOffset>
                  </wp:positionH>
                  <wp:positionV relativeFrom="paragraph">
                    <wp:posOffset>14084</wp:posOffset>
                  </wp:positionV>
                  <wp:extent cx="2430166" cy="2451485"/>
                  <wp:effectExtent l="8573" t="0" r="0" b="0"/>
                  <wp:wrapNone/>
                  <wp:docPr id="1970045347" name="Imagem 8" descr="Caixa de plástico com comida dentr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2B1F3C0-62DE-602A-7E84-CA62E5CCC3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m 8" descr="Caixa de plástico com comida dentr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92B1F3C0-62DE-602A-7E84-CA62E5CCC3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432565" cy="245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92809" w:rsidRPr="00EC22E5" w14:paraId="4E29DEBE" w14:textId="77777777" w:rsidTr="007A6CED">
        <w:trPr>
          <w:trHeight w:val="813"/>
          <w:jc w:val="center"/>
        </w:trPr>
        <w:tc>
          <w:tcPr>
            <w:tcW w:w="33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C94C9E0" w14:textId="0B5358FB" w:rsidR="00A92809" w:rsidRPr="000A7248" w:rsidRDefault="00690B72" w:rsidP="00142855">
            <w:pPr>
              <w:jc w:val="center"/>
            </w:pPr>
            <w:r>
              <w:rPr>
                <w:rStyle w:val="fontstyle01"/>
              </w:rPr>
              <w:t>Apresentação da refeição servida na</w:t>
            </w:r>
            <w:r w:rsidR="00A55946">
              <w:rPr>
                <w:rStyle w:val="fontstyle01"/>
              </w:rPr>
              <w:t xml:space="preserve"> </w:t>
            </w:r>
            <w:r>
              <w:rPr>
                <w:rStyle w:val="fontstyle01"/>
              </w:rPr>
              <w:t xml:space="preserve">unidade de </w:t>
            </w:r>
            <w:r w:rsidR="007A6CED">
              <w:t>Anápolis (UEG)</w:t>
            </w:r>
          </w:p>
        </w:tc>
        <w:tc>
          <w:tcPr>
            <w:tcW w:w="354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311821E" w14:textId="6114C747" w:rsidR="00A92809" w:rsidRPr="001F4DFD" w:rsidRDefault="00690B72" w:rsidP="00142855">
            <w:pPr>
              <w:jc w:val="center"/>
              <w:rPr>
                <w:noProof/>
                <w:kern w:val="2"/>
                <w14:ligatures w14:val="standardContextual"/>
              </w:rPr>
            </w:pPr>
            <w:r>
              <w:rPr>
                <w:rStyle w:val="fontstyle01"/>
              </w:rPr>
              <w:t>Apresentação da refeição servida na</w:t>
            </w:r>
            <w:r w:rsidR="00A55946">
              <w:rPr>
                <w:rStyle w:val="fontstyle01"/>
              </w:rPr>
              <w:t xml:space="preserve"> </w:t>
            </w:r>
            <w:r>
              <w:rPr>
                <w:rStyle w:val="fontstyle01"/>
              </w:rPr>
              <w:t xml:space="preserve">unidade de </w:t>
            </w:r>
            <w:r w:rsidR="007A6CED" w:rsidRPr="00142855">
              <w:rPr>
                <w:rStyle w:val="fontstyle01"/>
              </w:rPr>
              <w:t>Anápolis (</w:t>
            </w:r>
            <w:r w:rsidR="007A6CED">
              <w:rPr>
                <w:rStyle w:val="fontstyle01"/>
              </w:rPr>
              <w:t>Centro</w:t>
            </w:r>
            <w:r w:rsidR="007A6CED" w:rsidRPr="00142855">
              <w:rPr>
                <w:rStyle w:val="fontstyle01"/>
              </w:rPr>
              <w:t>)</w:t>
            </w:r>
          </w:p>
        </w:tc>
        <w:tc>
          <w:tcPr>
            <w:tcW w:w="415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B9C0E6" w14:textId="6C6C1157" w:rsidR="00A92809" w:rsidRPr="001F4DFD" w:rsidRDefault="00690B72" w:rsidP="00142855">
            <w:pPr>
              <w:jc w:val="center"/>
              <w:rPr>
                <w:kern w:val="2"/>
                <w14:ligatures w14:val="standardContextual"/>
              </w:rPr>
            </w:pPr>
            <w:r>
              <w:rPr>
                <w:rStyle w:val="fontstyle01"/>
              </w:rPr>
              <w:t>Apresentação da refeição servida na</w:t>
            </w:r>
            <w:r w:rsidR="00A55946">
              <w:rPr>
                <w:rStyle w:val="fontstyle01"/>
              </w:rPr>
              <w:t xml:space="preserve"> </w:t>
            </w:r>
            <w:r>
              <w:rPr>
                <w:rStyle w:val="fontstyle01"/>
              </w:rPr>
              <w:t xml:space="preserve">unidade de </w:t>
            </w:r>
            <w:r w:rsidR="007A6CED">
              <w:rPr>
                <w:rStyle w:val="fontstyle01"/>
              </w:rPr>
              <w:t>Caldas Novas</w:t>
            </w:r>
          </w:p>
        </w:tc>
      </w:tr>
    </w:tbl>
    <w:p w14:paraId="051F3F18" w14:textId="6E05AB4A" w:rsidR="00A92809" w:rsidRDefault="00A92809" w:rsidP="00720B95"/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37"/>
        <w:gridCol w:w="3619"/>
        <w:gridCol w:w="3686"/>
      </w:tblGrid>
      <w:tr w:rsidR="00DF43D1" w:rsidRPr="00EC22E5" w14:paraId="71A0A90D" w14:textId="77777777" w:rsidTr="00DF4276">
        <w:trPr>
          <w:trHeight w:val="3512"/>
          <w:jc w:val="center"/>
        </w:trPr>
        <w:tc>
          <w:tcPr>
            <w:tcW w:w="3737" w:type="dxa"/>
            <w:tcBorders>
              <w:bottom w:val="double" w:sz="4" w:space="0" w:color="auto"/>
            </w:tcBorders>
          </w:tcPr>
          <w:p w14:paraId="1AC429CD" w14:textId="0B139E3B" w:rsidR="00A92809" w:rsidRPr="00EC22E5" w:rsidRDefault="007A6CED" w:rsidP="00C00AE3">
            <w:pPr>
              <w:spacing w:before="40" w:after="4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895232" behindDoc="0" locked="0" layoutInCell="1" allowOverlap="1" wp14:anchorId="0AA9FEA0" wp14:editId="3699F4A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2238375" cy="2228850"/>
                  <wp:effectExtent l="0" t="0" r="9525" b="0"/>
                  <wp:wrapNone/>
                  <wp:docPr id="10" name="Imagem 9" descr="Tigela de plástico com comida dentro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F067FB8-DA8B-D882-3CB9-840A35795FC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m 9" descr="Tigela de plástico com comida dentro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1F067FB8-DA8B-D882-3CB9-840A35795FC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19" w:type="dxa"/>
            <w:tcBorders>
              <w:bottom w:val="double" w:sz="4" w:space="0" w:color="auto"/>
            </w:tcBorders>
          </w:tcPr>
          <w:p w14:paraId="72846C25" w14:textId="6A8919AF" w:rsidR="00A92809" w:rsidRPr="00EC22E5" w:rsidRDefault="007A6CED" w:rsidP="00C00AE3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82944" behindDoc="0" locked="0" layoutInCell="1" allowOverlap="1" wp14:anchorId="56B70CE1" wp14:editId="06012A6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20955</wp:posOffset>
                  </wp:positionV>
                  <wp:extent cx="2138680" cy="2190331"/>
                  <wp:effectExtent l="0" t="0" r="0" b="635"/>
                  <wp:wrapNone/>
                  <wp:docPr id="1360583759" name="Imagem 19" descr="Bandeja com potes de comid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2A9EF7D-8F93-1D63-CCE4-4D298E35B15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m 19" descr="Bandeja com potes de comid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E2A9EF7D-8F93-1D63-CCE4-4D298E35B15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680" cy="2190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86" w:type="dxa"/>
            <w:tcBorders>
              <w:bottom w:val="double" w:sz="4" w:space="0" w:color="auto"/>
            </w:tcBorders>
          </w:tcPr>
          <w:p w14:paraId="5D35BD01" w14:textId="4785B3B6" w:rsidR="00A92809" w:rsidRPr="00EC22E5" w:rsidRDefault="00DF4276" w:rsidP="00A55946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97280" behindDoc="0" locked="0" layoutInCell="1" allowOverlap="1" wp14:anchorId="6F4C2D9F" wp14:editId="77098B0C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49530</wp:posOffset>
                  </wp:positionV>
                  <wp:extent cx="2286000" cy="2161540"/>
                  <wp:effectExtent l="0" t="0" r="0" b="0"/>
                  <wp:wrapNone/>
                  <wp:docPr id="24" name="Imagem 23" descr="Uma pizza sobre um balcão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22B84A4-0C42-8021-7B75-ED13051B23D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m 23" descr="Uma pizza sobre um balcão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F22B84A4-0C42-8021-7B75-ED13051B23D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8" b="20297"/>
                          <a:stretch/>
                        </pic:blipFill>
                        <pic:spPr bwMode="auto">
                          <a:xfrm>
                            <a:off x="0" y="0"/>
                            <a:ext cx="2286000" cy="216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F43D1" w:rsidRPr="00EC22E5" w14:paraId="1BD0AF6A" w14:textId="77777777" w:rsidTr="00DF4276">
        <w:trPr>
          <w:trHeight w:val="513"/>
          <w:jc w:val="center"/>
        </w:trPr>
        <w:tc>
          <w:tcPr>
            <w:tcW w:w="3737" w:type="dxa"/>
            <w:vAlign w:val="center"/>
          </w:tcPr>
          <w:p w14:paraId="3B8241D2" w14:textId="6334A330" w:rsidR="00A92809" w:rsidRPr="00830876" w:rsidRDefault="007A6CED" w:rsidP="00A55946">
            <w:pPr>
              <w:spacing w:before="40" w:after="40"/>
              <w:jc w:val="center"/>
              <w:rPr>
                <w:noProof/>
              </w:rPr>
            </w:pPr>
            <w:r>
              <w:rPr>
                <w:rStyle w:val="fontstyle01"/>
              </w:rPr>
              <w:t xml:space="preserve">Apresentação da refeição servida na unidade de </w:t>
            </w:r>
            <w:r>
              <w:t>Goiânia (Centro)</w:t>
            </w:r>
          </w:p>
        </w:tc>
        <w:tc>
          <w:tcPr>
            <w:tcW w:w="3619" w:type="dxa"/>
            <w:vAlign w:val="center"/>
          </w:tcPr>
          <w:p w14:paraId="0F23F6ED" w14:textId="2D9C7C96" w:rsidR="00A92809" w:rsidRPr="00830876" w:rsidRDefault="00DF4276" w:rsidP="00A55946">
            <w:pPr>
              <w:jc w:val="center"/>
              <w:rPr>
                <w:noProof/>
              </w:rPr>
            </w:pPr>
            <w:r>
              <w:rPr>
                <w:rStyle w:val="fontstyle01"/>
              </w:rPr>
              <w:t xml:space="preserve">Apresentação da refeição servida na unidade de </w:t>
            </w:r>
            <w:r>
              <w:t>Minaçu</w:t>
            </w:r>
          </w:p>
        </w:tc>
        <w:tc>
          <w:tcPr>
            <w:tcW w:w="3686" w:type="dxa"/>
            <w:vAlign w:val="center"/>
          </w:tcPr>
          <w:p w14:paraId="71C48935" w14:textId="3971BC50" w:rsidR="00A92809" w:rsidRPr="00830876" w:rsidRDefault="00DF4276" w:rsidP="00A55946">
            <w:pPr>
              <w:spacing w:before="40" w:after="40"/>
              <w:jc w:val="center"/>
              <w:rPr>
                <w:noProof/>
              </w:rPr>
            </w:pPr>
            <w:r>
              <w:rPr>
                <w:rStyle w:val="fontstyle01"/>
              </w:rPr>
              <w:t xml:space="preserve">Apresentação da refeição servida na unidade de </w:t>
            </w:r>
            <w:r>
              <w:t>Valparaíso de Goiás</w:t>
            </w:r>
          </w:p>
        </w:tc>
      </w:tr>
    </w:tbl>
    <w:p w14:paraId="06C2BC8A" w14:textId="036934E4" w:rsidR="00AD429E" w:rsidRDefault="00AD429E"/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7"/>
        <w:gridCol w:w="3828"/>
        <w:gridCol w:w="3827"/>
      </w:tblGrid>
      <w:tr w:rsidR="008C6D29" w:rsidRPr="00EC22E5" w14:paraId="7371E2B6" w14:textId="77777777" w:rsidTr="00DF4276">
        <w:trPr>
          <w:trHeight w:val="3799"/>
          <w:jc w:val="center"/>
        </w:trPr>
        <w:tc>
          <w:tcPr>
            <w:tcW w:w="3387" w:type="dxa"/>
            <w:vAlign w:val="center"/>
          </w:tcPr>
          <w:p w14:paraId="3CA6C044" w14:textId="4925DDF5" w:rsidR="008C6D29" w:rsidRPr="00EC22E5" w:rsidRDefault="00DF4276" w:rsidP="00350966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99328" behindDoc="0" locked="0" layoutInCell="1" allowOverlap="1" wp14:anchorId="4CC0D0C7" wp14:editId="049F3646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12700</wp:posOffset>
                  </wp:positionV>
                  <wp:extent cx="2019300" cy="2322830"/>
                  <wp:effectExtent l="0" t="0" r="0" b="1270"/>
                  <wp:wrapNone/>
                  <wp:docPr id="33" name="Imagem 32" descr="Pessoas na cozinh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0E0C75A-AFB8-755A-4C22-BC0259EF9AA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m 32" descr="Pessoas na cozinha">
                            <a:extLst>
                              <a:ext uri="{FF2B5EF4-FFF2-40B4-BE49-F238E27FC236}">
                                <a16:creationId xmlns:a16="http://schemas.microsoft.com/office/drawing/2014/main" id="{80E0C75A-AFB8-755A-4C22-BC0259EF9AA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32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28" w:type="dxa"/>
            <w:vAlign w:val="center"/>
          </w:tcPr>
          <w:p w14:paraId="642ACC1D" w14:textId="397C93F2" w:rsidR="008C6D29" w:rsidRPr="00EC22E5" w:rsidRDefault="00DC5F72" w:rsidP="00350966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01376" behindDoc="0" locked="0" layoutInCell="1" allowOverlap="1" wp14:anchorId="4DEF2EDF" wp14:editId="62BFBCD8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30480</wp:posOffset>
                  </wp:positionV>
                  <wp:extent cx="2047875" cy="2381250"/>
                  <wp:effectExtent l="0" t="0" r="9525" b="0"/>
                  <wp:wrapNone/>
                  <wp:docPr id="37" name="Imagem 36" descr="Pessoas sentadas ao redor de uma mesa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F1F397B-60D0-06DE-F260-AC5A8881435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m 36" descr="Pessoas sentadas ao redor de uma mes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8F1F397B-60D0-06DE-F260-AC5A8881435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27" w:type="dxa"/>
            <w:vAlign w:val="center"/>
          </w:tcPr>
          <w:p w14:paraId="58E56573" w14:textId="3B5B11CE" w:rsidR="008C6D29" w:rsidRPr="00EC22E5" w:rsidRDefault="00B8221D" w:rsidP="00350966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03424" behindDoc="0" locked="0" layoutInCell="1" allowOverlap="1" wp14:anchorId="2FC6E5C0" wp14:editId="31DA09D9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65405</wp:posOffset>
                  </wp:positionV>
                  <wp:extent cx="2333625" cy="1931670"/>
                  <wp:effectExtent l="0" t="0" r="9525" b="0"/>
                  <wp:wrapNone/>
                  <wp:docPr id="996708866" name="Imagem 45" descr="Grupo de pessoas em pé posando para fot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8FD2C58-2E9F-6E35-C630-4F8D2A90BE3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m 45" descr="Grupo de pessoas em pé posando para fot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48FD2C58-2E9F-6E35-C630-4F8D2A90BE3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93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C6D29" w:rsidRPr="00EC22E5" w14:paraId="3DC5CCD3" w14:textId="77777777" w:rsidTr="00DF4276">
        <w:trPr>
          <w:trHeight w:val="513"/>
          <w:jc w:val="center"/>
        </w:trPr>
        <w:tc>
          <w:tcPr>
            <w:tcW w:w="3387" w:type="dxa"/>
            <w:vAlign w:val="center"/>
          </w:tcPr>
          <w:p w14:paraId="73135C92" w14:textId="52C56E1E" w:rsidR="008C6D29" w:rsidRPr="00830876" w:rsidRDefault="00DF4276" w:rsidP="00350966">
            <w:pPr>
              <w:spacing w:before="40" w:after="40"/>
              <w:jc w:val="center"/>
              <w:rPr>
                <w:noProof/>
              </w:rPr>
            </w:pPr>
            <w:r>
              <w:t>Ação Social da Saúde na unidade de Goiânia (Campinas)</w:t>
            </w:r>
          </w:p>
        </w:tc>
        <w:tc>
          <w:tcPr>
            <w:tcW w:w="3828" w:type="dxa"/>
            <w:vAlign w:val="center"/>
          </w:tcPr>
          <w:p w14:paraId="48D34200" w14:textId="0D19FFF2" w:rsidR="008C6D29" w:rsidRPr="00830876" w:rsidRDefault="00DF4276" w:rsidP="00350966">
            <w:pPr>
              <w:spacing w:before="40" w:after="40"/>
              <w:jc w:val="center"/>
              <w:rPr>
                <w:noProof/>
              </w:rPr>
            </w:pPr>
            <w:r>
              <w:t>Ação Social da Saúde na unidade de Goiânia (Centro)</w:t>
            </w:r>
          </w:p>
        </w:tc>
        <w:tc>
          <w:tcPr>
            <w:tcW w:w="3827" w:type="dxa"/>
            <w:vAlign w:val="center"/>
          </w:tcPr>
          <w:p w14:paraId="6B97E8AB" w14:textId="6CA59D26" w:rsidR="008C6D29" w:rsidRPr="00830876" w:rsidRDefault="003B29EA" w:rsidP="00350966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Visita Técnica </w:t>
            </w:r>
            <w:r w:rsidR="00DF3679">
              <w:rPr>
                <w:noProof/>
              </w:rPr>
              <w:t xml:space="preserve">na </w:t>
            </w:r>
            <w:r w:rsidR="00B8221D">
              <w:rPr>
                <w:noProof/>
              </w:rPr>
              <w:t>u</w:t>
            </w:r>
            <w:r>
              <w:rPr>
                <w:noProof/>
              </w:rPr>
              <w:t xml:space="preserve">nidade </w:t>
            </w:r>
            <w:r w:rsidR="00B8221D">
              <w:rPr>
                <w:noProof/>
              </w:rPr>
              <w:t>de Luziânia (Estrela Dalva)</w:t>
            </w:r>
          </w:p>
        </w:tc>
      </w:tr>
    </w:tbl>
    <w:p w14:paraId="50B86F2B" w14:textId="77777777" w:rsidR="008C6D29" w:rsidRDefault="008C6D29" w:rsidP="008C6D2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7"/>
        <w:gridCol w:w="3828"/>
        <w:gridCol w:w="3827"/>
      </w:tblGrid>
      <w:tr w:rsidR="00B8221D" w:rsidRPr="00EC22E5" w14:paraId="551862D4" w14:textId="77777777" w:rsidTr="00B8221D">
        <w:trPr>
          <w:trHeight w:val="3367"/>
          <w:jc w:val="center"/>
        </w:trPr>
        <w:tc>
          <w:tcPr>
            <w:tcW w:w="3387" w:type="dxa"/>
            <w:vAlign w:val="center"/>
          </w:tcPr>
          <w:p w14:paraId="0DE11534" w14:textId="39A4BE68" w:rsidR="00B8221D" w:rsidRPr="00EC22E5" w:rsidRDefault="00B8221D" w:rsidP="00CB2831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05472" behindDoc="0" locked="0" layoutInCell="1" allowOverlap="1" wp14:anchorId="00296F8E" wp14:editId="71302E92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-36830</wp:posOffset>
                  </wp:positionV>
                  <wp:extent cx="2083435" cy="1933575"/>
                  <wp:effectExtent l="0" t="0" r="0" b="9525"/>
                  <wp:wrapNone/>
                  <wp:docPr id="15" name="Imagem 14" descr="Grupo de pessoas em ambiente fechado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FDC2AF5-5EC5-3CE4-737E-BA1933735C9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m 14" descr="Grupo de pessoas em ambiente fechado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CFDC2AF5-5EC5-3CE4-737E-BA1933735C9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79"/>
                          <a:stretch/>
                        </pic:blipFill>
                        <pic:spPr bwMode="auto">
                          <a:xfrm>
                            <a:off x="0" y="0"/>
                            <a:ext cx="208343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28" w:type="dxa"/>
            <w:vAlign w:val="center"/>
          </w:tcPr>
          <w:p w14:paraId="0EF717BA" w14:textId="01444561" w:rsidR="00B8221D" w:rsidRPr="00EC22E5" w:rsidRDefault="00B8221D" w:rsidP="00CB2831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07520" behindDoc="0" locked="0" layoutInCell="1" allowOverlap="1" wp14:anchorId="33264EEA" wp14:editId="2701E2CE">
                  <wp:simplePos x="0" y="0"/>
                  <wp:positionH relativeFrom="page">
                    <wp:posOffset>16510</wp:posOffset>
                  </wp:positionH>
                  <wp:positionV relativeFrom="paragraph">
                    <wp:posOffset>12700</wp:posOffset>
                  </wp:positionV>
                  <wp:extent cx="2358390" cy="2085975"/>
                  <wp:effectExtent l="0" t="0" r="3810" b="9525"/>
                  <wp:wrapNone/>
                  <wp:docPr id="1494185734" name="Imagem 1" descr="Grupo de pessoas em pé lado a lad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185734" name="Imagem 1" descr="Grupo de pessoas em pé lado a lad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39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27" w:type="dxa"/>
            <w:vAlign w:val="center"/>
          </w:tcPr>
          <w:p w14:paraId="3855F803" w14:textId="52A61110" w:rsidR="00B8221D" w:rsidRPr="00EC22E5" w:rsidRDefault="00B8221D" w:rsidP="00CB2831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09568" behindDoc="0" locked="0" layoutInCell="1" allowOverlap="1" wp14:anchorId="47E97F4F" wp14:editId="0E66C770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3810</wp:posOffset>
                  </wp:positionV>
                  <wp:extent cx="2343150" cy="1562100"/>
                  <wp:effectExtent l="0" t="0" r="0" b="0"/>
                  <wp:wrapNone/>
                  <wp:docPr id="1504260135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8221D" w:rsidRPr="00EC22E5" w14:paraId="1502E8AC" w14:textId="77777777" w:rsidTr="00CB2831">
        <w:trPr>
          <w:trHeight w:val="513"/>
          <w:jc w:val="center"/>
        </w:trPr>
        <w:tc>
          <w:tcPr>
            <w:tcW w:w="3387" w:type="dxa"/>
            <w:vAlign w:val="center"/>
          </w:tcPr>
          <w:p w14:paraId="239453C2" w14:textId="3BD996CF" w:rsidR="00B8221D" w:rsidRPr="00830876" w:rsidRDefault="00B8221D" w:rsidP="00CB2831">
            <w:pPr>
              <w:spacing w:before="40" w:after="40"/>
              <w:jc w:val="center"/>
              <w:rPr>
                <w:noProof/>
              </w:rPr>
            </w:pPr>
            <w:r>
              <w:t>Instalação da catraca na unidade Goiânia (Centro)</w:t>
            </w:r>
          </w:p>
        </w:tc>
        <w:tc>
          <w:tcPr>
            <w:tcW w:w="3828" w:type="dxa"/>
            <w:vAlign w:val="center"/>
          </w:tcPr>
          <w:p w14:paraId="0C5DECCE" w14:textId="56D23443" w:rsidR="00B8221D" w:rsidRPr="00830876" w:rsidRDefault="00B8221D" w:rsidP="00CB2831">
            <w:pPr>
              <w:spacing w:before="40" w:after="40"/>
              <w:jc w:val="center"/>
              <w:rPr>
                <w:noProof/>
              </w:rPr>
            </w:pPr>
            <w:r>
              <w:t>Treinamento durante a instalação de catracas na unidade de Anápolis (Centro)</w:t>
            </w:r>
          </w:p>
        </w:tc>
        <w:tc>
          <w:tcPr>
            <w:tcW w:w="3827" w:type="dxa"/>
            <w:vAlign w:val="center"/>
          </w:tcPr>
          <w:p w14:paraId="0A525E93" w14:textId="20B04057" w:rsidR="00B8221D" w:rsidRPr="00830876" w:rsidRDefault="00B8221D" w:rsidP="00CB2831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Inauguração da unidade de Quirinópolis</w:t>
            </w:r>
          </w:p>
        </w:tc>
      </w:tr>
    </w:tbl>
    <w:p w14:paraId="6F32E0A5" w14:textId="77777777" w:rsidR="00B8221D" w:rsidRDefault="00B8221D" w:rsidP="008C6D29">
      <w:pPr>
        <w:spacing w:after="0" w:line="240" w:lineRule="auto"/>
        <w:rPr>
          <w:noProof/>
        </w:rPr>
      </w:pPr>
    </w:p>
    <w:p w14:paraId="5A24ED19" w14:textId="0A52F4B9" w:rsidR="00A92809" w:rsidRDefault="00A92809" w:rsidP="00A92809">
      <w:r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69897408" wp14:editId="59354F8A">
                <wp:simplePos x="0" y="0"/>
                <wp:positionH relativeFrom="column">
                  <wp:posOffset>2510790</wp:posOffset>
                </wp:positionH>
                <wp:positionV relativeFrom="paragraph">
                  <wp:posOffset>284480</wp:posOffset>
                </wp:positionV>
                <wp:extent cx="209550" cy="371475"/>
                <wp:effectExtent l="0" t="0" r="0" b="9525"/>
                <wp:wrapNone/>
                <wp:docPr id="1680889211" name="Caixa de Texto 1680889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EDBF9B" w14:textId="77777777" w:rsidR="00A92809" w:rsidRDefault="00A92809" w:rsidP="00A928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897408" id="_x0000_t202" coordsize="21600,21600" o:spt="202" path="m,l,21600r21600,l21600,xe">
                <v:stroke joinstyle="miter"/>
                <v:path gradientshapeok="t" o:connecttype="rect"/>
              </v:shapetype>
              <v:shape id="Caixa de Texto 1680889211" o:spid="_x0000_s1026" type="#_x0000_t202" style="position:absolute;margin-left:197.7pt;margin-top:22.4pt;width:16.5pt;height:29.2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" fillcolor="window" stroked="f" strokeweight=".5pt">
                <v:textbox>
                  <w:txbxContent>
                    <w:p w14:paraId="74EDBF9B" w14:textId="77777777" w:rsidR="00A92809" w:rsidRDefault="00A92809" w:rsidP="00A92809"/>
                  </w:txbxContent>
                </v:textbox>
              </v:shape>
            </w:pict>
          </mc:Fallback>
        </mc:AlternateContent>
      </w:r>
    </w:p>
    <w:p w14:paraId="55A8B60B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7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30"/>
        <w:gridCol w:w="241"/>
        <w:gridCol w:w="1763"/>
        <w:gridCol w:w="1727"/>
        <w:gridCol w:w="195"/>
        <w:gridCol w:w="1702"/>
        <w:gridCol w:w="2013"/>
      </w:tblGrid>
      <w:tr w:rsidR="009D1757" w14:paraId="46B8DAE6" w14:textId="77777777" w:rsidTr="009D1757">
        <w:trPr>
          <w:trHeight w:val="996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A987E7C" w14:textId="77777777" w:rsidR="009D1757" w:rsidRPr="00EC22E5" w:rsidRDefault="009D1757" w:rsidP="004C085E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558336" behindDoc="0" locked="0" layoutInCell="1" allowOverlap="1" wp14:anchorId="64794145" wp14:editId="1AC9D27B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505602336" name="Imagem 1505602336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380350" name="Imagem 1789380350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559360" behindDoc="0" locked="0" layoutInCell="1" allowOverlap="1" wp14:anchorId="4B9C6710" wp14:editId="4A2ABB5C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897311236" name="Imagem 18973112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77394D02" w14:textId="77777777" w:rsidR="009D1757" w:rsidRPr="00EC22E5" w:rsidRDefault="009D1757" w:rsidP="004C085E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2</w:t>
            </w:r>
            <w:r w:rsidRPr="00EC22E5">
              <w:t>º Termo Aditivo</w:t>
            </w:r>
          </w:p>
          <w:p w14:paraId="6C4C507E" w14:textId="77777777" w:rsidR="009D1757" w:rsidRPr="00EC22E5" w:rsidRDefault="009D1757" w:rsidP="004C085E">
            <w:pPr>
              <w:spacing w:line="276" w:lineRule="auto"/>
              <w:jc w:val="center"/>
              <w:rPr>
                <w:b/>
                <w:bCs/>
              </w:rPr>
            </w:pPr>
            <w:r w:rsidRPr="00B42678">
              <w:rPr>
                <w:b/>
                <w:bCs/>
              </w:rPr>
              <w:t>PROGRAMA BANCO DE ALIMENTOS - BA</w:t>
            </w:r>
          </w:p>
        </w:tc>
      </w:tr>
      <w:tr w:rsidR="009D1757" w14:paraId="268195B6" w14:textId="77777777" w:rsidTr="009D1757">
        <w:tblPrEx>
          <w:tblCellMar>
            <w:left w:w="108" w:type="dxa"/>
            <w:right w:w="108" w:type="dxa"/>
          </w:tblCellMar>
        </w:tblPrEx>
        <w:trPr>
          <w:trHeight w:val="644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3CB27D66" w14:textId="77777777" w:rsidR="009D1757" w:rsidRPr="003C24CC" w:rsidRDefault="009D1757" w:rsidP="004C085E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6" w:name="_Toc165019714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PROGRAMA </w:t>
            </w:r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BANCO DE ALIMENTOS (BA)</w:t>
            </w:r>
            <w:bookmarkEnd w:id="66"/>
          </w:p>
        </w:tc>
      </w:tr>
      <w:tr w:rsidR="009D1757" w14:paraId="7CB6A459" w14:textId="77777777" w:rsidTr="009D1757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71" w:type="dxa"/>
            <w:gridSpan w:val="7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45930EC" w14:textId="6386CED6" w:rsidR="009D1757" w:rsidRPr="00EC22E5" w:rsidRDefault="009D1757" w:rsidP="004C085E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BA4837">
              <w:rPr>
                <w:b/>
                <w:bCs/>
              </w:rPr>
              <w:t xml:space="preserve"> MARÇO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4</w:t>
            </w:r>
          </w:p>
        </w:tc>
      </w:tr>
      <w:tr w:rsidR="009D1757" w14:paraId="7ACEDD11" w14:textId="77777777" w:rsidTr="009D1757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5CBE9A4" w14:textId="77777777" w:rsidR="009D1757" w:rsidRPr="00DC73B2" w:rsidRDefault="009D1757" w:rsidP="004C085E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9D1757" w14:paraId="44017FE2" w14:textId="77777777" w:rsidTr="009D1757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6D03C09F" w14:textId="77777777" w:rsidR="009D1757" w:rsidRPr="003C24CC" w:rsidRDefault="009D1757" w:rsidP="004C085E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7" w:name="_Toc165019715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67"/>
          </w:p>
        </w:tc>
      </w:tr>
      <w:tr w:rsidR="009D1757" w14:paraId="68C58AF9" w14:textId="77777777" w:rsidTr="009D1757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0893DF24" w14:textId="77777777" w:rsidR="009D1757" w:rsidRPr="0041751B" w:rsidRDefault="009D1757" w:rsidP="004C085E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PROTEÇÃO SOCIAL BÁSICA</w:t>
            </w:r>
          </w:p>
          <w:p w14:paraId="2BE419FB" w14:textId="77777777" w:rsidR="009D1757" w:rsidRPr="00EC22E5" w:rsidRDefault="009D1757" w:rsidP="004C085E">
            <w:pPr>
              <w:spacing w:before="60" w:after="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BANCO DE ALIMENTOS</w:t>
            </w:r>
          </w:p>
        </w:tc>
      </w:tr>
      <w:tr w:rsidR="009D1757" w:rsidRPr="00EC22E5" w14:paraId="5BE92260" w14:textId="77777777" w:rsidTr="009D175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43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D7155A9" w14:textId="77777777" w:rsidR="009D1757" w:rsidRPr="00EC22E5" w:rsidRDefault="009D1757" w:rsidP="004C085E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31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FF0211D" w14:textId="77777777" w:rsidR="009D1757" w:rsidRPr="00EC22E5" w:rsidRDefault="009D1757" w:rsidP="004C085E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910" w:type="dxa"/>
            <w:gridSpan w:val="3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A3344F4" w14:textId="77777777" w:rsidR="009D1757" w:rsidRPr="00EC22E5" w:rsidRDefault="009D1757" w:rsidP="004C085E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9D1757" w:rsidRPr="00EC22E5" w14:paraId="4DEF1803" w14:textId="77777777" w:rsidTr="009D1757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430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9D89FA2" w14:textId="77777777" w:rsidR="009D1757" w:rsidRPr="00EC22E5" w:rsidRDefault="009D1757" w:rsidP="004C085E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31" w:type="dxa"/>
            <w:gridSpan w:val="3"/>
            <w:vMerge/>
            <w:shd w:val="clear" w:color="auto" w:fill="BFBFBF" w:themeFill="background1" w:themeFillShade="BF"/>
            <w:vAlign w:val="center"/>
          </w:tcPr>
          <w:p w14:paraId="2670CCC4" w14:textId="77777777" w:rsidR="009D1757" w:rsidRPr="00EC22E5" w:rsidRDefault="009D1757" w:rsidP="004C085E">
            <w:pPr>
              <w:jc w:val="center"/>
              <w:rPr>
                <w:b/>
                <w:bCs/>
              </w:rPr>
            </w:pPr>
          </w:p>
        </w:tc>
        <w:tc>
          <w:tcPr>
            <w:tcW w:w="1897" w:type="dxa"/>
            <w:gridSpan w:val="2"/>
            <w:shd w:val="clear" w:color="auto" w:fill="BFBFBF" w:themeFill="background1" w:themeFillShade="BF"/>
            <w:vAlign w:val="center"/>
          </w:tcPr>
          <w:p w14:paraId="506C368C" w14:textId="77777777" w:rsidR="009D1757" w:rsidRPr="00EC22E5" w:rsidRDefault="009D1757" w:rsidP="004C085E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2013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2756D4D" w14:textId="77777777" w:rsidR="009D1757" w:rsidRPr="00EC22E5" w:rsidRDefault="009D1757" w:rsidP="004C085E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9D1757" w:rsidRPr="00162C29" w14:paraId="53A5A09B" w14:textId="77777777" w:rsidTr="009D1757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343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6878FA49" w14:textId="77777777" w:rsidR="009D1757" w:rsidRPr="00EC22E5" w:rsidRDefault="009D1757" w:rsidP="009D1757">
            <w:pPr>
              <w:jc w:val="center"/>
              <w:rPr>
                <w:b/>
                <w:bCs/>
              </w:rPr>
            </w:pPr>
            <w:r w:rsidRPr="00CA569B">
              <w:rPr>
                <w:b/>
                <w:bCs/>
              </w:rPr>
              <w:t>BANCO DE ALIMENTOS - BA</w:t>
            </w:r>
          </w:p>
        </w:tc>
        <w:tc>
          <w:tcPr>
            <w:tcW w:w="3731" w:type="dxa"/>
            <w:gridSpan w:val="3"/>
            <w:tcBorders>
              <w:bottom w:val="double" w:sz="4" w:space="0" w:color="auto"/>
            </w:tcBorders>
            <w:vAlign w:val="center"/>
          </w:tcPr>
          <w:p w14:paraId="0426C280" w14:textId="77777777" w:rsidR="009D1757" w:rsidRPr="00EC22E5" w:rsidRDefault="009D1757" w:rsidP="009D1757">
            <w:pPr>
              <w:jc w:val="center"/>
              <w:rPr>
                <w:b/>
                <w:bCs/>
              </w:rPr>
            </w:pPr>
            <w:r w:rsidRPr="00CA569B">
              <w:rPr>
                <w:b/>
                <w:bCs/>
              </w:rPr>
              <w:t>Número benefícios concedidos/mês</w:t>
            </w:r>
          </w:p>
        </w:tc>
        <w:tc>
          <w:tcPr>
            <w:tcW w:w="1897" w:type="dxa"/>
            <w:gridSpan w:val="2"/>
            <w:tcBorders>
              <w:bottom w:val="double" w:sz="4" w:space="0" w:color="auto"/>
            </w:tcBorders>
            <w:vAlign w:val="center"/>
          </w:tcPr>
          <w:p w14:paraId="5E006544" w14:textId="5CFFEACD" w:rsidR="009D1757" w:rsidRPr="00162C29" w:rsidRDefault="009D1757" w:rsidP="009D175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50.000</w:t>
            </w:r>
          </w:p>
        </w:tc>
        <w:tc>
          <w:tcPr>
            <w:tcW w:w="2013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5039C775" w14:textId="02842A7B" w:rsidR="009D1757" w:rsidRPr="00162C29" w:rsidRDefault="00B5201A" w:rsidP="009D175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Fonts w:ascii="Calibri" w:eastAsia="Calibri" w:hAnsi="Calibri" w:cs="Calibri"/>
                <w:b/>
                <w:bCs/>
                <w:color w:val="000000" w:themeColor="text1"/>
              </w:rPr>
              <w:t>52.422</w:t>
            </w:r>
          </w:p>
        </w:tc>
      </w:tr>
      <w:tr w:rsidR="009D1757" w14:paraId="25C94D8F" w14:textId="77777777" w:rsidTr="009D1757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40F30A1" w14:textId="77777777" w:rsidR="009D1757" w:rsidRPr="003C24CC" w:rsidRDefault="009D1757" w:rsidP="004C085E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8" w:name="_Toc165019716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68"/>
          </w:p>
        </w:tc>
      </w:tr>
      <w:tr w:rsidR="009D1757" w14:paraId="438636D0" w14:textId="77777777" w:rsidTr="009D1757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6B11BD9" w14:textId="229988C8" w:rsidR="009D1757" w:rsidRPr="002133EE" w:rsidRDefault="009D1757" w:rsidP="004C085E">
            <w:pPr>
              <w:spacing w:before="120" w:after="120"/>
              <w:jc w:val="both"/>
              <w:rPr>
                <w:rFonts w:ascii="Calibri" w:eastAsia="Calibri" w:hAnsi="Calibri" w:cs="Calibri"/>
              </w:rPr>
            </w:pPr>
            <w:r w:rsidRPr="029F49CA">
              <w:rPr>
                <w:rFonts w:ascii="Calibri" w:eastAsia="Calibri" w:hAnsi="Calibri" w:cs="Calibri"/>
                <w:b/>
                <w:bCs/>
              </w:rPr>
              <w:t>Causa:</w:t>
            </w:r>
            <w:r w:rsidR="0001520D" w:rsidRPr="029F49CA">
              <w:rPr>
                <w:rFonts w:ascii="Calibri" w:eastAsia="Calibri" w:hAnsi="Calibri" w:cs="Calibri"/>
              </w:rPr>
              <w:t xml:space="preserve"> No mês de </w:t>
            </w:r>
            <w:r w:rsidR="0001520D">
              <w:rPr>
                <w:rFonts w:ascii="Calibri" w:eastAsia="Calibri" w:hAnsi="Calibri" w:cs="Calibri"/>
              </w:rPr>
              <w:t>março</w:t>
            </w:r>
            <w:r w:rsidR="0001520D" w:rsidRPr="029F49CA">
              <w:rPr>
                <w:rFonts w:ascii="Calibri" w:eastAsia="Calibri" w:hAnsi="Calibri" w:cs="Calibri"/>
              </w:rPr>
              <w:t>, a Gerência do Banco de Alimentos (GBA) alcançou 10</w:t>
            </w:r>
            <w:r w:rsidR="0001520D">
              <w:rPr>
                <w:rFonts w:ascii="Calibri" w:eastAsia="Calibri" w:hAnsi="Calibri" w:cs="Calibri"/>
              </w:rPr>
              <w:t>5</w:t>
            </w:r>
            <w:r w:rsidR="0001520D" w:rsidRPr="029F49CA">
              <w:rPr>
                <w:rFonts w:ascii="Calibri" w:eastAsia="Calibri" w:hAnsi="Calibri" w:cs="Calibri"/>
              </w:rPr>
              <w:t>% da meta prevista, em função da continuidade de suas atividades de processamento e entrega de alimentos em atendimento à demanda no período avaliado.</w:t>
            </w:r>
          </w:p>
        </w:tc>
      </w:tr>
      <w:tr w:rsidR="009D1757" w14:paraId="66C8DB94" w14:textId="77777777" w:rsidTr="009D1757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1071" w:type="dxa"/>
            <w:gridSpan w:val="7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EF1A162" w14:textId="1384ED4D" w:rsidR="009D1757" w:rsidRPr="00605E5D" w:rsidRDefault="009D1757" w:rsidP="004C085E">
            <w:pPr>
              <w:spacing w:before="80" w:after="80"/>
              <w:jc w:val="both"/>
            </w:pPr>
            <w:r w:rsidRPr="029F49CA">
              <w:rPr>
                <w:b/>
                <w:bCs/>
              </w:rPr>
              <w:t>Medidas Implementadas/a implementar:</w:t>
            </w:r>
            <w:r w:rsidR="0001520D" w:rsidRPr="007E28C9">
              <w:rPr>
                <w:rFonts w:ascii="Calibri" w:eastAsia="Calibri" w:hAnsi="Calibri" w:cs="Calibri"/>
              </w:rPr>
              <w:t xml:space="preserve"> Como as metas foram </w:t>
            </w:r>
            <w:r w:rsidR="0001520D">
              <w:rPr>
                <w:rFonts w:ascii="Calibri" w:eastAsia="Calibri" w:hAnsi="Calibri" w:cs="Calibri"/>
              </w:rPr>
              <w:t>superadas</w:t>
            </w:r>
            <w:r w:rsidR="0001520D" w:rsidRPr="007E28C9">
              <w:rPr>
                <w:rFonts w:ascii="Calibri" w:eastAsia="Calibri" w:hAnsi="Calibri" w:cs="Calibri"/>
              </w:rPr>
              <w:t>, não há medidas saneadoras a serem implementadas.</w:t>
            </w:r>
          </w:p>
        </w:tc>
      </w:tr>
      <w:tr w:rsidR="009D1757" w14:paraId="11666F24" w14:textId="77777777" w:rsidTr="009D1757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71" w:type="dxa"/>
            <w:gridSpan w:val="7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29CB8B2" w14:textId="23FB73AF" w:rsidR="009D1757" w:rsidRPr="00605E5D" w:rsidRDefault="009D1757" w:rsidP="004C085E">
            <w:pPr>
              <w:spacing w:before="80" w:after="80"/>
            </w:pPr>
            <w:r w:rsidRPr="00287C3B">
              <w:rPr>
                <w:b/>
                <w:bCs/>
              </w:rPr>
              <w:t>Prazo para tratar a causa:</w:t>
            </w:r>
            <w:r w:rsidR="0001520D">
              <w:rPr>
                <w:rFonts w:ascii="Calibri" w:eastAsia="Calibri" w:hAnsi="Calibri" w:cs="Calibri"/>
              </w:rPr>
              <w:t xml:space="preserve"> Não há prazo.</w:t>
            </w:r>
          </w:p>
        </w:tc>
      </w:tr>
      <w:tr w:rsidR="009D1757" w14:paraId="3B48D0E3" w14:textId="77777777" w:rsidTr="009D1757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1C26FD4" w14:textId="77777777" w:rsidR="009D1757" w:rsidRPr="003C24CC" w:rsidRDefault="009D1757" w:rsidP="004C085E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9" w:name="_Toc165019717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69"/>
          </w:p>
        </w:tc>
      </w:tr>
      <w:tr w:rsidR="009D1757" w14:paraId="4590F0F8" w14:textId="77777777" w:rsidTr="009D1757">
        <w:tblPrEx>
          <w:tblCellMar>
            <w:left w:w="108" w:type="dxa"/>
            <w:right w:w="108" w:type="dxa"/>
          </w:tblCellMar>
        </w:tblPrEx>
        <w:trPr>
          <w:trHeight w:val="1102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5E80C83" w14:textId="77777777" w:rsidR="009D1757" w:rsidRPr="0001520D" w:rsidRDefault="009D1757" w:rsidP="0001520D">
            <w:pPr>
              <w:shd w:val="clear" w:color="auto" w:fill="FFFFFF" w:themeFill="background1"/>
              <w:jc w:val="both"/>
              <w:rPr>
                <w:rFonts w:eastAsia="Arial" w:cstheme="minorHAnsi"/>
                <w:color w:val="000000" w:themeColor="text1"/>
              </w:rPr>
            </w:pPr>
          </w:p>
          <w:p w14:paraId="7F998554" w14:textId="77777777" w:rsidR="0001520D" w:rsidRDefault="0001520D" w:rsidP="0001520D">
            <w:pPr>
              <w:jc w:val="both"/>
            </w:pPr>
            <w:r w:rsidRPr="7714A7FF">
              <w:rPr>
                <w:rFonts w:ascii="Calibri" w:eastAsia="Calibri" w:hAnsi="Calibri" w:cs="Calibri"/>
                <w:b/>
                <w:bCs/>
              </w:rPr>
              <w:t>Alimentos in natura e processados</w:t>
            </w:r>
          </w:p>
          <w:p w14:paraId="3F9CE04D" w14:textId="77777777" w:rsidR="0001520D" w:rsidRDefault="0001520D" w:rsidP="0001520D">
            <w:pPr>
              <w:jc w:val="both"/>
            </w:pPr>
            <w:r>
              <w:t>Diariamente, foi realizada a busca ativa de alimentos na CEASA para coleta de matéria-prima voltada à montagem de cestas in natura e para o processamento dos alimentos que serão doados às famílias e entidades sociais. Nesse processo, é importante destacar que essas buscas visam ampliar a coleta de alimentos, uma vez que o processamento permite aumentar a vida de prateleira dos produtos e atingir um número maior de famílias. Além disso, o volume dessas coletas é influenciado por fatores sociais, econômicos e sazonais dos alimentos.</w:t>
            </w:r>
          </w:p>
          <w:p w14:paraId="0055BC53" w14:textId="77777777" w:rsidR="0001520D" w:rsidRDefault="0001520D" w:rsidP="0001520D">
            <w:pPr>
              <w:jc w:val="both"/>
            </w:pPr>
          </w:p>
          <w:p w14:paraId="7426612A" w14:textId="77777777" w:rsidR="0001520D" w:rsidRPr="0047443B" w:rsidRDefault="0001520D" w:rsidP="0001520D">
            <w:pPr>
              <w:jc w:val="both"/>
              <w:rPr>
                <w:rFonts w:ascii="Calibri" w:eastAsia="Calibri" w:hAnsi="Calibri" w:cs="Calibri"/>
              </w:rPr>
            </w:pPr>
            <w:r w:rsidRPr="6551B895">
              <w:rPr>
                <w:rFonts w:ascii="Calibri" w:eastAsia="Calibri" w:hAnsi="Calibri" w:cs="Calibri"/>
              </w:rPr>
              <w:t>Neste</w:t>
            </w:r>
            <w:r>
              <w:rPr>
                <w:rFonts w:ascii="Calibri" w:eastAsia="Calibri" w:hAnsi="Calibri" w:cs="Calibri"/>
              </w:rPr>
              <w:t xml:space="preserve"> contexto,</w:t>
            </w:r>
            <w:r w:rsidRPr="6551B895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 xml:space="preserve">no </w:t>
            </w:r>
            <w:r w:rsidRPr="6551B895">
              <w:rPr>
                <w:rFonts w:ascii="Calibri" w:eastAsia="Calibri" w:hAnsi="Calibri" w:cs="Calibri"/>
              </w:rPr>
              <w:t xml:space="preserve">mês </w:t>
            </w:r>
            <w:r>
              <w:rPr>
                <w:rFonts w:ascii="Calibri" w:eastAsia="Calibri" w:hAnsi="Calibri" w:cs="Calibri"/>
              </w:rPr>
              <w:t xml:space="preserve">de março, a </w:t>
            </w:r>
            <w:r w:rsidRPr="6551B895">
              <w:rPr>
                <w:rFonts w:ascii="Calibri" w:eastAsia="Calibri" w:hAnsi="Calibri" w:cs="Calibri"/>
              </w:rPr>
              <w:t xml:space="preserve">doação in natura foi de </w:t>
            </w:r>
            <w:r w:rsidRPr="007E28C9">
              <w:rPr>
                <w:rFonts w:ascii="Calibri" w:eastAsia="Calibri" w:hAnsi="Calibri" w:cs="Calibri"/>
                <w:color w:val="000000" w:themeColor="text1"/>
              </w:rPr>
              <w:t>151.123,10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6551B895">
              <w:rPr>
                <w:rFonts w:ascii="Calibri" w:eastAsia="Calibri" w:hAnsi="Calibri" w:cs="Calibri"/>
                <w:color w:val="000000" w:themeColor="text1"/>
              </w:rPr>
              <w:t>kg,</w:t>
            </w:r>
            <w:r w:rsidRPr="6551B895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 xml:space="preserve">correspondendo a um aumento de quase 55% se </w:t>
            </w:r>
            <w:r w:rsidRPr="6551B895">
              <w:rPr>
                <w:rFonts w:ascii="Calibri" w:eastAsia="Calibri" w:hAnsi="Calibri" w:cs="Calibri"/>
              </w:rPr>
              <w:t>comparado ao mês anterior</w:t>
            </w:r>
            <w:r>
              <w:rPr>
                <w:rFonts w:ascii="Calibri" w:eastAsia="Calibri" w:hAnsi="Calibri" w:cs="Calibri"/>
              </w:rPr>
              <w:t>, demonstrando que as</w:t>
            </w:r>
            <w:r w:rsidRPr="6551B895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>e</w:t>
            </w:r>
            <w:r w:rsidRPr="6551B895">
              <w:rPr>
                <w:rFonts w:ascii="Calibri" w:eastAsia="Calibri" w:hAnsi="Calibri" w:cs="Calibri"/>
              </w:rPr>
              <w:t xml:space="preserve">stratégias </w:t>
            </w:r>
            <w:r>
              <w:rPr>
                <w:rFonts w:ascii="Calibri" w:eastAsia="Calibri" w:hAnsi="Calibri" w:cs="Calibri"/>
              </w:rPr>
              <w:t>mensais</w:t>
            </w:r>
            <w:r w:rsidRPr="6551B895">
              <w:rPr>
                <w:rFonts w:ascii="Calibri" w:eastAsia="Calibri" w:hAnsi="Calibri" w:cs="Calibri"/>
              </w:rPr>
              <w:t xml:space="preserve"> utilizadas para </w:t>
            </w:r>
            <w:r>
              <w:rPr>
                <w:rFonts w:ascii="Calibri" w:eastAsia="Calibri" w:hAnsi="Calibri" w:cs="Calibri"/>
              </w:rPr>
              <w:t xml:space="preserve">sensibilizar os concessionários, apresentando o Banco de Alimentos e suas atividades, tem gerado resultados positivos. </w:t>
            </w:r>
            <w:r>
              <w:t>Em relação aos alimentos processados, a GBA realizou a distribuição de milhares de Mix do Bem e desidratados em atendimento a 44 municípios goianos atendidos, conforme especificado abaixo:</w:t>
            </w:r>
          </w:p>
          <w:p w14:paraId="276C0147" w14:textId="77777777" w:rsidR="0001520D" w:rsidRDefault="0001520D" w:rsidP="0001520D">
            <w:pPr>
              <w:shd w:val="clear" w:color="auto" w:fill="FFFFFF" w:themeFill="background1"/>
              <w:jc w:val="both"/>
              <w:rPr>
                <w:rFonts w:eastAsia="Arial" w:cstheme="minorHAnsi"/>
                <w:color w:val="000000" w:themeColor="text1"/>
              </w:rPr>
            </w:pPr>
          </w:p>
          <w:tbl>
            <w:tblPr>
              <w:tblW w:w="1064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2982"/>
              <w:gridCol w:w="3124"/>
              <w:gridCol w:w="2268"/>
              <w:gridCol w:w="2274"/>
            </w:tblGrid>
            <w:tr w:rsidR="0001520D" w14:paraId="1FB1B3D6" w14:textId="77777777" w:rsidTr="00DF7FC6">
              <w:trPr>
                <w:trHeight w:val="776"/>
              </w:trPr>
              <w:tc>
                <w:tcPr>
                  <w:tcW w:w="2982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407CF441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MUNICÍPIOS ATENDIDOS</w:t>
                  </w:r>
                </w:p>
              </w:tc>
              <w:tc>
                <w:tcPr>
                  <w:tcW w:w="3124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14B33529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ind w:left="-805" w:firstLine="805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BENEFÍCIOS CONCEDIDOS (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)</w:t>
                  </w:r>
                </w:p>
              </w:tc>
              <w:tc>
                <w:tcPr>
                  <w:tcW w:w="2268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3A0B2DAD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MIX DO BEM (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)</w:t>
                  </w:r>
                </w:p>
              </w:tc>
              <w:tc>
                <w:tcPr>
                  <w:tcW w:w="2274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59E42023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 xml:space="preserve">FRUTAS DESIDRATADAS 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(Un.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)</w:t>
                  </w:r>
                </w:p>
              </w:tc>
            </w:tr>
            <w:tr w:rsidR="0001520D" w14:paraId="42527524" w14:textId="77777777" w:rsidTr="00DF7FC6">
              <w:trPr>
                <w:trHeight w:val="300"/>
              </w:trPr>
              <w:tc>
                <w:tcPr>
                  <w:tcW w:w="2982" w:type="dxa"/>
                  <w:tcMar>
                    <w:left w:w="70" w:type="dxa"/>
                    <w:right w:w="70" w:type="dxa"/>
                  </w:tcMar>
                  <w:vAlign w:val="center"/>
                </w:tcPr>
                <w:p w14:paraId="7F4CD967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44</w:t>
                  </w:r>
                </w:p>
              </w:tc>
              <w:tc>
                <w:tcPr>
                  <w:tcW w:w="3124" w:type="dxa"/>
                  <w:tcMar>
                    <w:left w:w="70" w:type="dxa"/>
                    <w:right w:w="70" w:type="dxa"/>
                  </w:tcMar>
                  <w:vAlign w:val="center"/>
                </w:tcPr>
                <w:p w14:paraId="423D3B41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52.422</w:t>
                  </w:r>
                </w:p>
              </w:tc>
              <w:tc>
                <w:tcPr>
                  <w:tcW w:w="2268" w:type="dxa"/>
                  <w:tcMar>
                    <w:left w:w="70" w:type="dxa"/>
                    <w:right w:w="70" w:type="dxa"/>
                  </w:tcMar>
                  <w:vAlign w:val="center"/>
                </w:tcPr>
                <w:p w14:paraId="421709C0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51.795</w:t>
                  </w:r>
                </w:p>
              </w:tc>
              <w:tc>
                <w:tcPr>
                  <w:tcW w:w="2274" w:type="dxa"/>
                  <w:tcMar>
                    <w:left w:w="70" w:type="dxa"/>
                    <w:right w:w="70" w:type="dxa"/>
                  </w:tcMar>
                  <w:vAlign w:val="bottom"/>
                </w:tcPr>
                <w:p w14:paraId="08DDDC20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627</w:t>
                  </w:r>
                </w:p>
              </w:tc>
            </w:tr>
          </w:tbl>
          <w:p w14:paraId="3166D85A" w14:textId="77777777" w:rsidR="0001520D" w:rsidRDefault="0001520D" w:rsidP="0001520D">
            <w:pPr>
              <w:shd w:val="clear" w:color="auto" w:fill="FFFFFF" w:themeFill="background1"/>
              <w:jc w:val="both"/>
              <w:rPr>
                <w:rFonts w:eastAsia="Arial" w:cstheme="minorHAnsi"/>
                <w:color w:val="000000" w:themeColor="text1"/>
              </w:rPr>
            </w:pPr>
          </w:p>
          <w:p w14:paraId="39E79D4E" w14:textId="77777777" w:rsidR="0001520D" w:rsidRDefault="0001520D" w:rsidP="0001520D">
            <w:pPr>
              <w:shd w:val="clear" w:color="auto" w:fill="FFFFFF" w:themeFill="background1"/>
              <w:jc w:val="both"/>
              <w:rPr>
                <w:rFonts w:eastAsia="Arial" w:cstheme="minorHAnsi"/>
                <w:color w:val="000000" w:themeColor="text1"/>
              </w:rPr>
            </w:pPr>
          </w:p>
          <w:p w14:paraId="182076CF" w14:textId="77777777" w:rsidR="00BF3318" w:rsidRDefault="00BF3318" w:rsidP="0001520D">
            <w:pPr>
              <w:shd w:val="clear" w:color="auto" w:fill="FFFFFF" w:themeFill="background1"/>
              <w:jc w:val="both"/>
              <w:rPr>
                <w:rFonts w:eastAsia="Arial" w:cstheme="minorHAnsi"/>
                <w:color w:val="000000" w:themeColor="text1"/>
              </w:rPr>
            </w:pPr>
          </w:p>
          <w:p w14:paraId="250FB24E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 xml:space="preserve">Atividades de </w:t>
            </w:r>
            <w:r w:rsidRPr="6551B895">
              <w:rPr>
                <w:rFonts w:ascii="Calibri" w:eastAsia="Calibri" w:hAnsi="Calibri" w:cs="Calibri"/>
                <w:b/>
                <w:bCs/>
              </w:rPr>
              <w:t xml:space="preserve">Acompanhamento </w:t>
            </w:r>
            <w:r>
              <w:rPr>
                <w:rFonts w:ascii="Calibri" w:eastAsia="Calibri" w:hAnsi="Calibri" w:cs="Calibri"/>
                <w:b/>
                <w:bCs/>
              </w:rPr>
              <w:t>S</w:t>
            </w:r>
            <w:r w:rsidRPr="6551B895">
              <w:rPr>
                <w:rFonts w:ascii="Calibri" w:eastAsia="Calibri" w:hAnsi="Calibri" w:cs="Calibri"/>
                <w:b/>
                <w:bCs/>
              </w:rPr>
              <w:t>ocial d</w:t>
            </w:r>
            <w:r>
              <w:rPr>
                <w:rFonts w:ascii="Calibri" w:eastAsia="Calibri" w:hAnsi="Calibri" w:cs="Calibri"/>
                <w:b/>
                <w:bCs/>
              </w:rPr>
              <w:t>e</w:t>
            </w:r>
            <w:r w:rsidRPr="6551B895">
              <w:rPr>
                <w:rFonts w:ascii="Calibri" w:eastAsia="Calibri" w:hAnsi="Calibri" w:cs="Calibri"/>
                <w:b/>
                <w:bCs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</w:rPr>
              <w:t>F</w:t>
            </w:r>
            <w:r w:rsidRPr="6551B895">
              <w:rPr>
                <w:rFonts w:ascii="Calibri" w:eastAsia="Calibri" w:hAnsi="Calibri" w:cs="Calibri"/>
                <w:b/>
                <w:bCs/>
              </w:rPr>
              <w:t xml:space="preserve">amílias e </w:t>
            </w:r>
            <w:r>
              <w:rPr>
                <w:rFonts w:ascii="Calibri" w:eastAsia="Calibri" w:hAnsi="Calibri" w:cs="Calibri"/>
                <w:b/>
                <w:bCs/>
              </w:rPr>
              <w:t>E</w:t>
            </w:r>
            <w:r w:rsidRPr="6551B895">
              <w:rPr>
                <w:rFonts w:ascii="Calibri" w:eastAsia="Calibri" w:hAnsi="Calibri" w:cs="Calibri"/>
                <w:b/>
                <w:bCs/>
              </w:rPr>
              <w:t xml:space="preserve">ntidades </w:t>
            </w:r>
            <w:r>
              <w:rPr>
                <w:rFonts w:ascii="Calibri" w:eastAsia="Calibri" w:hAnsi="Calibri" w:cs="Calibri"/>
                <w:b/>
                <w:bCs/>
              </w:rPr>
              <w:t>S</w:t>
            </w:r>
            <w:r w:rsidRPr="6551B895">
              <w:rPr>
                <w:rFonts w:ascii="Calibri" w:eastAsia="Calibri" w:hAnsi="Calibri" w:cs="Calibri"/>
                <w:b/>
                <w:bCs/>
              </w:rPr>
              <w:t>ociais</w:t>
            </w:r>
          </w:p>
          <w:p w14:paraId="6638221E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</w:rPr>
            </w:pPr>
            <w:r w:rsidRPr="6551B895">
              <w:rPr>
                <w:rFonts w:ascii="Calibri" w:eastAsia="Calibri" w:hAnsi="Calibri" w:cs="Calibri"/>
              </w:rPr>
              <w:t xml:space="preserve">Além do atendimento das metas propostas no </w:t>
            </w:r>
            <w:r>
              <w:rPr>
                <w:rFonts w:ascii="Calibri" w:eastAsia="Calibri" w:hAnsi="Calibri" w:cs="Calibri"/>
              </w:rPr>
              <w:t>C</w:t>
            </w:r>
            <w:r w:rsidRPr="6551B895">
              <w:rPr>
                <w:rFonts w:ascii="Calibri" w:eastAsia="Calibri" w:hAnsi="Calibri" w:cs="Calibri"/>
              </w:rPr>
              <w:t xml:space="preserve">ontrato de </w:t>
            </w:r>
            <w:r>
              <w:rPr>
                <w:rFonts w:ascii="Calibri" w:eastAsia="Calibri" w:hAnsi="Calibri" w:cs="Calibri"/>
              </w:rPr>
              <w:t>G</w:t>
            </w:r>
            <w:r w:rsidRPr="6551B895">
              <w:rPr>
                <w:rFonts w:ascii="Calibri" w:eastAsia="Calibri" w:hAnsi="Calibri" w:cs="Calibri"/>
              </w:rPr>
              <w:t xml:space="preserve">estão, </w:t>
            </w:r>
            <w:r>
              <w:rPr>
                <w:rFonts w:ascii="Calibri" w:eastAsia="Calibri" w:hAnsi="Calibri" w:cs="Calibri"/>
              </w:rPr>
              <w:t xml:space="preserve">foi realizado </w:t>
            </w:r>
            <w:r w:rsidRPr="6551B895">
              <w:rPr>
                <w:rFonts w:ascii="Calibri" w:eastAsia="Calibri" w:hAnsi="Calibri" w:cs="Calibri"/>
              </w:rPr>
              <w:t>o mapeamento das famílias que coletam alimentos nos containers de lixo no interior da CEASA</w:t>
            </w:r>
            <w:r>
              <w:rPr>
                <w:rFonts w:ascii="Calibri" w:eastAsia="Calibri" w:hAnsi="Calibri" w:cs="Calibri"/>
              </w:rPr>
              <w:t xml:space="preserve"> e a</w:t>
            </w:r>
            <w:r w:rsidRPr="6551B895">
              <w:rPr>
                <w:rFonts w:ascii="Calibri" w:eastAsia="Calibri" w:hAnsi="Calibri" w:cs="Calibri"/>
              </w:rPr>
              <w:t xml:space="preserve"> equipe de Assistência Social, por meio de diagnóstico técnico, realizou atendimentos e encaminhamentos de famílias e entidades para serviços da rede socioassistencial.</w:t>
            </w:r>
            <w:r>
              <w:rPr>
                <w:rFonts w:ascii="Calibri" w:eastAsia="Calibri" w:hAnsi="Calibri" w:cs="Calibri"/>
              </w:rPr>
              <w:t xml:space="preserve"> Assim, p</w:t>
            </w:r>
            <w:r w:rsidRPr="6551B895">
              <w:rPr>
                <w:rFonts w:ascii="Calibri" w:eastAsia="Calibri" w:hAnsi="Calibri" w:cs="Calibri"/>
              </w:rPr>
              <w:t>or meio do Termo de Fomento nº 001/2019, firmado entre OVG/CEASA, o Serviço Social realizou neste mês:</w:t>
            </w:r>
          </w:p>
          <w:p w14:paraId="1281B331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</w:rPr>
            </w:pPr>
          </w:p>
          <w:tbl>
            <w:tblPr>
              <w:tblStyle w:val="Tabelacomgrade"/>
              <w:tblW w:w="10755" w:type="dxa"/>
              <w:tblLook w:val="06A0" w:firstRow="1" w:lastRow="0" w:firstColumn="1" w:lastColumn="0" w:noHBand="1" w:noVBand="1"/>
            </w:tblPr>
            <w:tblGrid>
              <w:gridCol w:w="2409"/>
              <w:gridCol w:w="1901"/>
              <w:gridCol w:w="2148"/>
              <w:gridCol w:w="2148"/>
              <w:gridCol w:w="2149"/>
            </w:tblGrid>
            <w:tr w:rsidR="0001520D" w14:paraId="36648DA2" w14:textId="77777777" w:rsidTr="002E6BBB">
              <w:trPr>
                <w:trHeight w:val="300"/>
              </w:trPr>
              <w:tc>
                <w:tcPr>
                  <w:tcW w:w="2409" w:type="dxa"/>
                  <w:shd w:val="clear" w:color="auto" w:fill="BFBFBF" w:themeFill="background1" w:themeFillShade="BF"/>
                  <w:vAlign w:val="center"/>
                </w:tcPr>
                <w:p w14:paraId="14C40D8F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ATENDIMENTOS / ASSESSORIA ÀS ENTIDADES CADASTRADAS*</w:t>
                  </w:r>
                </w:p>
              </w:tc>
              <w:tc>
                <w:tcPr>
                  <w:tcW w:w="1901" w:type="dxa"/>
                  <w:shd w:val="clear" w:color="auto" w:fill="BFBFBF" w:themeFill="background1" w:themeFillShade="BF"/>
                  <w:vAlign w:val="center"/>
                </w:tcPr>
                <w:p w14:paraId="4048E79D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ATENDIMENTOS ÀS FAMÍLIAS*</w:t>
                  </w:r>
                </w:p>
              </w:tc>
              <w:tc>
                <w:tcPr>
                  <w:tcW w:w="2148" w:type="dxa"/>
                  <w:shd w:val="clear" w:color="auto" w:fill="BFBFBF" w:themeFill="background1" w:themeFillShade="BF"/>
                  <w:vAlign w:val="center"/>
                </w:tcPr>
                <w:p w14:paraId="47EA4282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NOVOS CADASTROS</w:t>
                  </w:r>
                </w:p>
              </w:tc>
              <w:tc>
                <w:tcPr>
                  <w:tcW w:w="2148" w:type="dxa"/>
                  <w:shd w:val="clear" w:color="auto" w:fill="BFBFBF" w:themeFill="background1" w:themeFillShade="BF"/>
                  <w:vAlign w:val="center"/>
                </w:tcPr>
                <w:p w14:paraId="01065237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NOVOS CADASTROS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 xml:space="preserve"> </w:t>
                  </w:r>
                  <w:r w:rsidRPr="2095ADAB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EMERGENCIAIS</w:t>
                  </w:r>
                </w:p>
              </w:tc>
              <w:tc>
                <w:tcPr>
                  <w:tcW w:w="2149" w:type="dxa"/>
                  <w:shd w:val="clear" w:color="auto" w:fill="BFBFBF" w:themeFill="background1" w:themeFillShade="BF"/>
                  <w:vAlign w:val="center"/>
                </w:tcPr>
                <w:p w14:paraId="6A8CCB6A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PROGRAMA DIGNIDADE MENSTRUAL</w:t>
                  </w:r>
                </w:p>
              </w:tc>
            </w:tr>
            <w:tr w:rsidR="0001520D" w14:paraId="35FD8650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4A9A42E9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107</w:t>
                  </w:r>
                </w:p>
              </w:tc>
              <w:tc>
                <w:tcPr>
                  <w:tcW w:w="1901" w:type="dxa"/>
                </w:tcPr>
                <w:p w14:paraId="1B05D44A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3.688</w:t>
                  </w:r>
                </w:p>
              </w:tc>
              <w:tc>
                <w:tcPr>
                  <w:tcW w:w="2148" w:type="dxa"/>
                </w:tcPr>
                <w:p w14:paraId="49ADE716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269</w:t>
                  </w:r>
                </w:p>
              </w:tc>
              <w:tc>
                <w:tcPr>
                  <w:tcW w:w="2148" w:type="dxa"/>
                </w:tcPr>
                <w:p w14:paraId="2F87066B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223</w:t>
                  </w:r>
                </w:p>
              </w:tc>
              <w:tc>
                <w:tcPr>
                  <w:tcW w:w="2149" w:type="dxa"/>
                </w:tcPr>
                <w:p w14:paraId="6A0DFF06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300</w:t>
                  </w:r>
                  <w:r w:rsidRPr="6551B895">
                    <w:rPr>
                      <w:rFonts w:ascii="Calibri" w:eastAsia="Calibri" w:hAnsi="Calibri" w:cs="Calibri"/>
                      <w:color w:val="000000" w:themeColor="text1"/>
                    </w:rPr>
                    <w:t xml:space="preserve"> Absorventes</w:t>
                  </w:r>
                </w:p>
              </w:tc>
            </w:tr>
            <w:tr w:rsidR="0001520D" w14:paraId="2929CF4E" w14:textId="77777777" w:rsidTr="002E6BBB">
              <w:trPr>
                <w:trHeight w:val="300"/>
              </w:trPr>
              <w:tc>
                <w:tcPr>
                  <w:tcW w:w="10755" w:type="dxa"/>
                  <w:gridSpan w:val="5"/>
                  <w:shd w:val="clear" w:color="auto" w:fill="BFBFBF" w:themeFill="background1" w:themeFillShade="BF"/>
                </w:tcPr>
                <w:p w14:paraId="5A166B93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ENCAMINHAMENTOS DE NOVOS CADASTROS</w:t>
                  </w:r>
                </w:p>
              </w:tc>
            </w:tr>
            <w:tr w:rsidR="0001520D" w14:paraId="34336591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4402A233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8D68399">
                    <w:rPr>
                      <w:rFonts w:ascii="Calibri" w:eastAsia="Calibri" w:hAnsi="Calibri" w:cs="Calibri"/>
                      <w:color w:val="000000" w:themeColor="text1"/>
                    </w:rPr>
                    <w:t>CEASA</w:t>
                  </w:r>
                </w:p>
              </w:tc>
              <w:tc>
                <w:tcPr>
                  <w:tcW w:w="8346" w:type="dxa"/>
                  <w:gridSpan w:val="4"/>
                </w:tcPr>
                <w:p w14:paraId="34156794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9 Famílias</w:t>
                  </w:r>
                </w:p>
              </w:tc>
            </w:tr>
            <w:tr w:rsidR="0001520D" w14:paraId="089A0D5A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32CC4C7C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8D68399">
                    <w:rPr>
                      <w:rFonts w:ascii="Calibri" w:eastAsia="Calibri" w:hAnsi="Calibri" w:cs="Calibri"/>
                      <w:color w:val="000000" w:themeColor="text1"/>
                    </w:rPr>
                    <w:t>OVG</w:t>
                  </w:r>
                </w:p>
              </w:tc>
              <w:tc>
                <w:tcPr>
                  <w:tcW w:w="8346" w:type="dxa"/>
                  <w:gridSpan w:val="4"/>
                </w:tcPr>
                <w:p w14:paraId="629EFE99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55 Famílias</w:t>
                  </w:r>
                </w:p>
              </w:tc>
            </w:tr>
            <w:tr w:rsidR="0001520D" w14:paraId="78638E81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18FEDA0A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color w:val="000000" w:themeColor="text1"/>
                    </w:rPr>
                    <w:t>APAE</w:t>
                  </w:r>
                </w:p>
              </w:tc>
              <w:tc>
                <w:tcPr>
                  <w:tcW w:w="8346" w:type="dxa"/>
                  <w:gridSpan w:val="4"/>
                </w:tcPr>
                <w:p w14:paraId="03FF68C9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 xml:space="preserve">11 </w:t>
                  </w:r>
                  <w:r w:rsidRPr="6551B895">
                    <w:rPr>
                      <w:rFonts w:ascii="Calibri" w:eastAsia="Calibri" w:hAnsi="Calibri" w:cs="Calibri"/>
                      <w:color w:val="000000" w:themeColor="text1"/>
                    </w:rPr>
                    <w:t>Famílias</w:t>
                  </w:r>
                </w:p>
              </w:tc>
            </w:tr>
            <w:tr w:rsidR="0001520D" w14:paraId="3BD31761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1E5EE081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6551B895">
                    <w:rPr>
                      <w:rFonts w:ascii="Calibri" w:eastAsia="Calibri" w:hAnsi="Calibri" w:cs="Calibri"/>
                      <w:color w:val="000000" w:themeColor="text1"/>
                    </w:rPr>
                    <w:t>CRAS</w:t>
                  </w:r>
                </w:p>
              </w:tc>
              <w:tc>
                <w:tcPr>
                  <w:tcW w:w="8346" w:type="dxa"/>
                  <w:gridSpan w:val="4"/>
                </w:tcPr>
                <w:p w14:paraId="38D76F3C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-</w:t>
                  </w:r>
                </w:p>
              </w:tc>
            </w:tr>
            <w:tr w:rsidR="0001520D" w14:paraId="7358E4AC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2C34C220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color w:val="000000" w:themeColor="text1"/>
                    </w:rPr>
                    <w:t>ESPONTÂNEA</w:t>
                  </w:r>
                </w:p>
              </w:tc>
              <w:tc>
                <w:tcPr>
                  <w:tcW w:w="8346" w:type="dxa"/>
                  <w:gridSpan w:val="4"/>
                </w:tcPr>
                <w:p w14:paraId="7F080FF3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194</w:t>
                  </w:r>
                  <w:r w:rsidRPr="6551B895">
                    <w:rPr>
                      <w:rFonts w:ascii="Calibri" w:eastAsia="Calibri" w:hAnsi="Calibri" w:cs="Calibri"/>
                      <w:color w:val="000000" w:themeColor="text1"/>
                    </w:rPr>
                    <w:t xml:space="preserve"> Famílias</w:t>
                  </w:r>
                </w:p>
              </w:tc>
            </w:tr>
            <w:tr w:rsidR="0001520D" w14:paraId="024DD6E7" w14:textId="77777777" w:rsidTr="002E6BBB">
              <w:trPr>
                <w:trHeight w:val="300"/>
              </w:trPr>
              <w:tc>
                <w:tcPr>
                  <w:tcW w:w="10755" w:type="dxa"/>
                  <w:gridSpan w:val="5"/>
                  <w:shd w:val="clear" w:color="auto" w:fill="BFBFBF" w:themeFill="background1" w:themeFillShade="BF"/>
                </w:tcPr>
                <w:p w14:paraId="34497D04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ENCAMINHAMENTOS DOS CADASTROS EMERG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E</w:t>
                  </w:r>
                  <w:r w:rsidRPr="2095ADAB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NCIAIS</w:t>
                  </w:r>
                </w:p>
              </w:tc>
            </w:tr>
            <w:tr w:rsidR="0001520D" w14:paraId="5E27A978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7F3A043A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color w:val="000000" w:themeColor="text1"/>
                    </w:rPr>
                    <w:t>CEASA</w:t>
                  </w:r>
                </w:p>
              </w:tc>
              <w:tc>
                <w:tcPr>
                  <w:tcW w:w="8346" w:type="dxa"/>
                  <w:gridSpan w:val="4"/>
                </w:tcPr>
                <w:p w14:paraId="6FC11AA2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22</w:t>
                  </w:r>
                  <w:r w:rsidRPr="6551B895">
                    <w:rPr>
                      <w:rFonts w:ascii="Calibri" w:eastAsia="Calibri" w:hAnsi="Calibri" w:cs="Calibri"/>
                      <w:color w:val="000000" w:themeColor="text1"/>
                    </w:rPr>
                    <w:t xml:space="preserve"> Famílias</w:t>
                  </w:r>
                </w:p>
              </w:tc>
            </w:tr>
            <w:tr w:rsidR="0001520D" w14:paraId="24560897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329D3ABC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color w:val="000000" w:themeColor="text1"/>
                    </w:rPr>
                    <w:t>APAE</w:t>
                  </w:r>
                </w:p>
              </w:tc>
              <w:tc>
                <w:tcPr>
                  <w:tcW w:w="8346" w:type="dxa"/>
                  <w:gridSpan w:val="4"/>
                </w:tcPr>
                <w:p w14:paraId="54E3057A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 xml:space="preserve">9 </w:t>
                  </w:r>
                  <w:r w:rsidRPr="2095ADAB">
                    <w:rPr>
                      <w:rFonts w:ascii="Calibri" w:eastAsia="Calibri" w:hAnsi="Calibri" w:cs="Calibri"/>
                      <w:color w:val="000000" w:themeColor="text1"/>
                    </w:rPr>
                    <w:t>Famílias</w:t>
                  </w:r>
                </w:p>
              </w:tc>
            </w:tr>
            <w:tr w:rsidR="0001520D" w14:paraId="37DF9D65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13945895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color w:val="000000" w:themeColor="text1"/>
                    </w:rPr>
                    <w:t>OVG</w:t>
                  </w:r>
                </w:p>
              </w:tc>
              <w:tc>
                <w:tcPr>
                  <w:tcW w:w="8346" w:type="dxa"/>
                  <w:gridSpan w:val="4"/>
                </w:tcPr>
                <w:p w14:paraId="3D1709CC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 xml:space="preserve">85 </w:t>
                  </w:r>
                  <w:r w:rsidRPr="6551B895">
                    <w:rPr>
                      <w:rFonts w:ascii="Calibri" w:eastAsia="Calibri" w:hAnsi="Calibri" w:cs="Calibri"/>
                      <w:color w:val="000000" w:themeColor="text1"/>
                    </w:rPr>
                    <w:t>Famílias</w:t>
                  </w:r>
                </w:p>
              </w:tc>
            </w:tr>
            <w:tr w:rsidR="0001520D" w14:paraId="0F44C36D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18A5EDB5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6551B895">
                    <w:rPr>
                      <w:rFonts w:ascii="Calibri" w:eastAsia="Calibri" w:hAnsi="Calibri" w:cs="Calibri"/>
                      <w:color w:val="000000" w:themeColor="text1"/>
                    </w:rPr>
                    <w:t>CRAS</w:t>
                  </w:r>
                </w:p>
              </w:tc>
              <w:tc>
                <w:tcPr>
                  <w:tcW w:w="8346" w:type="dxa"/>
                  <w:gridSpan w:val="4"/>
                </w:tcPr>
                <w:p w14:paraId="309CED34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-</w:t>
                  </w:r>
                </w:p>
              </w:tc>
            </w:tr>
            <w:tr w:rsidR="0001520D" w14:paraId="7687D7A9" w14:textId="77777777" w:rsidTr="002E6BBB">
              <w:trPr>
                <w:trHeight w:val="300"/>
              </w:trPr>
              <w:tc>
                <w:tcPr>
                  <w:tcW w:w="2409" w:type="dxa"/>
                </w:tcPr>
                <w:p w14:paraId="5C09F6C6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2095ADAB">
                    <w:rPr>
                      <w:rFonts w:ascii="Calibri" w:eastAsia="Calibri" w:hAnsi="Calibri" w:cs="Calibri"/>
                      <w:color w:val="000000" w:themeColor="text1"/>
                    </w:rPr>
                    <w:t>ESPONTÂNEA</w:t>
                  </w:r>
                </w:p>
              </w:tc>
              <w:tc>
                <w:tcPr>
                  <w:tcW w:w="8346" w:type="dxa"/>
                  <w:gridSpan w:val="4"/>
                </w:tcPr>
                <w:p w14:paraId="054D0364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 xml:space="preserve">107 </w:t>
                  </w:r>
                  <w:r w:rsidRPr="6551B895">
                    <w:rPr>
                      <w:rFonts w:ascii="Calibri" w:eastAsia="Calibri" w:hAnsi="Calibri" w:cs="Calibri"/>
                      <w:color w:val="000000" w:themeColor="text1"/>
                    </w:rPr>
                    <w:t>Famílias</w:t>
                  </w:r>
                </w:p>
              </w:tc>
            </w:tr>
          </w:tbl>
          <w:p w14:paraId="54696169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</w:rPr>
            </w:pPr>
          </w:p>
          <w:p w14:paraId="69CACC17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</w:rPr>
            </w:pPr>
            <w:r w:rsidRPr="2095ADAB">
              <w:rPr>
                <w:rFonts w:ascii="Calibri" w:eastAsia="Calibri" w:hAnsi="Calibri" w:cs="Calibri"/>
              </w:rPr>
              <w:t>*Os atendimentos aconteceram de forma presencial e contato telefônico.</w:t>
            </w:r>
          </w:p>
          <w:p w14:paraId="0163F62D" w14:textId="77777777" w:rsidR="0001520D" w:rsidRDefault="0001520D" w:rsidP="0001520D">
            <w:pPr>
              <w:shd w:val="clear" w:color="auto" w:fill="FFFFFF" w:themeFill="background1"/>
              <w:jc w:val="both"/>
              <w:rPr>
                <w:rFonts w:eastAsia="Arial" w:cstheme="minorHAnsi"/>
                <w:color w:val="000000" w:themeColor="text1"/>
              </w:rPr>
            </w:pPr>
          </w:p>
          <w:p w14:paraId="044A8BDB" w14:textId="77777777" w:rsidR="0001520D" w:rsidRDefault="0001520D" w:rsidP="0001520D">
            <w:pPr>
              <w:rPr>
                <w:rFonts w:ascii="Calibri" w:eastAsia="Calibri" w:hAnsi="Calibri" w:cs="Calibri"/>
                <w:b/>
                <w:bCs/>
              </w:rPr>
            </w:pPr>
            <w:r w:rsidRPr="58D68399">
              <w:rPr>
                <w:rFonts w:ascii="Calibri" w:eastAsia="Calibri" w:hAnsi="Calibri" w:cs="Calibri"/>
                <w:b/>
                <w:bCs/>
              </w:rPr>
              <w:t>Capacitação Continuada para Famílias</w:t>
            </w:r>
            <w:r>
              <w:rPr>
                <w:rFonts w:ascii="Calibri" w:eastAsia="Calibri" w:hAnsi="Calibri" w:cs="Calibri"/>
                <w:b/>
                <w:bCs/>
              </w:rPr>
              <w:t>,</w:t>
            </w:r>
            <w:r w:rsidRPr="58D68399">
              <w:rPr>
                <w:rFonts w:ascii="Calibri" w:eastAsia="Calibri" w:hAnsi="Calibri" w:cs="Calibri"/>
                <w:b/>
                <w:bCs/>
              </w:rPr>
              <w:t xml:space="preserve"> Entidades Sociais</w:t>
            </w:r>
            <w:r>
              <w:rPr>
                <w:rFonts w:ascii="Calibri" w:eastAsia="Calibri" w:hAnsi="Calibri" w:cs="Calibri"/>
                <w:b/>
                <w:bCs/>
              </w:rPr>
              <w:t xml:space="preserve"> e Colaboradores</w:t>
            </w:r>
          </w:p>
          <w:p w14:paraId="3AE403BC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</w:p>
          <w:tbl>
            <w:tblPr>
              <w:tblW w:w="10601" w:type="dxa"/>
              <w:tblInd w:w="9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2381"/>
              <w:gridCol w:w="1757"/>
              <w:gridCol w:w="6463"/>
            </w:tblGrid>
            <w:tr w:rsidR="0001520D" w14:paraId="3537DB92" w14:textId="77777777" w:rsidTr="00DF7FC6">
              <w:trPr>
                <w:trHeight w:val="567"/>
              </w:trPr>
              <w:tc>
                <w:tcPr>
                  <w:tcW w:w="2381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58701F75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Capacitações</w:t>
                  </w:r>
                </w:p>
              </w:tc>
              <w:tc>
                <w:tcPr>
                  <w:tcW w:w="1757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6073B560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Quantidade</w:t>
                  </w:r>
                </w:p>
              </w:tc>
              <w:tc>
                <w:tcPr>
                  <w:tcW w:w="6463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520216F7" w14:textId="77777777" w:rsidR="0001520D" w:rsidRDefault="0001520D" w:rsidP="00C71470">
                  <w:pPr>
                    <w:framePr w:hSpace="141" w:wrap="around" w:vAnchor="text" w:hAnchor="text" w:xAlign="center" w:y="1"/>
                    <w:spacing w:before="120" w:after="120" w:line="257" w:lineRule="auto"/>
                    <w:suppressOverlap/>
                    <w:jc w:val="center"/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Descrição</w:t>
                  </w:r>
                </w:p>
              </w:tc>
            </w:tr>
            <w:tr w:rsidR="0001520D" w14:paraId="77864EE4" w14:textId="77777777" w:rsidTr="00DF7FC6">
              <w:trPr>
                <w:trHeight w:val="4496"/>
              </w:trPr>
              <w:tc>
                <w:tcPr>
                  <w:tcW w:w="2381" w:type="dxa"/>
                  <w:tcMar>
                    <w:left w:w="70" w:type="dxa"/>
                    <w:right w:w="70" w:type="dxa"/>
                  </w:tcMar>
                  <w:vAlign w:val="center"/>
                </w:tcPr>
                <w:p w14:paraId="3AEF41B6" w14:textId="0334DFE7" w:rsidR="0001520D" w:rsidRPr="00C5378B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</w:pPr>
                  <w:r w:rsidRPr="00C5378B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 xml:space="preserve">Capacitação Continuada 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 xml:space="preserve">para </w:t>
                  </w:r>
                  <w:r w:rsidRPr="00C5378B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Colaboradores</w:t>
                  </w:r>
                </w:p>
              </w:tc>
              <w:tc>
                <w:tcPr>
                  <w:tcW w:w="1757" w:type="dxa"/>
                  <w:tcMar>
                    <w:left w:w="70" w:type="dxa"/>
                    <w:right w:w="70" w:type="dxa"/>
                  </w:tcMar>
                  <w:vAlign w:val="center"/>
                </w:tcPr>
                <w:p w14:paraId="07B8BC83" w14:textId="77777777" w:rsidR="0001520D" w:rsidRPr="00C5378B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00C5378B">
                    <w:rPr>
                      <w:rFonts w:ascii="Calibri" w:eastAsia="Calibri" w:hAnsi="Calibri" w:cs="Calibr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6463" w:type="dxa"/>
                  <w:tcMar>
                    <w:left w:w="70" w:type="dxa"/>
                    <w:right w:w="70" w:type="dxa"/>
                  </w:tcMar>
                  <w:vAlign w:val="center"/>
                </w:tcPr>
                <w:p w14:paraId="55249573" w14:textId="77777777" w:rsidR="0001520D" w:rsidRPr="00A34EFA" w:rsidRDefault="0001520D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Theme="minorEastAsia"/>
                      <w:color w:val="000000" w:themeColor="text1"/>
                    </w:rPr>
                  </w:pPr>
                  <w:r w:rsidRPr="00F60ED3">
                    <w:rPr>
                      <w:color w:val="000000" w:themeColor="text1"/>
                    </w:rPr>
                    <w:t xml:space="preserve">No </w:t>
                  </w:r>
                  <w:r>
                    <w:rPr>
                      <w:color w:val="000000" w:themeColor="text1"/>
                    </w:rPr>
                    <w:t xml:space="preserve">dia </w:t>
                  </w:r>
                  <w:r w:rsidRPr="00F60ED3">
                    <w:rPr>
                      <w:color w:val="000000" w:themeColor="text1"/>
                    </w:rPr>
                    <w:t>25 de março</w:t>
                  </w:r>
                  <w:r>
                    <w:rPr>
                      <w:color w:val="000000" w:themeColor="text1"/>
                    </w:rPr>
                    <w:t>,</w:t>
                  </w:r>
                  <w:r w:rsidRPr="00F60ED3">
                    <w:rPr>
                      <w:color w:val="000000" w:themeColor="text1"/>
                    </w:rPr>
                    <w:t xml:space="preserve"> foi realizad</w:t>
                  </w:r>
                  <w:r>
                    <w:rPr>
                      <w:color w:val="000000" w:themeColor="text1"/>
                    </w:rPr>
                    <w:t>a</w:t>
                  </w:r>
                  <w:r w:rsidRPr="00F60ED3">
                    <w:rPr>
                      <w:color w:val="000000" w:themeColor="text1"/>
                    </w:rPr>
                    <w:t xml:space="preserve"> uma capacitação </w:t>
                  </w:r>
                  <w:r>
                    <w:rPr>
                      <w:color w:val="000000" w:themeColor="text1"/>
                    </w:rPr>
                    <w:t xml:space="preserve">com o </w:t>
                  </w:r>
                  <w:r w:rsidRPr="00F60ED3">
                    <w:rPr>
                      <w:color w:val="000000" w:themeColor="text1"/>
                    </w:rPr>
                    <w:t xml:space="preserve">tema “Saúde e bem-estar no ambiente de trabalho”. Sabe-se que a saúde mental dos colaboradores é um aspecto fundamental para o bem-estar individual e coletivo, além de ser um fator determinante para a produtividade e o sucesso organizacional. </w:t>
                  </w:r>
                  <w:r>
                    <w:rPr>
                      <w:color w:val="000000" w:themeColor="text1"/>
                    </w:rPr>
                    <w:t xml:space="preserve">Com o </w:t>
                  </w:r>
                  <w:r w:rsidRPr="00F60ED3">
                    <w:rPr>
                      <w:color w:val="000000" w:themeColor="text1"/>
                    </w:rPr>
                    <w:t>objetivo d</w:t>
                  </w:r>
                  <w:r>
                    <w:rPr>
                      <w:color w:val="000000" w:themeColor="text1"/>
                    </w:rPr>
                    <w:t xml:space="preserve">e </w:t>
                  </w:r>
                  <w:r w:rsidRPr="00F60ED3">
                    <w:rPr>
                      <w:color w:val="000000" w:themeColor="text1"/>
                    </w:rPr>
                    <w:t>fornecer as ferramentas necessárias para lidar com</w:t>
                  </w:r>
                  <w:r>
                    <w:rPr>
                      <w:color w:val="000000" w:themeColor="text1"/>
                    </w:rPr>
                    <w:t xml:space="preserve"> os</w:t>
                  </w:r>
                  <w:r w:rsidRPr="00F60ED3">
                    <w:rPr>
                      <w:color w:val="000000" w:themeColor="text1"/>
                    </w:rPr>
                    <w:t xml:space="preserve"> desafios emocionais, reduzir o estresse e promover um ambiente de trabalho saudável e acolhedor</w:t>
                  </w:r>
                  <w:r>
                    <w:rPr>
                      <w:color w:val="000000" w:themeColor="text1"/>
                    </w:rPr>
                    <w:t xml:space="preserve">, </w:t>
                  </w:r>
                  <w:r w:rsidRPr="00F60ED3">
                    <w:rPr>
                      <w:color w:val="000000" w:themeColor="text1"/>
                    </w:rPr>
                    <w:t>os colaboradores participaram de uma palestra interativa e inclusiva ministrada p</w:t>
                  </w:r>
                  <w:r>
                    <w:rPr>
                      <w:color w:val="000000" w:themeColor="text1"/>
                    </w:rPr>
                    <w:t>or uma</w:t>
                  </w:r>
                  <w:r w:rsidRPr="00F60ED3">
                    <w:rPr>
                      <w:color w:val="000000" w:themeColor="text1"/>
                    </w:rPr>
                    <w:t xml:space="preserve"> psicóloga</w:t>
                  </w:r>
                  <w:r>
                    <w:rPr>
                      <w:color w:val="000000" w:themeColor="text1"/>
                    </w:rPr>
                    <w:t xml:space="preserve">, na qual </w:t>
                  </w:r>
                  <w:r w:rsidRPr="00F60ED3">
                    <w:rPr>
                      <w:color w:val="000000" w:themeColor="text1"/>
                    </w:rPr>
                    <w:t>foram informados sobre os aspectos relacionados ao adoecimento mental e receberam orientações sobre estratégias para promover o bem-estar de maneira lúdica e vivencial. Além disso, foi realizada uma sessão de ginástica laboral</w:t>
                  </w:r>
                  <w:r>
                    <w:rPr>
                      <w:color w:val="000000" w:themeColor="text1"/>
                    </w:rPr>
                    <w:t xml:space="preserve">, com a </w:t>
                  </w:r>
                  <w:r w:rsidRPr="00F60ED3">
                    <w:rPr>
                      <w:color w:val="000000" w:themeColor="text1"/>
                    </w:rPr>
                    <w:t xml:space="preserve">prática de exercícios simples e específicos, </w:t>
                  </w:r>
                  <w:r>
                    <w:rPr>
                      <w:color w:val="000000" w:themeColor="text1"/>
                    </w:rPr>
                    <w:t xml:space="preserve">voltados ao </w:t>
                  </w:r>
                  <w:r w:rsidRPr="00F60ED3">
                    <w:rPr>
                      <w:color w:val="000000" w:themeColor="text1"/>
                    </w:rPr>
                    <w:t>alonga</w:t>
                  </w:r>
                  <w:r>
                    <w:rPr>
                      <w:color w:val="000000" w:themeColor="text1"/>
                    </w:rPr>
                    <w:t xml:space="preserve">mento </w:t>
                  </w:r>
                  <w:r w:rsidRPr="00F60ED3">
                    <w:rPr>
                      <w:color w:val="000000" w:themeColor="text1"/>
                    </w:rPr>
                    <w:t>e fortalec</w:t>
                  </w:r>
                  <w:r>
                    <w:rPr>
                      <w:color w:val="000000" w:themeColor="text1"/>
                    </w:rPr>
                    <w:t>imento d</w:t>
                  </w:r>
                  <w:r w:rsidRPr="00F60ED3">
                    <w:rPr>
                      <w:color w:val="000000" w:themeColor="text1"/>
                    </w:rPr>
                    <w:t>os músculos, al</w:t>
                  </w:r>
                  <w:r>
                    <w:rPr>
                      <w:color w:val="000000" w:themeColor="text1"/>
                    </w:rPr>
                    <w:t xml:space="preserve">ívio do </w:t>
                  </w:r>
                  <w:r w:rsidRPr="00F60ED3">
                    <w:rPr>
                      <w:color w:val="000000" w:themeColor="text1"/>
                    </w:rPr>
                    <w:t>estresse e melhora</w:t>
                  </w:r>
                  <w:r>
                    <w:rPr>
                      <w:color w:val="000000" w:themeColor="text1"/>
                    </w:rPr>
                    <w:t xml:space="preserve"> d</w:t>
                  </w:r>
                  <w:r w:rsidRPr="00F60ED3">
                    <w:rPr>
                      <w:color w:val="000000" w:themeColor="text1"/>
                    </w:rPr>
                    <w:t xml:space="preserve">a postura corporal. A ação </w:t>
                  </w:r>
                  <w:r>
                    <w:rPr>
                      <w:color w:val="000000" w:themeColor="text1"/>
                    </w:rPr>
                    <w:t xml:space="preserve">contou com a participação de </w:t>
                  </w:r>
                  <w:r w:rsidRPr="00F60ED3">
                    <w:rPr>
                      <w:color w:val="000000" w:themeColor="text1"/>
                    </w:rPr>
                    <w:t>17 colaboradores</w:t>
                  </w:r>
                  <w:r>
                    <w:rPr>
                      <w:color w:val="000000" w:themeColor="text1"/>
                    </w:rPr>
                    <w:t>.</w:t>
                  </w:r>
                </w:p>
              </w:tc>
            </w:tr>
          </w:tbl>
          <w:p w14:paraId="768D732A" w14:textId="77777777" w:rsidR="0001520D" w:rsidRDefault="0001520D" w:rsidP="0001520D"/>
          <w:p w14:paraId="67C0BEE5" w14:textId="77777777" w:rsidR="0001520D" w:rsidRDefault="0001520D" w:rsidP="0001520D"/>
          <w:p w14:paraId="68684542" w14:textId="77777777" w:rsidR="0001520D" w:rsidRDefault="0001520D" w:rsidP="0001520D"/>
          <w:p w14:paraId="0335EEAA" w14:textId="77777777" w:rsidR="0001520D" w:rsidRDefault="0001520D" w:rsidP="0001520D"/>
          <w:p w14:paraId="4711A2A2" w14:textId="77777777" w:rsidR="0001520D" w:rsidRDefault="0001520D" w:rsidP="0001520D"/>
          <w:tbl>
            <w:tblPr>
              <w:tblW w:w="10601" w:type="dxa"/>
              <w:tblInd w:w="9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2381"/>
              <w:gridCol w:w="1757"/>
              <w:gridCol w:w="6463"/>
            </w:tblGrid>
            <w:tr w:rsidR="0001520D" w14:paraId="6D51F829" w14:textId="77777777" w:rsidTr="00DF7FC6">
              <w:trPr>
                <w:trHeight w:val="567"/>
              </w:trPr>
              <w:tc>
                <w:tcPr>
                  <w:tcW w:w="2381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0A990782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Capacitações</w:t>
                  </w:r>
                </w:p>
              </w:tc>
              <w:tc>
                <w:tcPr>
                  <w:tcW w:w="1757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2BC1CADD" w14:textId="77777777" w:rsidR="0001520D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Quantidade</w:t>
                  </w:r>
                </w:p>
              </w:tc>
              <w:tc>
                <w:tcPr>
                  <w:tcW w:w="6463" w:type="dxa"/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44904272" w14:textId="77777777" w:rsidR="0001520D" w:rsidRDefault="0001520D" w:rsidP="00C71470">
                  <w:pPr>
                    <w:framePr w:hSpace="141" w:wrap="around" w:vAnchor="text" w:hAnchor="text" w:xAlign="center" w:y="1"/>
                    <w:spacing w:before="120" w:after="120" w:line="257" w:lineRule="auto"/>
                    <w:suppressOverlap/>
                    <w:jc w:val="center"/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Descrição</w:t>
                  </w:r>
                </w:p>
              </w:tc>
            </w:tr>
            <w:tr w:rsidR="0001520D" w:rsidRPr="00A34EFA" w14:paraId="4AFD97F5" w14:textId="77777777" w:rsidTr="00DF7FC6">
              <w:trPr>
                <w:trHeight w:val="3346"/>
              </w:trPr>
              <w:tc>
                <w:tcPr>
                  <w:tcW w:w="2381" w:type="dxa"/>
                  <w:tcMar>
                    <w:left w:w="70" w:type="dxa"/>
                    <w:right w:w="70" w:type="dxa"/>
                  </w:tcMar>
                  <w:vAlign w:val="center"/>
                </w:tcPr>
                <w:p w14:paraId="7CAA3A8C" w14:textId="52996562" w:rsidR="0001520D" w:rsidRPr="00C5378B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</w:pPr>
                  <w:r w:rsidRPr="00C5378B">
                    <w:rPr>
                      <w:rFonts w:ascii="Calibri" w:eastAsia="Calibri" w:hAnsi="Calibri" w:cs="Calibri"/>
                      <w:b/>
                      <w:bCs/>
                    </w:rPr>
                    <w:t xml:space="preserve">Capacitação 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 xml:space="preserve">Continuada </w:t>
                  </w:r>
                  <w:r w:rsidRPr="00C5378B">
                    <w:rPr>
                      <w:rFonts w:ascii="Calibri" w:eastAsia="Calibri" w:hAnsi="Calibri" w:cs="Calibri"/>
                      <w:b/>
                      <w:bCs/>
                    </w:rPr>
                    <w:t xml:space="preserve">para 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E</w:t>
                  </w:r>
                  <w:r w:rsidRPr="00C5378B">
                    <w:rPr>
                      <w:rFonts w:ascii="Calibri" w:eastAsia="Calibri" w:hAnsi="Calibri" w:cs="Calibri"/>
                      <w:b/>
                      <w:bCs/>
                    </w:rPr>
                    <w:t xml:space="preserve">ntidades 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 xml:space="preserve">Sociais </w:t>
                  </w:r>
                  <w:r w:rsidRPr="00C5378B">
                    <w:rPr>
                      <w:rFonts w:ascii="Calibri" w:eastAsia="Calibri" w:hAnsi="Calibri" w:cs="Calibri"/>
                      <w:b/>
                      <w:bCs/>
                    </w:rPr>
                    <w:t xml:space="preserve">e 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F</w:t>
                  </w:r>
                  <w:r w:rsidRPr="00C5378B">
                    <w:rPr>
                      <w:rFonts w:ascii="Calibri" w:eastAsia="Calibri" w:hAnsi="Calibri" w:cs="Calibri"/>
                      <w:b/>
                      <w:bCs/>
                    </w:rPr>
                    <w:t>amílias</w:t>
                  </w:r>
                </w:p>
              </w:tc>
              <w:tc>
                <w:tcPr>
                  <w:tcW w:w="1757" w:type="dxa"/>
                  <w:tcMar>
                    <w:left w:w="70" w:type="dxa"/>
                    <w:right w:w="70" w:type="dxa"/>
                  </w:tcMar>
                  <w:vAlign w:val="center"/>
                </w:tcPr>
                <w:p w14:paraId="2994FE3A" w14:textId="77777777" w:rsidR="0001520D" w:rsidRPr="00C5378B" w:rsidRDefault="0001520D" w:rsidP="00C71470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00C5378B">
                    <w:rPr>
                      <w:rFonts w:ascii="Calibri" w:eastAsia="Calibri" w:hAnsi="Calibri" w:cs="Calibr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6463" w:type="dxa"/>
                  <w:tcMar>
                    <w:left w:w="70" w:type="dxa"/>
                    <w:right w:w="70" w:type="dxa"/>
                  </w:tcMar>
                  <w:vAlign w:val="center"/>
                </w:tcPr>
                <w:p w14:paraId="53E9CA2A" w14:textId="77777777" w:rsidR="0001520D" w:rsidRPr="00A34EFA" w:rsidRDefault="0001520D" w:rsidP="00C71470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Theme="minorEastAsia"/>
                      <w:color w:val="000000" w:themeColor="text1"/>
                    </w:rPr>
                  </w:pPr>
                  <w:r w:rsidRPr="00F60ED3">
                    <w:rPr>
                      <w:color w:val="000000" w:themeColor="text1"/>
                    </w:rPr>
                    <w:t>No dia 26 de março, foi realizada uma ação comemorativa em alusão à Páscoa</w:t>
                  </w:r>
                  <w:r>
                    <w:rPr>
                      <w:color w:val="000000" w:themeColor="text1"/>
                    </w:rPr>
                    <w:t xml:space="preserve">, </w:t>
                  </w:r>
                  <w:r w:rsidRPr="00F60ED3">
                    <w:rPr>
                      <w:color w:val="000000" w:themeColor="text1"/>
                    </w:rPr>
                    <w:t xml:space="preserve">celebração com significado espiritual, tradições culturais e momentos de convívio familiar e comunitário. Assim, foi </w:t>
                  </w:r>
                  <w:r>
                    <w:rPr>
                      <w:color w:val="000000" w:themeColor="text1"/>
                    </w:rPr>
                    <w:t>executada</w:t>
                  </w:r>
                  <w:r w:rsidRPr="00F60ED3">
                    <w:rPr>
                      <w:color w:val="000000" w:themeColor="text1"/>
                    </w:rPr>
                    <w:t xml:space="preserve"> uma receita de brigadeiro de banana com cacau</w:t>
                  </w:r>
                  <w:r>
                    <w:rPr>
                      <w:color w:val="000000" w:themeColor="text1"/>
                    </w:rPr>
                    <w:t xml:space="preserve"> e </w:t>
                  </w:r>
                  <w:r w:rsidRPr="00F60ED3">
                    <w:rPr>
                      <w:color w:val="000000" w:themeColor="text1"/>
                    </w:rPr>
                    <w:t>distribuídos para as famílias no momento da retirada da cesta</w:t>
                  </w:r>
                  <w:r>
                    <w:rPr>
                      <w:color w:val="000000" w:themeColor="text1"/>
                    </w:rPr>
                    <w:t xml:space="preserve">, unificando </w:t>
                  </w:r>
                  <w:r w:rsidRPr="00F60ED3">
                    <w:rPr>
                      <w:color w:val="000000" w:themeColor="text1"/>
                    </w:rPr>
                    <w:t>a comemoração com a divulgação e demonstração de outras formas de utilizar a banana</w:t>
                  </w:r>
                  <w:r>
                    <w:rPr>
                      <w:color w:val="000000" w:themeColor="text1"/>
                    </w:rPr>
                    <w:t>. O</w:t>
                  </w:r>
                  <w:r w:rsidRPr="00F60ED3">
                    <w:rPr>
                      <w:color w:val="000000" w:themeColor="text1"/>
                    </w:rPr>
                    <w:t xml:space="preserve"> aproveitamento de alimentos por meio de receitas variadas é uma prática fundamental para combater o desperdício alimentar, promover a sustentabilidade e garantir uma alimentação saudável e econômica. A iniciativa de criar diferentes pratos a partir de um mesmo alimento</w:t>
                  </w:r>
                  <w:r>
                    <w:rPr>
                      <w:color w:val="000000" w:themeColor="text1"/>
                    </w:rPr>
                    <w:t xml:space="preserve"> </w:t>
                  </w:r>
                  <w:r w:rsidRPr="00F60ED3">
                    <w:rPr>
                      <w:color w:val="000000" w:themeColor="text1"/>
                    </w:rPr>
                    <w:t>agrega valor ao ingrediente</w:t>
                  </w:r>
                  <w:r>
                    <w:rPr>
                      <w:color w:val="000000" w:themeColor="text1"/>
                    </w:rPr>
                    <w:t>,</w:t>
                  </w:r>
                  <w:r w:rsidRPr="00F60ED3">
                    <w:rPr>
                      <w:color w:val="000000" w:themeColor="text1"/>
                    </w:rPr>
                    <w:t xml:space="preserve"> demonstrando sua versatilidade culinária. A ação capacitou 50 beneficiários e 29 entidades</w:t>
                  </w:r>
                  <w:r>
                    <w:rPr>
                      <w:color w:val="000000" w:themeColor="text1"/>
                    </w:rPr>
                    <w:t>.</w:t>
                  </w:r>
                </w:p>
              </w:tc>
            </w:tr>
          </w:tbl>
          <w:p w14:paraId="7DBB5EA7" w14:textId="77777777" w:rsidR="0001520D" w:rsidRDefault="0001520D" w:rsidP="0001520D"/>
          <w:p w14:paraId="182B25E8" w14:textId="77777777" w:rsidR="0001520D" w:rsidRPr="007E26C4" w:rsidRDefault="0001520D" w:rsidP="0001520D">
            <w:pPr>
              <w:rPr>
                <w:b/>
                <w:bCs/>
              </w:rPr>
            </w:pPr>
            <w:r w:rsidRPr="007E26C4">
              <w:rPr>
                <w:b/>
                <w:bCs/>
              </w:rPr>
              <w:t>Avaliação do Estado Nutricional dos Beneficiários</w:t>
            </w:r>
          </w:p>
          <w:p w14:paraId="4A59E4DC" w14:textId="02E1EB14" w:rsidR="0001520D" w:rsidRDefault="0001520D" w:rsidP="0001520D">
            <w:pPr>
              <w:jc w:val="both"/>
            </w:pPr>
            <w:r>
              <w:t xml:space="preserve">Teve início </w:t>
            </w:r>
            <w:r w:rsidRPr="00057AFD">
              <w:t>a avaliação do estado nutricional dos adultos beneficiários do Banco de Alimentos</w:t>
            </w:r>
            <w:r>
              <w:t xml:space="preserve">. Desde </w:t>
            </w:r>
            <w:r w:rsidRPr="00057AFD">
              <w:t>o dia 19 de março</w:t>
            </w:r>
            <w:r>
              <w:t xml:space="preserve">, os estagiários da unidade </w:t>
            </w:r>
            <w:r w:rsidRPr="00057AFD">
              <w:t>coleta</w:t>
            </w:r>
            <w:r>
              <w:t xml:space="preserve">m </w:t>
            </w:r>
            <w:r w:rsidRPr="00057AFD">
              <w:t xml:space="preserve">o peso, a altura e </w:t>
            </w:r>
            <w:r>
              <w:t xml:space="preserve">a </w:t>
            </w:r>
            <w:r w:rsidRPr="00057AFD">
              <w:t>circunferência d</w:t>
            </w:r>
            <w:r>
              <w:t>a</w:t>
            </w:r>
            <w:r w:rsidRPr="00057AFD">
              <w:t xml:space="preserve"> cintura, avalia</w:t>
            </w:r>
            <w:r>
              <w:t xml:space="preserve">m </w:t>
            </w:r>
            <w:r w:rsidRPr="00057AFD">
              <w:t>a insegurança alimentar e registra</w:t>
            </w:r>
            <w:r>
              <w:t>m</w:t>
            </w:r>
            <w:r w:rsidRPr="00057AFD">
              <w:t xml:space="preserve"> os marcadores de consumo do público adulto cadastrado. O projeto tem como objetivo mapear e construir um banco de dados com informações </w:t>
            </w:r>
            <w:r>
              <w:t xml:space="preserve">sobre </w:t>
            </w:r>
            <w:r w:rsidRPr="00057AFD">
              <w:t>o estado nutricional</w:t>
            </w:r>
            <w:r>
              <w:t xml:space="preserve"> dos atendidos, a fim de </w:t>
            </w:r>
            <w:r w:rsidRPr="00057AFD">
              <w:t xml:space="preserve">planejar ações de educação alimentar e nutricional com base </w:t>
            </w:r>
            <w:r>
              <w:t>nessa consolidação</w:t>
            </w:r>
            <w:r w:rsidRPr="00057AFD">
              <w:t>.</w:t>
            </w:r>
          </w:p>
          <w:p w14:paraId="75ADB2DF" w14:textId="77777777" w:rsidR="0001520D" w:rsidRDefault="0001520D" w:rsidP="0001520D"/>
          <w:p w14:paraId="23B404E2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</w:rPr>
            </w:pPr>
            <w:r w:rsidRPr="58D68399">
              <w:rPr>
                <w:rFonts w:ascii="Calibri" w:eastAsia="Calibri" w:hAnsi="Calibri" w:cs="Calibri"/>
                <w:b/>
                <w:bCs/>
              </w:rPr>
              <w:t>Parcerias e Integração com os Serviços e Programas da OVG</w:t>
            </w:r>
          </w:p>
          <w:p w14:paraId="4C2C0CEB" w14:textId="09A2BF1A" w:rsidR="0001520D" w:rsidRPr="009A3A88" w:rsidRDefault="0001520D" w:rsidP="0001520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</w:rPr>
              <w:t xml:space="preserve">Demos continuidade à </w:t>
            </w:r>
            <w:r w:rsidRPr="6551B895">
              <w:rPr>
                <w:rFonts w:ascii="Calibri" w:eastAsia="Calibri" w:hAnsi="Calibri" w:cs="Calibri"/>
              </w:rPr>
              <w:t xml:space="preserve">parceria com a Gerência de Voluntariado </w:t>
            </w:r>
            <w:r>
              <w:rPr>
                <w:rFonts w:ascii="Calibri" w:eastAsia="Calibri" w:hAnsi="Calibri" w:cs="Calibri"/>
              </w:rPr>
              <w:t xml:space="preserve">e Parcerias Sociais </w:t>
            </w:r>
            <w:r w:rsidRPr="6551B895">
              <w:rPr>
                <w:rFonts w:ascii="Calibri" w:eastAsia="Calibri" w:hAnsi="Calibri" w:cs="Calibri"/>
              </w:rPr>
              <w:t>(GV</w:t>
            </w:r>
            <w:r>
              <w:rPr>
                <w:rFonts w:ascii="Calibri" w:eastAsia="Calibri" w:hAnsi="Calibri" w:cs="Calibri"/>
              </w:rPr>
              <w:t>PS</w:t>
            </w:r>
            <w:r w:rsidRPr="6551B895">
              <w:rPr>
                <w:rFonts w:ascii="Calibri" w:eastAsia="Calibri" w:hAnsi="Calibri" w:cs="Calibri"/>
              </w:rPr>
              <w:t>) para acolhimento de voluntários que auxiliam nas atividades diárias da unidade. A iniciativa propõe agregar e estimular a rede de voluntariado, além de permitir que as pessoas façam parte do processo de levar alimentação digna e segura para quem mais precisa.</w:t>
            </w:r>
            <w:r w:rsidRPr="6551B895">
              <w:rPr>
                <w:rFonts w:ascii="Calibri" w:eastAsia="Calibri" w:hAnsi="Calibri" w:cs="Calibri"/>
                <w:color w:val="000000" w:themeColor="text1"/>
              </w:rPr>
              <w:t xml:space="preserve"> Neste mês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6551B895">
              <w:rPr>
                <w:rFonts w:ascii="Calibri" w:eastAsia="Calibri" w:hAnsi="Calibri" w:cs="Calibri"/>
                <w:color w:val="000000" w:themeColor="text1"/>
              </w:rPr>
              <w:t xml:space="preserve"> recebemos 1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6551B895">
              <w:rPr>
                <w:rFonts w:ascii="Calibri" w:eastAsia="Calibri" w:hAnsi="Calibri" w:cs="Calibri"/>
                <w:color w:val="000000" w:themeColor="text1"/>
              </w:rPr>
              <w:t>voluntário que at</w:t>
            </w:r>
            <w:r>
              <w:rPr>
                <w:rFonts w:ascii="Calibri" w:eastAsia="Calibri" w:hAnsi="Calibri" w:cs="Calibri"/>
                <w:color w:val="000000" w:themeColor="text1"/>
              </w:rPr>
              <w:t>uou</w:t>
            </w:r>
            <w:r w:rsidRPr="6551B895">
              <w:rPr>
                <w:rFonts w:ascii="Calibri" w:eastAsia="Calibri" w:hAnsi="Calibri" w:cs="Calibri"/>
                <w:color w:val="000000" w:themeColor="text1"/>
              </w:rPr>
              <w:t xml:space="preserve"> na seleção dos alimentos que foram distribuídos para as entidades e famílias cadastradas.</w:t>
            </w:r>
            <w:r>
              <w:t xml:space="preserve"> N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>o dia 21 de março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 xml:space="preserve"> a equipe d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a GVPS/OVG 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 xml:space="preserve">capacitou voluntários no Banco de Alimentos,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visando 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>compartilhar conhecimento</w:t>
            </w:r>
            <w:r>
              <w:rPr>
                <w:rFonts w:ascii="Calibri" w:eastAsia="Calibri" w:hAnsi="Calibri" w:cs="Calibri"/>
                <w:color w:val="000000" w:themeColor="text1"/>
              </w:rPr>
              <w:t>s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 xml:space="preserve"> e direcion</w:t>
            </w:r>
            <w:r>
              <w:rPr>
                <w:rFonts w:ascii="Calibri" w:eastAsia="Calibri" w:hAnsi="Calibri" w:cs="Calibri"/>
                <w:color w:val="000000" w:themeColor="text1"/>
              </w:rPr>
              <w:t>á-los à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>s instituições parceiras da OVG.</w:t>
            </w:r>
          </w:p>
          <w:p w14:paraId="50F883C3" w14:textId="77777777" w:rsidR="0001520D" w:rsidRDefault="0001520D" w:rsidP="0001520D">
            <w:pPr>
              <w:jc w:val="both"/>
            </w:pPr>
          </w:p>
          <w:p w14:paraId="68E3BB5C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No dia 02, a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 xml:space="preserve"> equipe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do Banco 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 xml:space="preserve">participou da </w:t>
            </w:r>
            <w:r>
              <w:rPr>
                <w:rFonts w:ascii="Calibri" w:eastAsia="Calibri" w:hAnsi="Calibri" w:cs="Calibri"/>
                <w:color w:val="000000" w:themeColor="text1"/>
              </w:rPr>
              <w:t>R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>eunião da Família no Centro da Juventude Tecendo o Futuro. Em alusão ao mês da mulher, o tema abordado foi Empoderamento Feminino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e f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 xml:space="preserve">oram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repassadas informações sobre o Banco de Alimentos e os desidratados. Na ocasião, foram 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>entregues 400 kits contendo 2 unidades do Mix do Bem + Guias de Orientaç</w:t>
            </w:r>
            <w:r>
              <w:rPr>
                <w:rFonts w:ascii="Calibri" w:eastAsia="Calibri" w:hAnsi="Calibri" w:cs="Calibri"/>
                <w:color w:val="000000" w:themeColor="text1"/>
              </w:rPr>
              <w:t>ão</w:t>
            </w:r>
            <w:r w:rsidRPr="00F60ED3">
              <w:rPr>
                <w:rFonts w:ascii="Calibri" w:eastAsia="Calibri" w:hAnsi="Calibri" w:cs="Calibri"/>
                <w:color w:val="000000" w:themeColor="text1"/>
              </w:rPr>
              <w:t>.</w:t>
            </w:r>
          </w:p>
          <w:p w14:paraId="0397AB5E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</w:p>
          <w:p w14:paraId="6C95DAAF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  <w:r w:rsidRPr="6F8C305E">
              <w:rPr>
                <w:rFonts w:ascii="Calibri" w:eastAsia="Calibri" w:hAnsi="Calibri" w:cs="Calibri"/>
              </w:rPr>
              <w:t>A</w:t>
            </w:r>
            <w:r>
              <w:rPr>
                <w:rFonts w:ascii="Calibri" w:eastAsia="Calibri" w:hAnsi="Calibri" w:cs="Calibri"/>
              </w:rPr>
              <w:t xml:space="preserve">lém disso, </w:t>
            </w:r>
            <w:r>
              <w:t xml:space="preserve">em assistência aos beneficiários das demais unidades e serviços de atendimento da OVG, a GBA realizou </w:t>
            </w:r>
            <w:r w:rsidRPr="6F8C305E">
              <w:rPr>
                <w:rFonts w:ascii="Calibri" w:eastAsia="Calibri" w:hAnsi="Calibri" w:cs="Calibri"/>
              </w:rPr>
              <w:t xml:space="preserve">capacitações sobre o Mix do Bem </w:t>
            </w:r>
            <w:r>
              <w:rPr>
                <w:rFonts w:ascii="Calibri" w:eastAsia="Calibri" w:hAnsi="Calibri" w:cs="Calibri"/>
              </w:rPr>
              <w:t xml:space="preserve">e fez o </w:t>
            </w:r>
            <w:r>
              <w:t>repasse de benefícios, conforme descritos abaixo</w:t>
            </w:r>
            <w:r w:rsidRPr="6F8C305E">
              <w:rPr>
                <w:rFonts w:ascii="Calibri" w:eastAsia="Calibri" w:hAnsi="Calibri" w:cs="Calibri"/>
              </w:rPr>
              <w:t>:</w:t>
            </w:r>
          </w:p>
          <w:p w14:paraId="4BF36BDA" w14:textId="77777777" w:rsidR="0001520D" w:rsidRDefault="0001520D" w:rsidP="0001520D">
            <w:pPr>
              <w:jc w:val="both"/>
              <w:rPr>
                <w:rFonts w:ascii="Calibri" w:eastAsia="Calibri" w:hAnsi="Calibri" w:cs="Calibri"/>
              </w:rPr>
            </w:pPr>
          </w:p>
          <w:tbl>
            <w:tblPr>
              <w:tblStyle w:val="Tabelacomgrade"/>
              <w:tblW w:w="10629" w:type="dxa"/>
              <w:tblLook w:val="06A0" w:firstRow="1" w:lastRow="0" w:firstColumn="1" w:lastColumn="0" w:noHBand="1" w:noVBand="1"/>
            </w:tblPr>
            <w:tblGrid>
              <w:gridCol w:w="3259"/>
              <w:gridCol w:w="2456"/>
              <w:gridCol w:w="2457"/>
              <w:gridCol w:w="2457"/>
            </w:tblGrid>
            <w:tr w:rsidR="0001520D" w14:paraId="01852325" w14:textId="77777777" w:rsidTr="0001520D">
              <w:trPr>
                <w:trHeight w:val="300"/>
              </w:trPr>
              <w:tc>
                <w:tcPr>
                  <w:tcW w:w="3259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shd w:val="clear" w:color="auto" w:fill="BFBFBF" w:themeFill="background1" w:themeFillShade="BF"/>
                  <w:vAlign w:val="center"/>
                </w:tcPr>
                <w:p w14:paraId="547D62D6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UNIDADES/ GÊRENCIA OVG</w:t>
                  </w:r>
                </w:p>
              </w:tc>
              <w:tc>
                <w:tcPr>
                  <w:tcW w:w="2456" w:type="dxa"/>
                  <w:tcBorders>
                    <w:left w:val="single" w:sz="4" w:space="0" w:color="000000" w:themeColor="text1"/>
                  </w:tcBorders>
                  <w:shd w:val="clear" w:color="auto" w:fill="BFBFBF" w:themeFill="background1" w:themeFillShade="BF"/>
                  <w:vAlign w:val="center"/>
                </w:tcPr>
                <w:p w14:paraId="69458102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MIX DO BEM (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)</w:t>
                  </w:r>
                </w:p>
              </w:tc>
              <w:tc>
                <w:tcPr>
                  <w:tcW w:w="2457" w:type="dxa"/>
                  <w:shd w:val="clear" w:color="auto" w:fill="BFBFBF" w:themeFill="background1" w:themeFillShade="BF"/>
                  <w:vAlign w:val="center"/>
                </w:tcPr>
                <w:p w14:paraId="2A731EB1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HORTIFR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Ú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TI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S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 xml:space="preserve"> (KG)</w:t>
                  </w:r>
                </w:p>
              </w:tc>
              <w:tc>
                <w:tcPr>
                  <w:tcW w:w="2457" w:type="dxa"/>
                  <w:shd w:val="clear" w:color="auto" w:fill="BFBFBF" w:themeFill="background1" w:themeFillShade="BF"/>
                  <w:vAlign w:val="center"/>
                </w:tcPr>
                <w:p w14:paraId="1D6D3489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FRUTAS D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ES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IDRATADAS (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)</w:t>
                  </w:r>
                </w:p>
              </w:tc>
            </w:tr>
            <w:tr w:rsidR="0001520D" w14:paraId="3DC5DA84" w14:textId="77777777" w:rsidTr="0001520D">
              <w:trPr>
                <w:trHeight w:val="300"/>
              </w:trPr>
              <w:tc>
                <w:tcPr>
                  <w:tcW w:w="3259" w:type="dxa"/>
                  <w:tcBorders>
                    <w:top w:val="single" w:sz="4" w:space="0" w:color="000000" w:themeColor="text1"/>
                  </w:tcBorders>
                </w:tcPr>
                <w:p w14:paraId="6BA1FED5" w14:textId="77777777" w:rsidR="0001520D" w:rsidRPr="00F507E8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Casa do Interior de Goiás</w:t>
                  </w:r>
                </w:p>
              </w:tc>
              <w:tc>
                <w:tcPr>
                  <w:tcW w:w="2456" w:type="dxa"/>
                  <w:vAlign w:val="center"/>
                </w:tcPr>
                <w:p w14:paraId="40BA1AA8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150</w:t>
                  </w:r>
                </w:p>
              </w:tc>
              <w:tc>
                <w:tcPr>
                  <w:tcW w:w="2457" w:type="dxa"/>
                  <w:vAlign w:val="center"/>
                </w:tcPr>
                <w:p w14:paraId="3E9D65FD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457" w:type="dxa"/>
                  <w:vAlign w:val="center"/>
                </w:tcPr>
                <w:p w14:paraId="375E7546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01520D" w14:paraId="5839B027" w14:textId="77777777" w:rsidTr="0001520D">
              <w:trPr>
                <w:trHeight w:val="300"/>
              </w:trPr>
              <w:tc>
                <w:tcPr>
                  <w:tcW w:w="3259" w:type="dxa"/>
                </w:tcPr>
                <w:p w14:paraId="6A5CDCDB" w14:textId="77777777" w:rsidR="0001520D" w:rsidRPr="00F507E8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 xml:space="preserve">Espaço Bem Viver </w:t>
                  </w:r>
                  <w:r w:rsidRPr="00F507E8">
                    <w:rPr>
                      <w:rFonts w:ascii="Calibri" w:eastAsia="Calibri" w:hAnsi="Calibri" w:cs="Calibri"/>
                    </w:rPr>
                    <w:t>I</w:t>
                  </w:r>
                </w:p>
              </w:tc>
              <w:tc>
                <w:tcPr>
                  <w:tcW w:w="2456" w:type="dxa"/>
                  <w:vAlign w:val="center"/>
                </w:tcPr>
                <w:p w14:paraId="0791B4C6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40</w:t>
                  </w:r>
                </w:p>
              </w:tc>
              <w:tc>
                <w:tcPr>
                  <w:tcW w:w="2457" w:type="dxa"/>
                  <w:vAlign w:val="center"/>
                </w:tcPr>
                <w:p w14:paraId="7BD0C307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457" w:type="dxa"/>
                  <w:vAlign w:val="center"/>
                </w:tcPr>
                <w:p w14:paraId="12D6DF1A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01520D" w14:paraId="1B752F3B" w14:textId="77777777" w:rsidTr="0001520D">
              <w:trPr>
                <w:trHeight w:val="300"/>
              </w:trPr>
              <w:tc>
                <w:tcPr>
                  <w:tcW w:w="3259" w:type="dxa"/>
                </w:tcPr>
                <w:p w14:paraId="38279B7D" w14:textId="77777777" w:rsidR="0001520D" w:rsidRPr="00F507E8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Espaço Bem Viver</w:t>
                  </w:r>
                  <w:r w:rsidRPr="00F507E8">
                    <w:rPr>
                      <w:rFonts w:ascii="Calibri" w:eastAsia="Calibri" w:hAnsi="Calibri" w:cs="Calibri"/>
                    </w:rPr>
                    <w:t xml:space="preserve"> II</w:t>
                  </w:r>
                </w:p>
              </w:tc>
              <w:tc>
                <w:tcPr>
                  <w:tcW w:w="2456" w:type="dxa"/>
                  <w:vAlign w:val="center"/>
                </w:tcPr>
                <w:p w14:paraId="6284E3A6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40</w:t>
                  </w:r>
                </w:p>
              </w:tc>
              <w:tc>
                <w:tcPr>
                  <w:tcW w:w="2457" w:type="dxa"/>
                  <w:vAlign w:val="center"/>
                </w:tcPr>
                <w:p w14:paraId="1F1E3DF5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457" w:type="dxa"/>
                  <w:vAlign w:val="center"/>
                </w:tcPr>
                <w:p w14:paraId="663BB3FF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01520D" w14:paraId="3819F613" w14:textId="77777777" w:rsidTr="0001520D">
              <w:trPr>
                <w:trHeight w:val="300"/>
              </w:trPr>
              <w:tc>
                <w:tcPr>
                  <w:tcW w:w="3259" w:type="dxa"/>
                </w:tcPr>
                <w:p w14:paraId="79A1ABFE" w14:textId="77777777" w:rsidR="0001520D" w:rsidRPr="00F507E8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Centro de Idosos Vila Vida</w:t>
                  </w:r>
                </w:p>
              </w:tc>
              <w:tc>
                <w:tcPr>
                  <w:tcW w:w="2456" w:type="dxa"/>
                  <w:vAlign w:val="center"/>
                </w:tcPr>
                <w:p w14:paraId="4A502D01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70</w:t>
                  </w:r>
                </w:p>
              </w:tc>
              <w:tc>
                <w:tcPr>
                  <w:tcW w:w="2457" w:type="dxa"/>
                  <w:vAlign w:val="center"/>
                </w:tcPr>
                <w:p w14:paraId="00DB516A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457" w:type="dxa"/>
                  <w:vAlign w:val="center"/>
                </w:tcPr>
                <w:p w14:paraId="78CEFF02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01520D" w14:paraId="0F79B0DE" w14:textId="77777777" w:rsidTr="0001520D">
              <w:trPr>
                <w:trHeight w:val="300"/>
              </w:trPr>
              <w:tc>
                <w:tcPr>
                  <w:tcW w:w="3259" w:type="dxa"/>
                </w:tcPr>
                <w:p w14:paraId="57021024" w14:textId="77777777" w:rsidR="0001520D" w:rsidRPr="00F507E8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Centro de Idosos</w:t>
                  </w:r>
                  <w:r w:rsidRPr="00F507E8">
                    <w:rPr>
                      <w:rFonts w:ascii="Calibri" w:eastAsia="Calibri" w:hAnsi="Calibri" w:cs="Calibri"/>
                    </w:rPr>
                    <w:t xml:space="preserve"> </w:t>
                  </w:r>
                  <w:r>
                    <w:rPr>
                      <w:rFonts w:ascii="Calibri" w:eastAsia="Calibri" w:hAnsi="Calibri" w:cs="Calibri"/>
                    </w:rPr>
                    <w:t>Sagrada Família</w:t>
                  </w:r>
                </w:p>
              </w:tc>
              <w:tc>
                <w:tcPr>
                  <w:tcW w:w="2456" w:type="dxa"/>
                  <w:vAlign w:val="center"/>
                </w:tcPr>
                <w:p w14:paraId="05321BBC" w14:textId="77777777" w:rsidR="0001520D" w:rsidRDefault="0001520D" w:rsidP="00C71470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240</w:t>
                  </w:r>
                </w:p>
              </w:tc>
              <w:tc>
                <w:tcPr>
                  <w:tcW w:w="2457" w:type="dxa"/>
                  <w:vAlign w:val="center"/>
                </w:tcPr>
                <w:p w14:paraId="6E5EA8ED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457" w:type="dxa"/>
                  <w:vAlign w:val="center"/>
                </w:tcPr>
                <w:p w14:paraId="40837DB0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01520D" w14:paraId="59DCEDA5" w14:textId="77777777" w:rsidTr="0001520D">
              <w:trPr>
                <w:trHeight w:val="300"/>
              </w:trPr>
              <w:tc>
                <w:tcPr>
                  <w:tcW w:w="3259" w:type="dxa"/>
                </w:tcPr>
                <w:p w14:paraId="4A82E5A7" w14:textId="77777777" w:rsidR="0001520D" w:rsidRPr="00F507E8" w:rsidRDefault="0001520D" w:rsidP="00C71470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Gerência de Benefícios Sociais</w:t>
                  </w:r>
                </w:p>
              </w:tc>
              <w:tc>
                <w:tcPr>
                  <w:tcW w:w="2456" w:type="dxa"/>
                  <w:vAlign w:val="center"/>
                </w:tcPr>
                <w:p w14:paraId="1AB10991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2.580</w:t>
                  </w:r>
                </w:p>
              </w:tc>
              <w:tc>
                <w:tcPr>
                  <w:tcW w:w="2457" w:type="dxa"/>
                  <w:vAlign w:val="center"/>
                </w:tcPr>
                <w:p w14:paraId="14C8C79C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200</w:t>
                  </w:r>
                </w:p>
              </w:tc>
              <w:tc>
                <w:tcPr>
                  <w:tcW w:w="2457" w:type="dxa"/>
                  <w:vAlign w:val="center"/>
                </w:tcPr>
                <w:p w14:paraId="759E6D88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01520D" w14:paraId="6928FF59" w14:textId="77777777" w:rsidTr="0001520D">
              <w:trPr>
                <w:trHeight w:val="300"/>
              </w:trPr>
              <w:tc>
                <w:tcPr>
                  <w:tcW w:w="3259" w:type="dxa"/>
                </w:tcPr>
                <w:p w14:paraId="0B95BADF" w14:textId="77777777" w:rsidR="0001520D" w:rsidRPr="00F507E8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Programa Universitário do Bem</w:t>
                  </w:r>
                </w:p>
              </w:tc>
              <w:tc>
                <w:tcPr>
                  <w:tcW w:w="2456" w:type="dxa"/>
                  <w:vAlign w:val="center"/>
                </w:tcPr>
                <w:p w14:paraId="0A2EAE05" w14:textId="77777777" w:rsidR="0001520D" w:rsidRDefault="0001520D" w:rsidP="00C71470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200</w:t>
                  </w:r>
                </w:p>
              </w:tc>
              <w:tc>
                <w:tcPr>
                  <w:tcW w:w="2457" w:type="dxa"/>
                  <w:vAlign w:val="center"/>
                </w:tcPr>
                <w:p w14:paraId="3BD6A15A" w14:textId="77777777" w:rsidR="0001520D" w:rsidRDefault="0001520D" w:rsidP="00C71470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20</w:t>
                  </w:r>
                </w:p>
              </w:tc>
              <w:tc>
                <w:tcPr>
                  <w:tcW w:w="2457" w:type="dxa"/>
                  <w:vAlign w:val="center"/>
                </w:tcPr>
                <w:p w14:paraId="33F8C1A1" w14:textId="77777777" w:rsidR="0001520D" w:rsidRDefault="0001520D" w:rsidP="00C71470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</w:pPr>
                  <w:r>
                    <w:t>0</w:t>
                  </w:r>
                </w:p>
              </w:tc>
            </w:tr>
            <w:tr w:rsidR="0001520D" w14:paraId="14CC9BB6" w14:textId="77777777" w:rsidTr="0001520D">
              <w:trPr>
                <w:trHeight w:val="300"/>
              </w:trPr>
              <w:tc>
                <w:tcPr>
                  <w:tcW w:w="3259" w:type="dxa"/>
                </w:tcPr>
                <w:p w14:paraId="64D8EC92" w14:textId="77777777" w:rsidR="0001520D" w:rsidRPr="00F507E8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Gerência de Enfrentamento às Desproteções Sociais</w:t>
                  </w:r>
                </w:p>
              </w:tc>
              <w:tc>
                <w:tcPr>
                  <w:tcW w:w="2456" w:type="dxa"/>
                  <w:vAlign w:val="center"/>
                </w:tcPr>
                <w:p w14:paraId="70F884D0" w14:textId="77777777" w:rsidR="0001520D" w:rsidRDefault="0001520D" w:rsidP="00C71470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1.500</w:t>
                  </w:r>
                </w:p>
              </w:tc>
              <w:tc>
                <w:tcPr>
                  <w:tcW w:w="2457" w:type="dxa"/>
                  <w:vAlign w:val="center"/>
                </w:tcPr>
                <w:p w14:paraId="090C0F5C" w14:textId="77777777" w:rsidR="0001520D" w:rsidRDefault="0001520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457" w:type="dxa"/>
                  <w:vAlign w:val="center"/>
                </w:tcPr>
                <w:p w14:paraId="2EB5F033" w14:textId="77777777" w:rsidR="0001520D" w:rsidRDefault="0001520D" w:rsidP="00C71470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300</w:t>
                  </w:r>
                </w:p>
              </w:tc>
            </w:tr>
          </w:tbl>
          <w:p w14:paraId="087E5E07" w14:textId="77777777" w:rsidR="0001520D" w:rsidRPr="00B40E59" w:rsidRDefault="0001520D" w:rsidP="0001520D">
            <w:pPr>
              <w:rPr>
                <w:rFonts w:cstheme="minorHAnsi"/>
              </w:rPr>
            </w:pPr>
          </w:p>
          <w:p w14:paraId="72E9DBE7" w14:textId="3959079E" w:rsidR="0001520D" w:rsidRPr="00B40E59" w:rsidRDefault="0001520D" w:rsidP="0001520D">
            <w:pPr>
              <w:jc w:val="both"/>
              <w:rPr>
                <w:rFonts w:eastAsia="Calibri" w:cstheme="minorHAnsi"/>
                <w:color w:val="000000" w:themeColor="text1"/>
              </w:rPr>
            </w:pPr>
            <w:r w:rsidRPr="00B40E59">
              <w:rPr>
                <w:rFonts w:eastAsia="Calibri" w:cstheme="minorHAnsi"/>
                <w:color w:val="000000" w:themeColor="text1"/>
              </w:rPr>
              <w:lastRenderedPageBreak/>
              <w:t xml:space="preserve">A </w:t>
            </w:r>
            <w:r>
              <w:rPr>
                <w:rFonts w:eastAsia="Calibri" w:cstheme="minorHAnsi"/>
                <w:color w:val="000000" w:themeColor="text1"/>
              </w:rPr>
              <w:t xml:space="preserve">unidade </w:t>
            </w:r>
            <w:r w:rsidRPr="00B40E59">
              <w:rPr>
                <w:rFonts w:eastAsia="Calibri" w:cstheme="minorHAnsi"/>
                <w:color w:val="000000" w:themeColor="text1"/>
              </w:rPr>
              <w:t xml:space="preserve">participou da 1ª edição do Goiás Social Mulher, que aconteceu de 4 a 9 de março, na Praça Cívica, em Goiânia. O Governo de Goiás, por meio do Gabinete de Políticas Sociais (GPS), realizou o evento que contou com a participação de 15 órgãos e unidades do Estado, que se reuniram para oferecer 4 mil vagas de emprego, inscrições para cursos profissionalizantes, oficinas de ovos de Páscoa e entrega de 11 mil cartões sociais, como Mães de Goiás e Dignidade. Foram oferecidos diversos serviços gratuitos, como o atendimento da Delegacia Estadual da Mulher, emissão de </w:t>
            </w:r>
            <w:r>
              <w:rPr>
                <w:rFonts w:eastAsia="Calibri" w:cstheme="minorHAnsi"/>
                <w:color w:val="000000" w:themeColor="text1"/>
              </w:rPr>
              <w:t>C</w:t>
            </w:r>
            <w:r w:rsidRPr="00B40E59">
              <w:rPr>
                <w:rFonts w:eastAsia="Calibri" w:cstheme="minorHAnsi"/>
                <w:color w:val="000000" w:themeColor="text1"/>
              </w:rPr>
              <w:t xml:space="preserve">arteira de </w:t>
            </w:r>
            <w:r>
              <w:rPr>
                <w:rFonts w:eastAsia="Calibri" w:cstheme="minorHAnsi"/>
                <w:color w:val="000000" w:themeColor="text1"/>
              </w:rPr>
              <w:t>I</w:t>
            </w:r>
            <w:r w:rsidRPr="00B40E59">
              <w:rPr>
                <w:rFonts w:eastAsia="Calibri" w:cstheme="minorHAnsi"/>
                <w:color w:val="000000" w:themeColor="text1"/>
              </w:rPr>
              <w:t>dentidade e Vapt Vupt. Na área da saúde, as mulheres puderam fazer teste rápido de HIV, Sífilis, Hepatites, exames de mamografia, tomografia, além de receber o complexo homeopático para dengue, entre outros. Foram entregues 9.240 unidades do Mix do Bem (4.620 kits com duas unidades) e repassadas informações sobre o Banco de Alimentos e os benefícios distribuídos.</w:t>
            </w:r>
          </w:p>
          <w:p w14:paraId="10A610F3" w14:textId="77777777" w:rsidR="0001520D" w:rsidRPr="00B40E59" w:rsidRDefault="0001520D" w:rsidP="0001520D">
            <w:pPr>
              <w:jc w:val="both"/>
              <w:rPr>
                <w:rFonts w:eastAsia="Calibri" w:cstheme="minorHAnsi"/>
                <w:color w:val="000000" w:themeColor="text1"/>
              </w:rPr>
            </w:pPr>
          </w:p>
          <w:p w14:paraId="4DE500A2" w14:textId="77777777" w:rsidR="0001520D" w:rsidRPr="00B40E59" w:rsidRDefault="0001520D" w:rsidP="0001520D">
            <w:pPr>
              <w:jc w:val="both"/>
              <w:rPr>
                <w:rFonts w:cstheme="minorHAnsi"/>
              </w:rPr>
            </w:pPr>
            <w:r w:rsidRPr="00B40E59">
              <w:rPr>
                <w:rFonts w:cstheme="minorHAnsi"/>
              </w:rPr>
              <w:t>No dia 12, o Banco de Alimentos participou da inauguração do Restaurante do Bem em Quirinópolis, realizando a entrega de 1.348 unidades de Mix do Bem para usuários do Restaurante. A ação promovida pela OVG mobiliza estratégias eficientes de combate à fome e acesso regular e permanente a alimentação adequada e saudável.</w:t>
            </w:r>
          </w:p>
          <w:p w14:paraId="65563631" w14:textId="77777777" w:rsidR="0001520D" w:rsidRPr="00B40E59" w:rsidRDefault="0001520D" w:rsidP="0001520D">
            <w:pPr>
              <w:jc w:val="both"/>
              <w:rPr>
                <w:rFonts w:cstheme="minorHAnsi"/>
              </w:rPr>
            </w:pPr>
          </w:p>
          <w:p w14:paraId="3769F2DB" w14:textId="4F50D07D" w:rsidR="0001520D" w:rsidRPr="00B40E59" w:rsidRDefault="0001520D" w:rsidP="0001520D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lang w:val="pt-PT"/>
              </w:rPr>
            </w:pPr>
            <w:r w:rsidRPr="00B40E59">
              <w:rPr>
                <w:rStyle w:val="normaltextrun"/>
                <w:rFonts w:asciiTheme="minorHAnsi" w:hAnsiTheme="minorHAnsi" w:cstheme="minorHAnsi"/>
                <w:sz w:val="22"/>
                <w:szCs w:val="22"/>
                <w:lang w:val="pt-PT"/>
              </w:rPr>
              <w:t xml:space="preserve">O Banco também participou do OVG Perto de Você em Saõ João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  <w:lang w:val="pt-PT"/>
              </w:rPr>
              <w:t>D</w:t>
            </w:r>
            <w:r>
              <w:rPr>
                <w:rStyle w:val="normaltextrun"/>
                <w:rFonts w:asciiTheme="minorHAnsi" w:hAnsiTheme="minorHAnsi" w:cstheme="minorHAnsi"/>
                <w:lang w:val="pt-PT"/>
              </w:rPr>
              <w:t>’</w:t>
            </w:r>
            <w:r w:rsidRPr="00B40E59">
              <w:rPr>
                <w:rStyle w:val="normaltextrun"/>
                <w:rFonts w:asciiTheme="minorHAnsi" w:hAnsiTheme="minorHAnsi" w:cstheme="minorHAnsi"/>
                <w:sz w:val="22"/>
                <w:szCs w:val="22"/>
                <w:lang w:val="pt-PT"/>
              </w:rPr>
              <w:t>Aliança e Mineiros. Na ocasião, foram entregues Mix do Bem e Guia de Orientação para preparo de alimentos.</w:t>
            </w:r>
          </w:p>
          <w:p w14:paraId="76969B77" w14:textId="77777777" w:rsidR="0001520D" w:rsidRPr="00B40E59" w:rsidRDefault="0001520D" w:rsidP="0001520D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lang w:val="pt-PT"/>
              </w:rPr>
            </w:pPr>
          </w:p>
          <w:p w14:paraId="0AD71141" w14:textId="77777777" w:rsidR="0001520D" w:rsidRDefault="0001520D" w:rsidP="0001520D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Em 14 de março, o Serviço Social da GBA promoveu um encontro com beneficiários cadastrados 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sobre o tema “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Fortalecimento e Prevenção à Violência contra a Mulher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”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. O evento aconteceu na unidade com a participação da Advogada e Psicóloga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,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Rejane Michele, e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a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G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erente d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e C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ontratos e 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onvênios da Secretaria de Estado da Saúde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,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Flávia Resende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.</w:t>
            </w:r>
          </w:p>
          <w:p w14:paraId="77BDA92D" w14:textId="77777777" w:rsidR="0001520D" w:rsidRPr="00B40E59" w:rsidRDefault="0001520D" w:rsidP="0001520D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421016E3" w14:textId="77777777" w:rsidR="0001520D" w:rsidRDefault="0001520D" w:rsidP="0001520D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A equipe 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ainda 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participou da entrega oficial do estudo e pesquisa “Caminhos para o Fortalecimento da Ceasa Goiás”, desenvolvido pelo Instituto para o Fortalecimento da Agropecuária de Goiás (</w:t>
            </w:r>
            <w:proofErr w:type="spellStart"/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Ifag</w:t>
            </w:r>
            <w:proofErr w:type="spellEnd"/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)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, em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parce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ria com o </w:t>
            </w:r>
            <w:r w:rsidRPr="00B40E59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Sebrae.</w:t>
            </w:r>
          </w:p>
          <w:p w14:paraId="7E4ADFE6" w14:textId="77777777" w:rsidR="0001520D" w:rsidRPr="00B40E59" w:rsidRDefault="0001520D" w:rsidP="0001520D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99DE5E2" w14:textId="24EA5EC3" w:rsidR="0001520D" w:rsidRPr="0001520D" w:rsidRDefault="0001520D" w:rsidP="0001520D">
            <w:pPr>
              <w:shd w:val="clear" w:color="auto" w:fill="FFFFFF" w:themeFill="background1"/>
              <w:jc w:val="both"/>
              <w:rPr>
                <w:rFonts w:eastAsia="Arial" w:cstheme="minorHAnsi"/>
                <w:color w:val="000000" w:themeColor="text1"/>
              </w:rPr>
            </w:pPr>
            <w:r>
              <w:rPr>
                <w:rFonts w:cstheme="minorHAnsi"/>
                <w:color w:val="000000"/>
              </w:rPr>
              <w:t xml:space="preserve">Em março, </w:t>
            </w:r>
            <w:r w:rsidRPr="00B40E59">
              <w:rPr>
                <w:rFonts w:cstheme="minorHAnsi"/>
                <w:color w:val="000000"/>
              </w:rPr>
              <w:t>receb</w:t>
            </w:r>
            <w:r>
              <w:rPr>
                <w:rFonts w:cstheme="minorHAnsi"/>
                <w:color w:val="000000"/>
              </w:rPr>
              <w:t xml:space="preserve">emos 3 </w:t>
            </w:r>
            <w:r w:rsidRPr="00B40E59">
              <w:rPr>
                <w:rFonts w:cstheme="minorHAnsi"/>
                <w:color w:val="000000"/>
              </w:rPr>
              <w:t>estudantes de Nutrição e Saúde Pública da Universidade Federal de Goiás (UFG) para realização de estágio obrigatório na unidade.</w:t>
            </w:r>
          </w:p>
          <w:p w14:paraId="2B67BB80" w14:textId="77777777" w:rsidR="0001520D" w:rsidRPr="001E0FBB" w:rsidRDefault="0001520D" w:rsidP="0001520D">
            <w:pPr>
              <w:shd w:val="clear" w:color="auto" w:fill="FFFFFF" w:themeFill="background1"/>
              <w:jc w:val="both"/>
              <w:rPr>
                <w:rFonts w:ascii="Arial" w:eastAsia="Arial" w:hAnsi="Arial" w:cs="Arial"/>
                <w:color w:val="000000" w:themeColor="text1"/>
              </w:rPr>
            </w:pPr>
          </w:p>
        </w:tc>
      </w:tr>
      <w:tr w:rsidR="00A92809" w14:paraId="11E61D10" w14:textId="77777777" w:rsidTr="006A176C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3BD91DA0" w14:textId="5B7E4994" w:rsidR="40306156" w:rsidRPr="006B7B04" w:rsidRDefault="00D978A9" w:rsidP="006B7B04">
            <w:pPr>
              <w:pStyle w:val="Ttulo2"/>
              <w:jc w:val="both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</w:rPr>
            </w:pPr>
            <w:bookmarkStart w:id="70" w:name="_Toc165019718"/>
            <w:r w:rsidRPr="006B7B04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70"/>
          </w:p>
        </w:tc>
      </w:tr>
      <w:tr w:rsidR="00A92809" w14:paraId="42A1B412" w14:textId="77777777" w:rsidTr="006A176C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F5AAAE" w14:textId="756381F1" w:rsidR="00850005" w:rsidRPr="003507CB" w:rsidRDefault="00A92809" w:rsidP="00AC1D6A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3D244DC1" w14:textId="77777777" w:rsidTr="006A176C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1071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085EEBB" w14:textId="3845BC09" w:rsidR="00A92809" w:rsidRPr="00EC22E5" w:rsidRDefault="00850005" w:rsidP="00C00AE3">
            <w:pPr>
              <w:spacing w:before="40" w:after="40"/>
            </w:pPr>
            <w:r w:rsidRPr="00EC22E5">
              <w:t>Goiânia</w:t>
            </w:r>
            <w:r>
              <w:t xml:space="preserve">, </w:t>
            </w:r>
            <w:r w:rsidR="00BA4837">
              <w:t>março</w:t>
            </w:r>
            <w:r w:rsidR="009532BC">
              <w:t xml:space="preserve"> </w:t>
            </w:r>
            <w:r w:rsidR="009532BC" w:rsidRPr="00EC22E5">
              <w:t xml:space="preserve">de </w:t>
            </w:r>
            <w:r w:rsidR="00CB1B56" w:rsidRPr="00EC22E5">
              <w:t>202</w:t>
            </w:r>
            <w:r w:rsidR="00CB1B56">
              <w:t>4</w:t>
            </w:r>
            <w:r w:rsidR="00CB1B56" w:rsidRPr="00EC22E5">
              <w:t>.</w:t>
            </w:r>
          </w:p>
        </w:tc>
      </w:tr>
      <w:tr w:rsidR="00A92809" w:rsidRPr="00DF03C4" w14:paraId="51225A27" w14:textId="77777777" w:rsidTr="006A176C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5434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4C7CC71" w14:textId="4EE34302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637" w:type="dxa"/>
            <w:gridSpan w:val="4"/>
            <w:vMerge w:val="restart"/>
            <w:tcBorders>
              <w:top w:val="sing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6FFAD108" w14:textId="1CD1422F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43212C6" w14:textId="7F8E8DBF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006FAF1" w14:textId="3798A0D3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6D5AE30" w14:textId="77777777" w:rsidR="00A92809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7E8861F1" w14:textId="77777777" w:rsidR="00A92809" w:rsidRPr="00DF03C4" w:rsidRDefault="00A92809" w:rsidP="00C00AE3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A92809" w:rsidRPr="00EC22E5" w14:paraId="6FB6B1A3" w14:textId="77777777" w:rsidTr="006A176C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434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2DE970E5" w14:textId="1815D583" w:rsidR="00A92809" w:rsidRPr="00EC22E5" w:rsidRDefault="00A92809" w:rsidP="00C00AE3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37" w:type="dxa"/>
            <w:gridSpan w:val="4"/>
            <w:vMerge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F9CDC27" w14:textId="77777777" w:rsidR="00A92809" w:rsidRPr="00EC22E5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:rsidRPr="00EC22E5" w14:paraId="52394086" w14:textId="77777777" w:rsidTr="006A176C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434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EC9A297" w14:textId="3F018941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637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286F55BF" w14:textId="1AE0D96A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EC22E5" w14:paraId="6A57D955" w14:textId="77777777" w:rsidTr="006A176C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434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96D4119" w14:textId="2B2A890D" w:rsidR="00A92809" w:rsidRPr="00DF03C4" w:rsidRDefault="00A92809" w:rsidP="00C00AE3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637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F6755EA" w14:textId="144266BF" w:rsidR="00A92809" w:rsidRPr="00794ADD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794ADD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EC22E5" w14:paraId="0AC09F26" w14:textId="77777777" w:rsidTr="006A176C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071" w:type="dxa"/>
            <w:gridSpan w:val="7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47397E4D" w14:textId="6EDE1DCD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3AF2372" w14:textId="38FB62F9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0EF8D39" w14:textId="790D8AB3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109C87B" w14:textId="77777777" w:rsidR="00A92809" w:rsidRPr="00EC22E5" w:rsidRDefault="00A92809" w:rsidP="00C00AE3">
            <w:pPr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</w:p>
          <w:p w14:paraId="5F5CEB6D" w14:textId="77777777" w:rsidR="00A92809" w:rsidRPr="00EC22E5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92809" w:rsidRPr="00EC22E5" w14:paraId="01016102" w14:textId="77777777" w:rsidTr="006A176C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5434" w:type="dxa"/>
            <w:gridSpan w:val="3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1AA63386" w14:textId="77777777" w:rsidR="00A92809" w:rsidRPr="00EC22E5" w:rsidRDefault="00A92809" w:rsidP="00C00AE3"/>
        </w:tc>
        <w:tc>
          <w:tcPr>
            <w:tcW w:w="5637" w:type="dxa"/>
            <w:gridSpan w:val="4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2B44A2A9" w14:textId="77777777" w:rsidR="00850005" w:rsidRDefault="00850005" w:rsidP="00C00AE3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  <w:p w14:paraId="7513506D" w14:textId="77777777" w:rsidR="00850005" w:rsidRPr="00EC22E5" w:rsidRDefault="00850005" w:rsidP="00C00AE3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14:paraId="375D9ACC" w14:textId="77777777" w:rsidTr="006A176C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1071" w:type="dxa"/>
            <w:gridSpan w:val="7"/>
            <w:shd w:val="clear" w:color="auto" w:fill="C5E0B3" w:themeFill="accent6" w:themeFillTint="66"/>
            <w:vAlign w:val="bottom"/>
          </w:tcPr>
          <w:p w14:paraId="11E5C906" w14:textId="77777777" w:rsidR="00A92809" w:rsidRPr="003C24CC" w:rsidRDefault="00A92809" w:rsidP="00C00AE3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1" w:name="_Toc165019719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ANEXO - FOTOS E LEGENDAS DE AÇÕES REALIZADAS NO MÊS DE REFERÊNCIA</w:t>
            </w:r>
            <w:bookmarkEnd w:id="71"/>
          </w:p>
        </w:tc>
      </w:tr>
      <w:tr w:rsidR="009025D9" w:rsidRPr="00EC22E5" w14:paraId="15C77313" w14:textId="77777777" w:rsidTr="00BF3318">
        <w:trPr>
          <w:trHeight w:val="4469"/>
          <w:jc w:val="center"/>
        </w:trPr>
        <w:tc>
          <w:tcPr>
            <w:tcW w:w="3671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8E7A2AC" w14:textId="125A9EFD" w:rsidR="0052523B" w:rsidRPr="00EC22E5" w:rsidRDefault="00447550" w:rsidP="005F5625">
            <w:pPr>
              <w:spacing w:before="40" w:after="40"/>
              <w:jc w:val="center"/>
            </w:pPr>
            <w:r>
              <w:rPr>
                <w:rFonts w:ascii="Arial" w:hAnsi="Arial" w:cs="Arial"/>
                <w:noProof/>
                <w:color w:val="000000"/>
              </w:rPr>
              <w:drawing>
                <wp:anchor distT="0" distB="0" distL="114300" distR="114300" simplePos="0" relativeHeight="252734464" behindDoc="0" locked="0" layoutInCell="1" allowOverlap="1" wp14:anchorId="39920A48" wp14:editId="2870F15A">
                  <wp:simplePos x="0" y="0"/>
                  <wp:positionH relativeFrom="column">
                    <wp:posOffset>-289539</wp:posOffset>
                  </wp:positionH>
                  <wp:positionV relativeFrom="paragraph">
                    <wp:posOffset>534015</wp:posOffset>
                  </wp:positionV>
                  <wp:extent cx="2789589" cy="1792535"/>
                  <wp:effectExtent l="3493" t="0" r="0" b="0"/>
                  <wp:wrapNone/>
                  <wp:docPr id="555763833" name="Imagem 1" descr="Caixa de plástico com frutas dentr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763833" name="Imagem 1" descr="Caixa de plástico com frutas dentr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83" r="3117" b="1837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804392" cy="180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85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942011B" w14:textId="75F41E13" w:rsidR="0052523B" w:rsidRPr="00EC22E5" w:rsidRDefault="00447550" w:rsidP="00B86B76">
            <w:pPr>
              <w:spacing w:before="40" w:after="40"/>
              <w:jc w:val="center"/>
            </w:pPr>
            <w:r>
              <w:rPr>
                <w:rFonts w:ascii="Arial" w:hAnsi="Arial" w:cs="Arial"/>
                <w:noProof/>
                <w:color w:val="000000"/>
              </w:rPr>
              <w:drawing>
                <wp:anchor distT="0" distB="0" distL="114300" distR="114300" simplePos="0" relativeHeight="252736512" behindDoc="0" locked="0" layoutInCell="1" allowOverlap="1" wp14:anchorId="3132A508" wp14:editId="69101134">
                  <wp:simplePos x="0" y="0"/>
                  <wp:positionH relativeFrom="column">
                    <wp:posOffset>-354527</wp:posOffset>
                  </wp:positionH>
                  <wp:positionV relativeFrom="paragraph">
                    <wp:posOffset>435172</wp:posOffset>
                  </wp:positionV>
                  <wp:extent cx="2810337" cy="1983037"/>
                  <wp:effectExtent l="0" t="5397" r="4127" b="4128"/>
                  <wp:wrapNone/>
                  <wp:docPr id="2057487056" name="Imagem 2" descr="Frutas e verdu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487056" name="Imagem 2" descr="Frutas e verduras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39" r="1854" b="3391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823966" cy="1992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1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8E4EB38" w14:textId="71209490" w:rsidR="0052523B" w:rsidRDefault="00447550" w:rsidP="005F5625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38560" behindDoc="0" locked="0" layoutInCell="1" allowOverlap="1" wp14:anchorId="09F0549F" wp14:editId="5A4806D7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25400</wp:posOffset>
                  </wp:positionV>
                  <wp:extent cx="1943100" cy="2805648"/>
                  <wp:effectExtent l="0" t="0" r="0" b="0"/>
                  <wp:wrapNone/>
                  <wp:docPr id="317403888" name="Imagem 3" descr="Bandeja com comid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403888" name="Imagem 3" descr="Bandeja com comid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4" t="12465" b="74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80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431639E" w14:textId="78A2D064" w:rsidR="00447550" w:rsidRPr="00447550" w:rsidRDefault="00447550" w:rsidP="00447550">
            <w:pPr>
              <w:jc w:val="center"/>
            </w:pPr>
          </w:p>
        </w:tc>
      </w:tr>
      <w:tr w:rsidR="009025D9" w:rsidRPr="00830876" w14:paraId="6E7F8F84" w14:textId="77777777" w:rsidTr="00BF3318">
        <w:trPr>
          <w:trHeight w:val="678"/>
          <w:jc w:val="center"/>
        </w:trPr>
        <w:tc>
          <w:tcPr>
            <w:tcW w:w="7356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D959194" w14:textId="28D2CBC9" w:rsidR="00B86B76" w:rsidRPr="000A7248" w:rsidRDefault="006A176C" w:rsidP="001A2893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 xml:space="preserve">Repasse de </w:t>
            </w:r>
            <w:r w:rsidR="00A47BA7">
              <w:rPr>
                <w:rFonts w:ascii="Calibri" w:eastAsia="Calibri" w:hAnsi="Calibri" w:cs="Calibri"/>
                <w:color w:val="000000" w:themeColor="text1"/>
              </w:rPr>
              <w:t>a</w:t>
            </w:r>
            <w:r>
              <w:rPr>
                <w:rFonts w:ascii="Calibri" w:eastAsia="Calibri" w:hAnsi="Calibri" w:cs="Calibri"/>
                <w:color w:val="000000" w:themeColor="text1"/>
              </w:rPr>
              <w:t>limentos in natura e Mix do Bem para as famílias</w:t>
            </w:r>
          </w:p>
        </w:tc>
        <w:tc>
          <w:tcPr>
            <w:tcW w:w="371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A8EAC95" w14:textId="0CAB7689" w:rsidR="00B86B76" w:rsidRPr="00830876" w:rsidRDefault="00CD105E" w:rsidP="00680FEC">
            <w:pPr>
              <w:jc w:val="center"/>
            </w:pPr>
            <w:r>
              <w:rPr>
                <w:rFonts w:ascii="Calibri" w:eastAsia="Calibri" w:hAnsi="Calibri" w:cs="Calibri"/>
                <w:color w:val="000000" w:themeColor="text1"/>
              </w:rPr>
              <w:t>Repasse de alimentos in natura para Entidades Sociais</w:t>
            </w:r>
          </w:p>
        </w:tc>
      </w:tr>
    </w:tbl>
    <w:p w14:paraId="6BD0ADE4" w14:textId="4736F2A2" w:rsidR="00B86B76" w:rsidRDefault="00B86B76" w:rsidP="00BF3318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38"/>
        <w:gridCol w:w="6804"/>
      </w:tblGrid>
      <w:tr w:rsidR="00A47BA7" w:rsidRPr="00EC22E5" w14:paraId="027E9ED9" w14:textId="77777777" w:rsidTr="00447550">
        <w:trPr>
          <w:trHeight w:val="3798"/>
          <w:jc w:val="center"/>
        </w:trPr>
        <w:tc>
          <w:tcPr>
            <w:tcW w:w="42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7387DD5" w14:textId="260B3786" w:rsidR="00A47BA7" w:rsidRPr="00EC22E5" w:rsidRDefault="00447550" w:rsidP="005F5625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40608" behindDoc="0" locked="0" layoutInCell="1" allowOverlap="1" wp14:anchorId="175DD67D" wp14:editId="1944962D">
                  <wp:simplePos x="0" y="0"/>
                  <wp:positionH relativeFrom="margin">
                    <wp:posOffset>48895</wp:posOffset>
                  </wp:positionH>
                  <wp:positionV relativeFrom="paragraph">
                    <wp:posOffset>34925</wp:posOffset>
                  </wp:positionV>
                  <wp:extent cx="2487551" cy="2343150"/>
                  <wp:effectExtent l="0" t="0" r="8255" b="0"/>
                  <wp:wrapNone/>
                  <wp:docPr id="1139597030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26" r="190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551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2FAF746" w14:textId="40A4FA80" w:rsidR="00A47BA7" w:rsidRDefault="00447550" w:rsidP="00C56B11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744704" behindDoc="0" locked="0" layoutInCell="1" allowOverlap="1" wp14:anchorId="10A17465" wp14:editId="0864ACC4">
                  <wp:simplePos x="0" y="0"/>
                  <wp:positionH relativeFrom="margin">
                    <wp:posOffset>15875</wp:posOffset>
                  </wp:positionH>
                  <wp:positionV relativeFrom="paragraph">
                    <wp:posOffset>25894</wp:posOffset>
                  </wp:positionV>
                  <wp:extent cx="1229950" cy="2352675"/>
                  <wp:effectExtent l="0" t="0" r="8890" b="0"/>
                  <wp:wrapNone/>
                  <wp:docPr id="199382392" name="Imagem 5" descr="Grupo de pessoas jogando vídeo gam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82392" name="Imagem 5" descr="Grupo de pessoas jogando vídeo gam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75" t="15347" r="342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950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742656" behindDoc="0" locked="0" layoutInCell="1" allowOverlap="1" wp14:anchorId="44A4B437" wp14:editId="778F94AF">
                  <wp:simplePos x="0" y="0"/>
                  <wp:positionH relativeFrom="column">
                    <wp:posOffset>1311275</wp:posOffset>
                  </wp:positionH>
                  <wp:positionV relativeFrom="paragraph">
                    <wp:posOffset>336598</wp:posOffset>
                  </wp:positionV>
                  <wp:extent cx="2904639" cy="1823672"/>
                  <wp:effectExtent l="0" t="0" r="0" b="5715"/>
                  <wp:wrapNone/>
                  <wp:docPr id="1711300369" name="Imagem 6" descr="Grupo de pessoas sentadas ao redor de uma quadra de basquete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300369" name="Imagem 6" descr="Grupo de pessoas sentadas ao redor de uma quadra de basquete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221" cy="182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47BA7" w:rsidRPr="00830876" w14:paraId="691AD88B" w14:textId="70ECEA54" w:rsidTr="00447550">
        <w:trPr>
          <w:trHeight w:val="676"/>
          <w:jc w:val="center"/>
        </w:trPr>
        <w:tc>
          <w:tcPr>
            <w:tcW w:w="42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B9E36A4" w14:textId="6FAEB468" w:rsidR="00A47BA7" w:rsidRPr="000A7248" w:rsidRDefault="00447550" w:rsidP="009C51C5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Repasse de Mix do Bem para Entidades Sociais</w:t>
            </w:r>
          </w:p>
        </w:tc>
        <w:tc>
          <w:tcPr>
            <w:tcW w:w="68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BE697AC" w14:textId="0F3BA9E8" w:rsidR="00A47BA7" w:rsidRDefault="00447550" w:rsidP="00447550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Style w:val="normaltextrun"/>
                <w:rFonts w:cs="Calibri"/>
                <w:color w:val="000000"/>
                <w:shd w:val="clear" w:color="auto" w:fill="FFFFFF"/>
              </w:rPr>
              <w:t>Reunião da Família no Centro da Juventude Tecendo o Futuro</w:t>
            </w:r>
          </w:p>
        </w:tc>
      </w:tr>
    </w:tbl>
    <w:p w14:paraId="4A3C97B6" w14:textId="77777777" w:rsidR="00A47BA7" w:rsidRDefault="00A47BA7" w:rsidP="00BF3318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849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5"/>
        <w:gridCol w:w="3685"/>
      </w:tblGrid>
      <w:tr w:rsidR="00A47BA7" w:rsidRPr="00EC22E5" w14:paraId="72854A11" w14:textId="77777777" w:rsidTr="00447550">
        <w:trPr>
          <w:trHeight w:val="3087"/>
          <w:jc w:val="center"/>
        </w:trPr>
        <w:tc>
          <w:tcPr>
            <w:tcW w:w="480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506C506" w14:textId="0D64311F" w:rsidR="00A47BA7" w:rsidRPr="00EC22E5" w:rsidRDefault="00447550" w:rsidP="000B17E3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48800" behindDoc="0" locked="0" layoutInCell="1" allowOverlap="1" wp14:anchorId="57BD1986" wp14:editId="0FD19D63">
                  <wp:simplePos x="0" y="0"/>
                  <wp:positionH relativeFrom="margin">
                    <wp:posOffset>56515</wp:posOffset>
                  </wp:positionH>
                  <wp:positionV relativeFrom="paragraph">
                    <wp:posOffset>49530</wp:posOffset>
                  </wp:positionV>
                  <wp:extent cx="2809875" cy="1866900"/>
                  <wp:effectExtent l="0" t="0" r="9525" b="0"/>
                  <wp:wrapNone/>
                  <wp:docPr id="1279991019" name="Imagem 7" descr="Uma imagem contendo pessoa, segurando, jovem, frent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991019" name="Imagem 7" descr="Uma imagem contendo pessoa, segurando, jovem, frent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FC137C5" w14:textId="4DEA12A7" w:rsidR="00A47BA7" w:rsidRDefault="00447550" w:rsidP="000B17E3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746752" behindDoc="0" locked="0" layoutInCell="1" allowOverlap="1" wp14:anchorId="27DA7539" wp14:editId="2858B19B">
                  <wp:simplePos x="0" y="0"/>
                  <wp:positionH relativeFrom="margin">
                    <wp:posOffset>132080</wp:posOffset>
                  </wp:positionH>
                  <wp:positionV relativeFrom="paragraph">
                    <wp:posOffset>41275</wp:posOffset>
                  </wp:positionV>
                  <wp:extent cx="2000250" cy="1887156"/>
                  <wp:effectExtent l="0" t="0" r="0" b="0"/>
                  <wp:wrapNone/>
                  <wp:docPr id="944523913" name="Imagem 8" descr="Criança em pé ao lado de menin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523913" name="Imagem 8" descr="Criança em pé ao lado de menin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7" t="18898" r="-833" b="11363"/>
                          <a:stretch/>
                        </pic:blipFill>
                        <pic:spPr bwMode="auto">
                          <a:xfrm>
                            <a:off x="0" y="0"/>
                            <a:ext cx="2000250" cy="188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47550" w:rsidRPr="00830876" w14:paraId="5624F381" w14:textId="77777777" w:rsidTr="00447550">
        <w:trPr>
          <w:trHeight w:val="535"/>
          <w:jc w:val="center"/>
        </w:trPr>
        <w:tc>
          <w:tcPr>
            <w:tcW w:w="849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7E9245E" w14:textId="51DB3B7D" w:rsidR="00447550" w:rsidRDefault="00447550" w:rsidP="000B17E3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eastAsia="Times New Roman" w:cs="Calibri"/>
                <w:lang w:eastAsia="pt-BR"/>
              </w:rPr>
              <w:t>1ª edição do Goiás Social Mulher na Praça Cívica</w:t>
            </w:r>
          </w:p>
        </w:tc>
      </w:tr>
    </w:tbl>
    <w:p w14:paraId="07A2B3B0" w14:textId="77777777" w:rsidR="00BF3318" w:rsidRDefault="00BF3318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1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76"/>
        <w:gridCol w:w="1574"/>
        <w:gridCol w:w="2227"/>
        <w:gridCol w:w="1807"/>
        <w:gridCol w:w="1826"/>
      </w:tblGrid>
      <w:tr w:rsidR="00A92809" w14:paraId="04EBDDBE" w14:textId="77777777" w:rsidTr="008A0ADD">
        <w:trPr>
          <w:trHeight w:val="996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8707F8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114944" behindDoc="0" locked="0" layoutInCell="1" allowOverlap="1" wp14:anchorId="11992B71" wp14:editId="3C24589B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2117252418" name="Imagem 2117252418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252418" name="Imagem 2117252418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15968" behindDoc="0" locked="0" layoutInCell="1" allowOverlap="1" wp14:anchorId="596801E2" wp14:editId="061D1133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56028342" name="Imagem 1560283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6249644C" w14:textId="10D88B61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3499A215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B42678">
              <w:rPr>
                <w:b/>
                <w:bCs/>
              </w:rPr>
              <w:t>GERÊNCIA DE BENEFÍCIOS SOCIAIS - GBS</w:t>
            </w:r>
          </w:p>
        </w:tc>
      </w:tr>
      <w:tr w:rsidR="00A92809" w14:paraId="78C577DB" w14:textId="77777777" w:rsidTr="008A0ADD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7A67AE4" w14:textId="77777777" w:rsidR="00A92809" w:rsidRPr="008D573D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2" w:name="_Toc165019720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BENEFÍCIOS SOCIAIS (GBS)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: </w:t>
            </w:r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ENTIDADES SOCIAIS</w:t>
            </w:r>
            <w:bookmarkEnd w:id="72"/>
          </w:p>
        </w:tc>
      </w:tr>
      <w:tr w:rsidR="00A92809" w14:paraId="2E3015C7" w14:textId="77777777" w:rsidTr="008A0ADD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10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A941680" w14:textId="1A8FADFF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6F1F9C">
              <w:rPr>
                <w:b/>
                <w:bCs/>
              </w:rPr>
              <w:t xml:space="preserve">MARÇO </w:t>
            </w:r>
            <w:r w:rsidR="0031495C" w:rsidRPr="00EC22E5">
              <w:rPr>
                <w:b/>
                <w:bCs/>
              </w:rPr>
              <w:t>/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202</w:t>
            </w:r>
            <w:r w:rsidR="0031495C">
              <w:rPr>
                <w:b/>
                <w:bCs/>
              </w:rPr>
              <w:t>4</w:t>
            </w:r>
          </w:p>
        </w:tc>
      </w:tr>
      <w:tr w:rsidR="00A92809" w14:paraId="38C9F7A9" w14:textId="77777777" w:rsidTr="008A0ADD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5C02EA4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1BE3CABE" w14:textId="77777777" w:rsidTr="008A0ADD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372EDD12" w14:textId="77777777" w:rsidR="00A92809" w:rsidRPr="008D573D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3" w:name="_Toc165019721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73"/>
          </w:p>
        </w:tc>
      </w:tr>
      <w:tr w:rsidR="00A92809" w14:paraId="5D8FF68F" w14:textId="77777777" w:rsidTr="008A0ADD">
        <w:tblPrEx>
          <w:tblCellMar>
            <w:left w:w="108" w:type="dxa"/>
            <w:right w:w="108" w:type="dxa"/>
          </w:tblCellMar>
        </w:tblPrEx>
        <w:trPr>
          <w:trHeight w:val="454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0CE58E47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ASSESSORAMENTO / GARANTIA DE DIREITOS / CAPACITAÇÃO TÉCNICA A ENTIDADES</w:t>
            </w:r>
          </w:p>
        </w:tc>
      </w:tr>
      <w:tr w:rsidR="003A7A90" w14:paraId="6456F8A7" w14:textId="77777777" w:rsidTr="008A0ADD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47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6F2B1B3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801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798137E" w14:textId="77777777" w:rsidR="00A92809" w:rsidRPr="00EC22E5" w:rsidRDefault="00A92809" w:rsidP="00C00AE3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33" w:type="dxa"/>
            <w:gridSpan w:val="2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0309F2C" w14:textId="77777777" w:rsidR="00A92809" w:rsidRPr="00EC22E5" w:rsidRDefault="00A92809" w:rsidP="00C00AE3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F07ED5" w14:paraId="0451ED30" w14:textId="77777777" w:rsidTr="008A0ADD">
        <w:tblPrEx>
          <w:tblCellMar>
            <w:left w:w="108" w:type="dxa"/>
            <w:right w:w="108" w:type="dxa"/>
          </w:tblCellMar>
        </w:tblPrEx>
        <w:trPr>
          <w:trHeight w:val="553"/>
          <w:jc w:val="center"/>
        </w:trPr>
        <w:tc>
          <w:tcPr>
            <w:tcW w:w="3476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78E1C2C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801" w:type="dxa"/>
            <w:gridSpan w:val="2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DBB5BA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</w:p>
        </w:tc>
        <w:tc>
          <w:tcPr>
            <w:tcW w:w="1807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D77039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26" w:type="dxa"/>
            <w:tcBorders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7F8F167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3A7A90" w:rsidRPr="004C59A4" w14:paraId="638FC18D" w14:textId="77777777" w:rsidTr="008A0ADD">
        <w:tblPrEx>
          <w:tblCellMar>
            <w:left w:w="108" w:type="dxa"/>
            <w:right w:w="108" w:type="dxa"/>
          </w:tblCellMar>
        </w:tblPrEx>
        <w:trPr>
          <w:trHeight w:val="713"/>
          <w:jc w:val="center"/>
        </w:trPr>
        <w:tc>
          <w:tcPr>
            <w:tcW w:w="3476" w:type="dxa"/>
            <w:tcBorders>
              <w:left w:val="double" w:sz="4" w:space="0" w:color="auto"/>
            </w:tcBorders>
            <w:vAlign w:val="center"/>
          </w:tcPr>
          <w:p w14:paraId="56050C13" w14:textId="77777777" w:rsidR="00967BD4" w:rsidRPr="00EC22E5" w:rsidRDefault="00967BD4" w:rsidP="00C00AE3">
            <w:pPr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GERÊNCIA DE BENEFÍCIOS SOCIAIS - GBS</w:t>
            </w:r>
          </w:p>
        </w:tc>
        <w:tc>
          <w:tcPr>
            <w:tcW w:w="3801" w:type="dxa"/>
            <w:gridSpan w:val="2"/>
            <w:vAlign w:val="center"/>
          </w:tcPr>
          <w:p w14:paraId="1AAD133D" w14:textId="4BE12ABA" w:rsidR="00967BD4" w:rsidRPr="00EC22E5" w:rsidRDefault="00967BD4" w:rsidP="007F74A2">
            <w:pPr>
              <w:jc w:val="center"/>
              <w:rPr>
                <w:b/>
                <w:bCs/>
              </w:rPr>
            </w:pPr>
            <w:r w:rsidRPr="002847E6">
              <w:rPr>
                <w:b/>
                <w:bCs/>
              </w:rPr>
              <w:t>Número entidades sociais apoiadas/mês</w:t>
            </w:r>
          </w:p>
        </w:tc>
        <w:tc>
          <w:tcPr>
            <w:tcW w:w="180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CC7D8EF" w14:textId="4A3FEAF6" w:rsidR="00967BD4" w:rsidRPr="00162C29" w:rsidRDefault="00A6468C" w:rsidP="00A0495E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6</w:t>
            </w:r>
            <w:r w:rsidR="00967BD4"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826" w:type="dxa"/>
            <w:tcBorders>
              <w:top w:val="single" w:sz="4" w:space="0" w:color="auto"/>
              <w:left w:val="single" w:sz="4" w:space="0" w:color="auto"/>
              <w:right w:val="double" w:sz="4" w:space="0" w:color="auto"/>
            </w:tcBorders>
            <w:vAlign w:val="center"/>
          </w:tcPr>
          <w:p w14:paraId="19DA377F" w14:textId="69E8CF5E" w:rsidR="00967BD4" w:rsidRPr="004C59A4" w:rsidRDefault="00B5201A" w:rsidP="00A867A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96</w:t>
            </w:r>
          </w:p>
        </w:tc>
      </w:tr>
      <w:tr w:rsidR="00A92809" w14:paraId="20853A0F" w14:textId="77777777" w:rsidTr="008A0ADD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56A20421" w14:textId="77777777" w:rsidR="00A92809" w:rsidRPr="008D573D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4" w:name="_Toc165019722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74"/>
          </w:p>
        </w:tc>
      </w:tr>
      <w:tr w:rsidR="00A92809" w14:paraId="569154BF" w14:textId="77777777" w:rsidTr="008A0ADD">
        <w:tblPrEx>
          <w:tblCellMar>
            <w:left w:w="108" w:type="dxa"/>
            <w:right w:w="108" w:type="dxa"/>
          </w:tblCellMar>
        </w:tblPrEx>
        <w:trPr>
          <w:trHeight w:val="1020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1123A6" w14:textId="1D93A23E" w:rsidR="00502387" w:rsidRPr="00A6468C" w:rsidRDefault="00A92809" w:rsidP="004574C1">
            <w:pPr>
              <w:jc w:val="both"/>
              <w:rPr>
                <w:b/>
                <w:bCs/>
              </w:rPr>
            </w:pPr>
            <w:r w:rsidRPr="002D39E4">
              <w:rPr>
                <w:b/>
                <w:bCs/>
              </w:rPr>
              <w:t>Causa:</w:t>
            </w:r>
            <w:r w:rsidR="006E11EB">
              <w:t xml:space="preserve"> No mês de março, a Gerência de Benefícios Sociais (GBS) alcançou 160% da meta prevista, uma vez que foram realizadas doações por parceiros, resultado das ações desenvolvidas pela OVG para o fortalecimento das parcerias sociais.</w:t>
            </w:r>
          </w:p>
        </w:tc>
      </w:tr>
      <w:tr w:rsidR="00A92809" w14:paraId="0FEAEF5E" w14:textId="77777777" w:rsidTr="008A0ADD">
        <w:tblPrEx>
          <w:tblCellMar>
            <w:left w:w="108" w:type="dxa"/>
            <w:right w:w="108" w:type="dxa"/>
          </w:tblCellMar>
        </w:tblPrEx>
        <w:trPr>
          <w:trHeight w:val="737"/>
          <w:jc w:val="center"/>
        </w:trPr>
        <w:tc>
          <w:tcPr>
            <w:tcW w:w="10910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6CFB21" w14:textId="5342BF76" w:rsidR="00A92809" w:rsidRPr="00605E5D" w:rsidRDefault="00A92809" w:rsidP="00C00AE3">
            <w:pPr>
              <w:spacing w:before="80" w:after="80"/>
              <w:jc w:val="both"/>
            </w:pPr>
            <w:r w:rsidRPr="00287C3B">
              <w:rPr>
                <w:b/>
                <w:bCs/>
              </w:rPr>
              <w:t>Medidas Implementadas/a implementar:</w:t>
            </w:r>
            <w:r>
              <w:rPr>
                <w:b/>
                <w:bCs/>
              </w:rPr>
              <w:t xml:space="preserve"> </w:t>
            </w:r>
            <w:r w:rsidRPr="00922D10">
              <w:t>Como a meta fo</w:t>
            </w:r>
            <w:r w:rsidR="00967BD4">
              <w:t>i</w:t>
            </w:r>
            <w:r w:rsidRPr="00922D10">
              <w:t xml:space="preserve"> ultrapassada, não há medidas saneadoras a serem implementadas</w:t>
            </w:r>
            <w:r w:rsidR="00502387">
              <w:t>.</w:t>
            </w:r>
          </w:p>
        </w:tc>
      </w:tr>
      <w:tr w:rsidR="00A92809" w14:paraId="3098B80F" w14:textId="77777777" w:rsidTr="008A0ADD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910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2ED9C79" w14:textId="6C826FF2" w:rsidR="00A92809" w:rsidRPr="00605E5D" w:rsidRDefault="00A92809" w:rsidP="00C00AE3">
            <w:pPr>
              <w:spacing w:before="80" w:after="80"/>
            </w:pPr>
            <w:r w:rsidRPr="00287C3B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Pr="00922D10">
              <w:t>Não há prazo.</w:t>
            </w:r>
          </w:p>
        </w:tc>
      </w:tr>
      <w:tr w:rsidR="00A92809" w14:paraId="5875AA52" w14:textId="77777777" w:rsidTr="008A0ADD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6DD9D2B7" w14:textId="77777777" w:rsidR="00A92809" w:rsidRPr="008D573D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5" w:name="_Toc165019723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75"/>
          </w:p>
        </w:tc>
      </w:tr>
      <w:tr w:rsidR="00A92809" w14:paraId="0B3CAD18" w14:textId="77777777" w:rsidTr="008A0ADD">
        <w:tblPrEx>
          <w:tblCellMar>
            <w:left w:w="108" w:type="dxa"/>
            <w:right w:w="108" w:type="dxa"/>
          </w:tblCellMar>
        </w:tblPrEx>
        <w:trPr>
          <w:trHeight w:val="254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7DC8254" w14:textId="77777777" w:rsidR="007C355C" w:rsidRDefault="007C355C" w:rsidP="007C355C">
            <w:pPr>
              <w:jc w:val="both"/>
            </w:pPr>
          </w:p>
          <w:p w14:paraId="7F767A99" w14:textId="470F82E7" w:rsidR="006E11EB" w:rsidRDefault="006E11EB" w:rsidP="006E11EB">
            <w:pPr>
              <w:jc w:val="both"/>
            </w:pPr>
            <w:r w:rsidRPr="006E11EB">
              <w:t>Durante o mês, por meio das 96 entidades sociais cadastradas e apoiadas pela OVG, localizadas em 55 municípios goianos, foram atendidos com benefícios socioassistenciais mais de 12 mil pessoas em situação de vulnerabilidade social. A</w:t>
            </w:r>
            <w:r w:rsidRPr="006E11EB">
              <w:rPr>
                <w:rFonts w:ascii="Calibri" w:eastAsia="Times New Roman" w:hAnsi="Calibri" w:cs="Calibri"/>
                <w:lang w:eastAsia="pt-BR"/>
              </w:rPr>
              <w:t xml:space="preserve">lém dos benefícios ofertados pela OVG, </w:t>
            </w:r>
            <w:r w:rsidRPr="006E11EB">
              <w:t xml:space="preserve">foram repassados gêneros alimentícios, cama, colchões, travesseiros, roupas, produtos de limpeza e carvão mineral recebidos de parceiros, tais como Emma </w:t>
            </w:r>
            <w:proofErr w:type="spellStart"/>
            <w:r w:rsidRPr="006E11EB">
              <w:t>Sleep</w:t>
            </w:r>
            <w:proofErr w:type="spellEnd"/>
            <w:r w:rsidRPr="006E11EB">
              <w:t xml:space="preserve"> Comércio de Colchões, Italac - </w:t>
            </w:r>
            <w:proofErr w:type="spellStart"/>
            <w:r w:rsidRPr="006E11EB">
              <w:t>Goiasminas</w:t>
            </w:r>
            <w:proofErr w:type="spellEnd"/>
            <w:r w:rsidRPr="006E11EB">
              <w:t xml:space="preserve"> Indústria de Laticínios Ltda, Marajoara Indústria de Laticínios Ltda, Secretaria de Cultura do Estado de Goiás, Secretaria Estadual do Meio Ambiente e Desenvolvimento Sustentável do Estado de Goiás e Receita Federal.</w:t>
            </w:r>
          </w:p>
          <w:p w14:paraId="7F4A2B53" w14:textId="77777777" w:rsidR="006E11EB" w:rsidRDefault="006E11EB" w:rsidP="006E11EB">
            <w:pPr>
              <w:keepLines/>
              <w:jc w:val="both"/>
            </w:pPr>
          </w:p>
          <w:p w14:paraId="650D384D" w14:textId="2B0B4DDB" w:rsidR="00F55D5A" w:rsidRDefault="006E11EB" w:rsidP="00F55D5A">
            <w:pPr>
              <w:keepLines/>
              <w:jc w:val="both"/>
            </w:pPr>
            <w:r w:rsidRPr="006E11EB">
              <w:t xml:space="preserve">Dentro do Programa Dignidade Menstrual, a fim de alcançar as adolescentes e mulheres atendidas pelas entidades apoiadas, cujo público é majoritariamente formado por </w:t>
            </w:r>
            <w:r>
              <w:t>pessoas</w:t>
            </w:r>
            <w:r w:rsidRPr="006E11EB">
              <w:t xml:space="preserve"> com deficiência, soropositivas e membros de comunidades tradicionais, foram repassados 1.192 (hum mil, cento e noventa e dois) pacotes de absorventes. Essa ação, no âmbito da assistência social, visa garantir o acesso a produtos de higiene menstrual, promovendo saúde, dignidade e igualdade ao possibilitar que as beneficiárias mantenham suas atividades normalmente, sem prejuízos durante o período menstrual.</w:t>
            </w:r>
          </w:p>
          <w:p w14:paraId="7BA758A1" w14:textId="77777777" w:rsidR="006E11EB" w:rsidRDefault="006E11EB" w:rsidP="00F55D5A">
            <w:pPr>
              <w:keepLines/>
              <w:jc w:val="both"/>
            </w:pPr>
          </w:p>
          <w:p w14:paraId="3C1239F4" w14:textId="04543C17" w:rsidR="00F55D5A" w:rsidRDefault="00F55D5A" w:rsidP="00F55D5A">
            <w:pPr>
              <w:keepLines/>
              <w:jc w:val="both"/>
            </w:pPr>
            <w:r w:rsidRPr="668AD519">
              <w:t>Esses repasses fornecem recursos materiais ao cidadão em situação de vulnerabilidade</w:t>
            </w:r>
            <w:r>
              <w:t xml:space="preserve"> e fortalecem a rede socioassistencial, conectando doadores, organizações sociais e beneficiários em um esforço conjunto para </w:t>
            </w:r>
            <w:r w:rsidRPr="00F55D5A">
              <w:t>ampliar o</w:t>
            </w:r>
            <w:r>
              <w:t xml:space="preserve"> acesso dos usuários a serviços e benefícios socioassistenciais, com vistas à melhoria das condições e garantia de direitos sociais.</w:t>
            </w:r>
          </w:p>
          <w:p w14:paraId="09CCA759" w14:textId="6FAB2121" w:rsidR="008B4DB8" w:rsidRPr="004177DA" w:rsidRDefault="008B4DB8" w:rsidP="00F55D5A">
            <w:pPr>
              <w:jc w:val="both"/>
            </w:pPr>
          </w:p>
        </w:tc>
      </w:tr>
      <w:tr w:rsidR="00A92809" w14:paraId="0D17BBAB" w14:textId="77777777" w:rsidTr="008A0ADD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31C92831" w14:textId="77777777" w:rsidR="00A92809" w:rsidRPr="008D573D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6" w:name="_Toc165019724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76"/>
          </w:p>
        </w:tc>
      </w:tr>
      <w:tr w:rsidR="00A92809" w14:paraId="784C8DAF" w14:textId="77777777" w:rsidTr="008A0ADD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8736C2" w14:textId="77777777" w:rsidR="00A92809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75DA90A0" w14:textId="77777777" w:rsidTr="008A0ADD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E47148" w14:textId="21F1A08F" w:rsidR="00A92809" w:rsidRPr="00EC22E5" w:rsidRDefault="00384253" w:rsidP="00C00AE3">
            <w:pPr>
              <w:spacing w:before="40" w:after="40"/>
            </w:pPr>
            <w:r w:rsidRPr="00EC22E5">
              <w:t xml:space="preserve">Goiânia, </w:t>
            </w:r>
            <w:r w:rsidR="006F1F9C">
              <w:t xml:space="preserve">março </w:t>
            </w:r>
            <w:r w:rsidR="009532BC" w:rsidRPr="00EC22E5">
              <w:t>de 202</w:t>
            </w:r>
            <w:r w:rsidR="009532BC">
              <w:t>4</w:t>
            </w:r>
            <w:r w:rsidR="009532BC" w:rsidRPr="00EC22E5">
              <w:t>.</w:t>
            </w:r>
          </w:p>
        </w:tc>
      </w:tr>
      <w:tr w:rsidR="00A92809" w:rsidRPr="00EC22E5" w14:paraId="432550BA" w14:textId="77777777" w:rsidTr="008A0ADD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050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5CEB302D" w14:textId="1F10B490" w:rsidR="00A92809" w:rsidRPr="00EC22E5" w:rsidRDefault="00A92809" w:rsidP="0038425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860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45A41779" w14:textId="5EEBC470" w:rsidR="00A92809" w:rsidRPr="00EC22E5" w:rsidRDefault="00A92809" w:rsidP="0038425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60B5ED29" w14:textId="77777777" w:rsidTr="008A0ADD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05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996CC43" w14:textId="13CC8392" w:rsidR="00A92809" w:rsidRPr="00EC22E5" w:rsidRDefault="00A92809" w:rsidP="00384253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860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926CDE6" w14:textId="1DDE356D" w:rsidR="00A92809" w:rsidRPr="003D0838" w:rsidRDefault="00A92809" w:rsidP="00384253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35AFDF8C" w14:textId="77777777" w:rsidTr="008A0ADD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05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E581A6E" w14:textId="30E6A681" w:rsidR="00A92809" w:rsidRPr="00EC22E5" w:rsidRDefault="00A92809" w:rsidP="0038425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860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4FAD450" w14:textId="15DBEB82" w:rsidR="00A92809" w:rsidRPr="00EC22E5" w:rsidRDefault="00A92809" w:rsidP="0038425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3D0838" w14:paraId="528166AF" w14:textId="77777777" w:rsidTr="008A0ADD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05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71FD993" w14:textId="577439CA" w:rsidR="00A92809" w:rsidRPr="003D0838" w:rsidRDefault="00A92809" w:rsidP="0038425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860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BEA9C77" w14:textId="5EB5764F" w:rsidR="00A92809" w:rsidRPr="003D0838" w:rsidRDefault="00A92809" w:rsidP="0038425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6724E6F6" w14:textId="77777777" w:rsidTr="008A0ADD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10" w:type="dxa"/>
            <w:gridSpan w:val="5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68E4A261" w14:textId="1B8E7942" w:rsidR="00A92809" w:rsidRDefault="00A92809" w:rsidP="0038425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389CB27" w14:textId="528DCC76" w:rsidR="00401738" w:rsidRDefault="00401738" w:rsidP="0038425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6364C97" w14:textId="77777777" w:rsidR="00A92809" w:rsidRDefault="00A92809" w:rsidP="0038425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09B9BDEF" w14:textId="77777777" w:rsidR="00A92809" w:rsidRDefault="00A92809" w:rsidP="00384253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025DE4F3" w14:textId="4DF2A612" w:rsidR="00E16911" w:rsidRPr="003D0838" w:rsidRDefault="00E16911" w:rsidP="00384253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A92809" w:rsidRPr="008D573D" w14:paraId="34B56128" w14:textId="77777777" w:rsidTr="008A0ADD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091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0DBD5D6A" w14:textId="77777777" w:rsidR="00A92809" w:rsidRPr="008D573D" w:rsidRDefault="00A92809" w:rsidP="00C00AE3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77" w:name="_Toc165019725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77"/>
          </w:p>
        </w:tc>
      </w:tr>
    </w:tbl>
    <w:tbl>
      <w:tblPr>
        <w:tblpPr w:leftFromText="141" w:rightFromText="141" w:vertAnchor="text" w:tblpXSpec="center" w:tblpY="1"/>
        <w:tblOverlap w:val="never"/>
        <w:tblW w:w="109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55"/>
        <w:gridCol w:w="5455"/>
      </w:tblGrid>
      <w:tr w:rsidR="006E11EB" w:rsidRPr="00D54C93" w14:paraId="329C9EF2" w14:textId="77777777" w:rsidTr="00EB2F1D">
        <w:trPr>
          <w:trHeight w:val="2854"/>
          <w:jc w:val="center"/>
        </w:trPr>
        <w:tc>
          <w:tcPr>
            <w:tcW w:w="54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01B76047" w14:textId="406E88E2" w:rsidR="006E11EB" w:rsidRPr="00D54C93" w:rsidRDefault="006E11EB" w:rsidP="00E55850">
            <w:pPr>
              <w:spacing w:before="40" w:after="40" w:line="240" w:lineRule="auto"/>
              <w:jc w:val="center"/>
              <w:rPr>
                <w:kern w:val="0"/>
              </w:rPr>
            </w:pPr>
            <w:r>
              <w:rPr>
                <w:noProof/>
              </w:rPr>
              <w:drawing>
                <wp:inline distT="0" distB="0" distL="0" distR="0" wp14:anchorId="6B862BDA" wp14:editId="154D3DAA">
                  <wp:extent cx="2857500" cy="3161965"/>
                  <wp:effectExtent l="0" t="0" r="0" b="635"/>
                  <wp:docPr id="241960038" name="Imagem 1" descr="Pessoas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84416" name="Imagem 1" descr="Pessoas posando para foto&#10;&#10;Descrição gerada automaticamente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916" cy="3207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0324B767" w14:textId="1A849490" w:rsidR="006E11EB" w:rsidRPr="00D54C93" w:rsidRDefault="006E11EB" w:rsidP="00E55850">
            <w:pPr>
              <w:spacing w:before="40" w:after="40" w:line="240" w:lineRule="auto"/>
              <w:jc w:val="center"/>
              <w:rPr>
                <w:kern w:val="0"/>
              </w:rPr>
            </w:pPr>
            <w:r>
              <w:rPr>
                <w:noProof/>
              </w:rPr>
              <w:drawing>
                <wp:inline distT="0" distB="0" distL="0" distR="0" wp14:anchorId="6B440AF6" wp14:editId="230EF4CA">
                  <wp:extent cx="2617877" cy="3171825"/>
                  <wp:effectExtent l="0" t="0" r="0" b="0"/>
                  <wp:docPr id="285351787" name="Imagem 2" descr="Geladeira cheia de garrafas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613422" name="Imagem 2" descr="Geladeira cheia de garrafas&#10;&#10;Descrição gerada automaticamente com confiança baixa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954" cy="324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11EB" w:rsidRPr="00D54C93" w14:paraId="02137827" w14:textId="77777777" w:rsidTr="004348F7">
        <w:trPr>
          <w:trHeight w:val="346"/>
          <w:jc w:val="center"/>
        </w:trPr>
        <w:tc>
          <w:tcPr>
            <w:tcW w:w="54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86812E3" w14:textId="2A144589" w:rsidR="006E11EB" w:rsidRPr="007C355C" w:rsidRDefault="006E11EB" w:rsidP="001C7EEB">
            <w:pPr>
              <w:spacing w:before="40" w:after="40" w:line="240" w:lineRule="auto"/>
              <w:jc w:val="center"/>
              <w:rPr>
                <w:color w:val="000000"/>
                <w:kern w:val="0"/>
              </w:rPr>
            </w:pPr>
            <w:r>
              <w:t xml:space="preserve">Doação de roupas ao </w:t>
            </w:r>
            <w:r w:rsidRPr="00A26105">
              <w:t xml:space="preserve">Hospital Espírita Euripedes </w:t>
            </w:r>
            <w:proofErr w:type="spellStart"/>
            <w:r w:rsidRPr="00A26105">
              <w:t>Barsanulfo</w:t>
            </w:r>
            <w:proofErr w:type="spellEnd"/>
          </w:p>
        </w:tc>
        <w:tc>
          <w:tcPr>
            <w:tcW w:w="54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D8A6A0E" w14:textId="09A2E94D" w:rsidR="006E11EB" w:rsidRPr="007C355C" w:rsidRDefault="006E11EB" w:rsidP="001C7EEB">
            <w:pPr>
              <w:spacing w:before="40" w:after="40" w:line="240" w:lineRule="auto"/>
              <w:jc w:val="center"/>
              <w:rPr>
                <w:color w:val="000000"/>
                <w:kern w:val="0"/>
              </w:rPr>
            </w:pPr>
            <w:r>
              <w:t xml:space="preserve">Doação de lavador sanitário à </w:t>
            </w:r>
            <w:r w:rsidRPr="00A26105">
              <w:t xml:space="preserve">Associação Pestalozzi </w:t>
            </w:r>
            <w:r>
              <w:t>d</w:t>
            </w:r>
            <w:r w:rsidRPr="00A26105">
              <w:t>e Caldas Novas</w:t>
            </w:r>
          </w:p>
        </w:tc>
      </w:tr>
    </w:tbl>
    <w:p w14:paraId="7FE752D8" w14:textId="77777777" w:rsidR="00A92809" w:rsidRDefault="00A92809" w:rsidP="00A92809">
      <w:pPr>
        <w:spacing w:after="0" w:line="240" w:lineRule="auto"/>
      </w:pPr>
    </w:p>
    <w:p w14:paraId="5FFBBFDC" w14:textId="77777777" w:rsidR="00B13131" w:rsidRDefault="00B13131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57"/>
        <w:gridCol w:w="3705"/>
        <w:gridCol w:w="1803"/>
        <w:gridCol w:w="1735"/>
      </w:tblGrid>
      <w:tr w:rsidR="00A92809" w14:paraId="37A1FA6A" w14:textId="77777777" w:rsidTr="009022E8">
        <w:trPr>
          <w:trHeight w:val="996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DD8F822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16992" behindDoc="0" locked="0" layoutInCell="1" allowOverlap="1" wp14:anchorId="2A7E42CC" wp14:editId="48D55C0F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248954290" name="Imagem 248954290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954290" name="Imagem 248954290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18016" behindDoc="0" locked="0" layoutInCell="1" allowOverlap="1" wp14:anchorId="3C397E05" wp14:editId="04A4661A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77283826" name="Imagem 772838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57B3F596" w14:textId="4F3F8EA1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2DE14F0A" w14:textId="16AFD080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B42678">
              <w:rPr>
                <w:b/>
                <w:bCs/>
              </w:rPr>
              <w:t>GERÊNCIA DE VOLUNTARIADO E PARCERIAS SOCIAIS - GVPS</w:t>
            </w:r>
          </w:p>
        </w:tc>
      </w:tr>
      <w:tr w:rsidR="00A92809" w14:paraId="5EF98118" w14:textId="77777777" w:rsidTr="009022E8">
        <w:tblPrEx>
          <w:tblCellMar>
            <w:left w:w="108" w:type="dxa"/>
            <w:right w:w="108" w:type="dxa"/>
          </w:tblCellMar>
        </w:tblPrEx>
        <w:trPr>
          <w:trHeight w:val="503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242FD3B" w14:textId="2C91CD3D" w:rsidR="00A92809" w:rsidRPr="00E472E9" w:rsidRDefault="00A92809" w:rsidP="00E472E9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8" w:name="_Toc165019726"/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VOLUNTARIADO E PARCERIAS SOCIAIS (GVPS)</w:t>
            </w:r>
            <w:bookmarkEnd w:id="78"/>
          </w:p>
        </w:tc>
      </w:tr>
      <w:tr w:rsidR="00A92809" w14:paraId="6A837793" w14:textId="77777777" w:rsidTr="009022E8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4DA6C8F" w14:textId="2E56194A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6F1F9C">
              <w:rPr>
                <w:b/>
                <w:bCs/>
              </w:rPr>
              <w:t xml:space="preserve"> MARÇO </w:t>
            </w:r>
            <w:r w:rsidR="0031495C" w:rsidRPr="00EC22E5">
              <w:rPr>
                <w:b/>
                <w:bCs/>
              </w:rPr>
              <w:t>/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202</w:t>
            </w:r>
            <w:r w:rsidR="0031495C">
              <w:rPr>
                <w:b/>
                <w:bCs/>
              </w:rPr>
              <w:t>4</w:t>
            </w:r>
          </w:p>
        </w:tc>
      </w:tr>
      <w:tr w:rsidR="00A92809" w14:paraId="1E43BC4D" w14:textId="77777777" w:rsidTr="009022E8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508F2322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15900B78" w14:textId="77777777" w:rsidTr="009022E8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79B8D7F" w14:textId="77777777" w:rsidR="00A92809" w:rsidRPr="00D110B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9" w:name="_Toc165019727"/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79"/>
          </w:p>
        </w:tc>
      </w:tr>
      <w:tr w:rsidR="00A92809" w14:paraId="7F7AADCB" w14:textId="77777777" w:rsidTr="009022E8">
        <w:tblPrEx>
          <w:tblCellMar>
            <w:left w:w="108" w:type="dxa"/>
            <w:right w:w="108" w:type="dxa"/>
          </w:tblCellMar>
        </w:tblPrEx>
        <w:trPr>
          <w:trHeight w:val="377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5214B543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ASSESSORAMENTO / GARANTIA DE DIREITOS / CAPACITAÇÃO TÉCNICA A ENTIDADES E VOLUNTÁRIOS</w:t>
            </w:r>
          </w:p>
        </w:tc>
      </w:tr>
      <w:tr w:rsidR="004122A8" w:rsidRPr="00EC22E5" w14:paraId="7E9398E1" w14:textId="77777777" w:rsidTr="009022E8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57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276354F" w14:textId="77777777" w:rsidR="004F2FC9" w:rsidRPr="00EC22E5" w:rsidRDefault="004F2FC9" w:rsidP="006F60D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05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BE7F117" w14:textId="77777777" w:rsidR="004F2FC9" w:rsidRPr="00EC22E5" w:rsidRDefault="004F2FC9" w:rsidP="006F60D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38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C18CD95" w14:textId="77777777" w:rsidR="004F2FC9" w:rsidRPr="00EC22E5" w:rsidRDefault="004F2FC9" w:rsidP="006F60D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4122A8" w:rsidRPr="00EC22E5" w14:paraId="390190A2" w14:textId="77777777" w:rsidTr="009022E8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57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F5CE213" w14:textId="77777777" w:rsidR="004F2FC9" w:rsidRPr="00EC22E5" w:rsidRDefault="004F2FC9" w:rsidP="006F60D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05" w:type="dxa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959FA4D" w14:textId="77777777" w:rsidR="004F2FC9" w:rsidRPr="00EC22E5" w:rsidRDefault="004F2FC9" w:rsidP="006F60DC">
            <w:pPr>
              <w:jc w:val="center"/>
              <w:rPr>
                <w:b/>
                <w:bCs/>
              </w:rPr>
            </w:pPr>
          </w:p>
        </w:tc>
        <w:tc>
          <w:tcPr>
            <w:tcW w:w="1803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BE41823" w14:textId="77777777" w:rsidR="004F2FC9" w:rsidRPr="00EC22E5" w:rsidRDefault="004F2FC9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35" w:type="dxa"/>
            <w:tcBorders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87EF172" w14:textId="77777777" w:rsidR="004F2FC9" w:rsidRPr="00EC22E5" w:rsidRDefault="004F2FC9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F23D07" w:rsidRPr="004C59A4" w14:paraId="2371A71B" w14:textId="77777777" w:rsidTr="009022E8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57" w:type="dxa"/>
            <w:vMerge w:val="restart"/>
            <w:tcBorders>
              <w:left w:val="double" w:sz="4" w:space="0" w:color="auto"/>
            </w:tcBorders>
            <w:vAlign w:val="center"/>
          </w:tcPr>
          <w:p w14:paraId="0C167830" w14:textId="77777777" w:rsidR="00F23D07" w:rsidRPr="00EC22E5" w:rsidRDefault="00F23D07" w:rsidP="00F23D07">
            <w:pPr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 xml:space="preserve">GERÊNCIA DE VOLUNTARIADO </w:t>
            </w:r>
            <w:r>
              <w:rPr>
                <w:b/>
                <w:bCs/>
              </w:rPr>
              <w:t>E PARCERIAS SOCIAIS</w:t>
            </w:r>
            <w:r w:rsidRPr="0084123E">
              <w:rPr>
                <w:b/>
                <w:bCs/>
              </w:rPr>
              <w:t xml:space="preserve"> - GV</w:t>
            </w:r>
            <w:r>
              <w:rPr>
                <w:b/>
                <w:bCs/>
              </w:rPr>
              <w:t>PS</w:t>
            </w:r>
          </w:p>
        </w:tc>
        <w:tc>
          <w:tcPr>
            <w:tcW w:w="3705" w:type="dxa"/>
            <w:tcBorders>
              <w:bottom w:val="single" w:sz="4" w:space="0" w:color="auto"/>
            </w:tcBorders>
            <w:vAlign w:val="center"/>
          </w:tcPr>
          <w:p w14:paraId="550D7B0A" w14:textId="77777777" w:rsidR="00F23D07" w:rsidRPr="00EC22E5" w:rsidRDefault="00F23D07" w:rsidP="00F23D07">
            <w:pPr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>Número pessoas mobilizadas/mês</w:t>
            </w:r>
          </w:p>
        </w:tc>
        <w:tc>
          <w:tcPr>
            <w:tcW w:w="1803" w:type="dxa"/>
            <w:tcBorders>
              <w:bottom w:val="single" w:sz="4" w:space="0" w:color="auto"/>
            </w:tcBorders>
            <w:vAlign w:val="center"/>
          </w:tcPr>
          <w:p w14:paraId="013611EB" w14:textId="6E940755" w:rsidR="00F23D07" w:rsidRPr="00162C29" w:rsidRDefault="00B5201A" w:rsidP="00F23D0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130</w:t>
            </w:r>
          </w:p>
        </w:tc>
        <w:tc>
          <w:tcPr>
            <w:tcW w:w="1735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125A0B56" w14:textId="2A53968A" w:rsidR="00F23D07" w:rsidRPr="004C59A4" w:rsidRDefault="00B5201A" w:rsidP="00F23D07">
            <w:pPr>
              <w:jc w:val="center"/>
              <w:rPr>
                <w:b/>
                <w:bCs/>
              </w:rPr>
            </w:pPr>
            <w:r>
              <w:rPr>
                <w:rFonts w:cstheme="minorHAnsi"/>
                <w:b/>
                <w:bCs/>
              </w:rPr>
              <w:t>202</w:t>
            </w:r>
          </w:p>
        </w:tc>
      </w:tr>
      <w:tr w:rsidR="00F23D07" w:rsidRPr="004C59A4" w14:paraId="5FC7AABA" w14:textId="77777777" w:rsidTr="009022E8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3657" w:type="dxa"/>
            <w:vMerge/>
            <w:tcBorders>
              <w:left w:val="double" w:sz="4" w:space="0" w:color="auto"/>
            </w:tcBorders>
            <w:vAlign w:val="center"/>
          </w:tcPr>
          <w:p w14:paraId="5A247303" w14:textId="77777777" w:rsidR="00F23D07" w:rsidRPr="005102A5" w:rsidRDefault="00F23D07" w:rsidP="00F23D07">
            <w:pPr>
              <w:jc w:val="center"/>
              <w:rPr>
                <w:b/>
                <w:bCs/>
              </w:rPr>
            </w:pPr>
          </w:p>
        </w:tc>
        <w:tc>
          <w:tcPr>
            <w:tcW w:w="3705" w:type="dxa"/>
            <w:tcBorders>
              <w:bottom w:val="single" w:sz="4" w:space="0" w:color="auto"/>
            </w:tcBorders>
            <w:vAlign w:val="center"/>
          </w:tcPr>
          <w:p w14:paraId="435D2520" w14:textId="77777777" w:rsidR="00F23D07" w:rsidRPr="005102A5" w:rsidRDefault="00F23D07" w:rsidP="00F23D07">
            <w:pPr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>Número ações de promoção do voluntariado e parcerias sociais/mês</w:t>
            </w:r>
          </w:p>
        </w:tc>
        <w:tc>
          <w:tcPr>
            <w:tcW w:w="1803" w:type="dxa"/>
            <w:tcBorders>
              <w:bottom w:val="single" w:sz="4" w:space="0" w:color="auto"/>
            </w:tcBorders>
            <w:vAlign w:val="center"/>
          </w:tcPr>
          <w:p w14:paraId="6766157D" w14:textId="04BFABE0" w:rsidR="00F23D07" w:rsidRPr="00162C29" w:rsidRDefault="00F23D07" w:rsidP="00F23D0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7</w:t>
            </w:r>
          </w:p>
        </w:tc>
        <w:tc>
          <w:tcPr>
            <w:tcW w:w="1735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52534695" w14:textId="1E1836CF" w:rsidR="00F23D07" w:rsidRPr="004C59A4" w:rsidRDefault="00F23D07" w:rsidP="00F23D07">
            <w:pPr>
              <w:jc w:val="center"/>
              <w:rPr>
                <w:b/>
                <w:bCs/>
              </w:rPr>
            </w:pPr>
            <w:r>
              <w:rPr>
                <w:rFonts w:cstheme="minorHAnsi"/>
                <w:b/>
                <w:bCs/>
              </w:rPr>
              <w:t>7</w:t>
            </w:r>
          </w:p>
        </w:tc>
      </w:tr>
      <w:tr w:rsidR="00F23D07" w:rsidRPr="004C59A4" w14:paraId="4990A291" w14:textId="77777777" w:rsidTr="009022E8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3657" w:type="dxa"/>
            <w:vMerge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77550292" w14:textId="77777777" w:rsidR="00F23D07" w:rsidRPr="005102A5" w:rsidRDefault="00F23D07" w:rsidP="00F23D07">
            <w:pPr>
              <w:jc w:val="center"/>
              <w:rPr>
                <w:b/>
                <w:bCs/>
              </w:rPr>
            </w:pPr>
          </w:p>
        </w:tc>
        <w:tc>
          <w:tcPr>
            <w:tcW w:w="3705" w:type="dxa"/>
            <w:tcBorders>
              <w:bottom w:val="single" w:sz="4" w:space="0" w:color="auto"/>
            </w:tcBorders>
            <w:vAlign w:val="center"/>
          </w:tcPr>
          <w:p w14:paraId="13509D0B" w14:textId="31A02B5E" w:rsidR="00F23D07" w:rsidRPr="0084123E" w:rsidRDefault="00F23D07" w:rsidP="00F23D0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Número entidades sociais assessoradas/capacitadas/mês</w:t>
            </w:r>
          </w:p>
        </w:tc>
        <w:tc>
          <w:tcPr>
            <w:tcW w:w="1803" w:type="dxa"/>
            <w:tcBorders>
              <w:bottom w:val="single" w:sz="4" w:space="0" w:color="auto"/>
            </w:tcBorders>
            <w:vAlign w:val="center"/>
          </w:tcPr>
          <w:p w14:paraId="16A5682B" w14:textId="4F2FEF93" w:rsidR="00F23D07" w:rsidRDefault="00F23D07" w:rsidP="00F23D0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50</w:t>
            </w:r>
          </w:p>
        </w:tc>
        <w:tc>
          <w:tcPr>
            <w:tcW w:w="1735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629A03CC" w14:textId="77FDDE1F" w:rsidR="00F23D07" w:rsidRDefault="00B5201A" w:rsidP="00F23D07">
            <w:pPr>
              <w:jc w:val="center"/>
              <w:rPr>
                <w:b/>
                <w:bCs/>
              </w:rPr>
            </w:pPr>
            <w:r>
              <w:rPr>
                <w:rFonts w:cstheme="minorHAnsi"/>
                <w:b/>
                <w:bCs/>
              </w:rPr>
              <w:t>81</w:t>
            </w:r>
          </w:p>
        </w:tc>
      </w:tr>
      <w:tr w:rsidR="00F23D07" w14:paraId="5C0E4549" w14:textId="77777777" w:rsidTr="009022E8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B183DF9" w14:textId="77777777" w:rsidR="00F23D07" w:rsidRPr="00D110B0" w:rsidRDefault="00F23D07" w:rsidP="00F23D0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0" w:name="_Toc165019728"/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80"/>
          </w:p>
        </w:tc>
      </w:tr>
      <w:tr w:rsidR="00F23D07" w14:paraId="4690F22D" w14:textId="77777777" w:rsidTr="009022E8">
        <w:tblPrEx>
          <w:tblCellMar>
            <w:left w:w="108" w:type="dxa"/>
            <w:right w:w="108" w:type="dxa"/>
          </w:tblCellMar>
        </w:tblPrEx>
        <w:trPr>
          <w:trHeight w:val="1474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A84DFF8" w14:textId="66D3F811" w:rsidR="00F23D07" w:rsidRPr="003D7757" w:rsidRDefault="001D3A57" w:rsidP="00F23D07">
            <w:pPr>
              <w:spacing w:before="120" w:after="120"/>
              <w:jc w:val="both"/>
              <w:rPr>
                <w:rFonts w:cstheme="minorHAnsi"/>
                <w:b/>
              </w:rPr>
            </w:pPr>
            <w:r w:rsidRPr="001D3A57">
              <w:rPr>
                <w:rFonts w:cstheme="minorHAnsi"/>
                <w:b/>
              </w:rPr>
              <w:t>Causa:</w:t>
            </w:r>
            <w:r w:rsidR="002B28DD" w:rsidRPr="00FC4D42">
              <w:rPr>
                <w:rFonts w:cstheme="minorHAnsi"/>
                <w:shd w:val="clear" w:color="auto" w:fill="FFFFFF"/>
              </w:rPr>
              <w:t xml:space="preserve"> </w:t>
            </w:r>
            <w:r w:rsidR="009022E8" w:rsidRPr="00DF2255">
              <w:t>A Gerência de Voluntariado e Parcerias Sociais (GVPS)</w:t>
            </w:r>
            <w:r w:rsidR="009022E8" w:rsidRPr="00FC4D42">
              <w:rPr>
                <w:rFonts w:cstheme="minorHAnsi"/>
                <w:shd w:val="clear" w:color="auto" w:fill="FFFFFF"/>
              </w:rPr>
              <w:t xml:space="preserve"> alcançou 1</w:t>
            </w:r>
            <w:r w:rsidR="009022E8">
              <w:rPr>
                <w:rFonts w:cstheme="minorHAnsi"/>
                <w:shd w:val="clear" w:color="auto" w:fill="FFFFFF"/>
              </w:rPr>
              <w:t>55</w:t>
            </w:r>
            <w:r w:rsidR="009022E8" w:rsidRPr="00FC4D42">
              <w:rPr>
                <w:rFonts w:cstheme="minorHAnsi"/>
                <w:shd w:val="clear" w:color="auto" w:fill="FFFFFF"/>
              </w:rPr>
              <w:t>% da meta relacionada ao número de pessoas mobilizadas</w:t>
            </w:r>
            <w:r w:rsidR="00D818BE">
              <w:rPr>
                <w:rFonts w:cstheme="minorHAnsi"/>
                <w:shd w:val="clear" w:color="auto" w:fill="FFFFFF"/>
              </w:rPr>
              <w:t>;</w:t>
            </w:r>
            <w:r w:rsidR="009022E8">
              <w:rPr>
                <w:rFonts w:cstheme="minorHAnsi"/>
                <w:shd w:val="clear" w:color="auto" w:fill="FFFFFF"/>
              </w:rPr>
              <w:t xml:space="preserve"> </w:t>
            </w:r>
            <w:r w:rsidR="009022E8" w:rsidRPr="00FC4D42">
              <w:rPr>
                <w:rFonts w:cstheme="minorHAnsi"/>
                <w:shd w:val="clear" w:color="auto" w:fill="FFFFFF"/>
              </w:rPr>
              <w:t>100% da meta de ações de promoção do voluntariado e parcerias sociais</w:t>
            </w:r>
            <w:r w:rsidR="00D818BE">
              <w:rPr>
                <w:rFonts w:cstheme="minorHAnsi"/>
                <w:shd w:val="clear" w:color="auto" w:fill="FFFFFF"/>
              </w:rPr>
              <w:t>;</w:t>
            </w:r>
            <w:r w:rsidR="009022E8">
              <w:rPr>
                <w:rFonts w:cstheme="minorHAnsi"/>
                <w:shd w:val="clear" w:color="auto" w:fill="FFFFFF"/>
              </w:rPr>
              <w:t xml:space="preserve"> e </w:t>
            </w:r>
            <w:r w:rsidR="009022E8" w:rsidRPr="00FC4D42">
              <w:rPr>
                <w:rFonts w:cstheme="minorHAnsi"/>
                <w:shd w:val="clear" w:color="auto" w:fill="FFFFFF"/>
              </w:rPr>
              <w:t>1</w:t>
            </w:r>
            <w:r w:rsidR="009022E8">
              <w:rPr>
                <w:rFonts w:cstheme="minorHAnsi"/>
                <w:shd w:val="clear" w:color="auto" w:fill="FFFFFF"/>
              </w:rPr>
              <w:t>62</w:t>
            </w:r>
            <w:r w:rsidR="009022E8" w:rsidRPr="00FC4D42">
              <w:rPr>
                <w:rFonts w:cstheme="minorHAnsi"/>
                <w:shd w:val="clear" w:color="auto" w:fill="FFFFFF"/>
              </w:rPr>
              <w:t>% da meta de assessoramento e capacitação de entidades sociais</w:t>
            </w:r>
            <w:r w:rsidR="009022E8">
              <w:rPr>
                <w:rFonts w:cstheme="minorHAnsi"/>
                <w:shd w:val="clear" w:color="auto" w:fill="FFFFFF"/>
              </w:rPr>
              <w:t xml:space="preserve">. </w:t>
            </w:r>
            <w:r w:rsidR="009022E8">
              <w:t xml:space="preserve">A GVPS, </w:t>
            </w:r>
            <w:r w:rsidR="009022E8" w:rsidRPr="00DF2255">
              <w:t>cada vez mais</w:t>
            </w:r>
            <w:r w:rsidR="009022E8">
              <w:t>,</w:t>
            </w:r>
            <w:r w:rsidR="009022E8" w:rsidRPr="00DF2255">
              <w:t xml:space="preserve"> tem despertado interesse tanto entre potenciais voluntários, incentivando a participação da sociedade em ações de transformação social, quanto entre entidades sociais, por meio de ações que visam a capacitação dessas instituições acerca de temas relevantes e atuais da Assistência Social.</w:t>
            </w:r>
          </w:p>
        </w:tc>
      </w:tr>
      <w:tr w:rsidR="00F23D07" w14:paraId="54F1DDD0" w14:textId="77777777" w:rsidTr="009022E8">
        <w:tblPrEx>
          <w:tblCellMar>
            <w:left w:w="108" w:type="dxa"/>
            <w:right w:w="108" w:type="dxa"/>
          </w:tblCellMar>
        </w:tblPrEx>
        <w:trPr>
          <w:trHeight w:val="737"/>
          <w:jc w:val="center"/>
        </w:trPr>
        <w:tc>
          <w:tcPr>
            <w:tcW w:w="10900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1A79452" w14:textId="74470B33" w:rsidR="00F23D07" w:rsidRPr="009E7C4D" w:rsidRDefault="00F23D07" w:rsidP="00F23D07">
            <w:pPr>
              <w:jc w:val="both"/>
            </w:pPr>
            <w:r w:rsidRPr="009E7C4D">
              <w:rPr>
                <w:b/>
                <w:bCs/>
              </w:rPr>
              <w:t>Medidas Implementadas/a implementar:</w:t>
            </w:r>
            <w:r w:rsidRPr="00067954">
              <w:t xml:space="preserve"> </w:t>
            </w:r>
            <w:r w:rsidRPr="009E7C4D">
              <w:t xml:space="preserve">Como as metas foram </w:t>
            </w:r>
            <w:r w:rsidR="00067954">
              <w:t>atendidas</w:t>
            </w:r>
            <w:r w:rsidRPr="009E7C4D">
              <w:t>, não há medidas saneadoras a serem implementadas.</w:t>
            </w:r>
          </w:p>
        </w:tc>
      </w:tr>
      <w:tr w:rsidR="00F23D07" w14:paraId="27DC179C" w14:textId="77777777" w:rsidTr="009022E8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900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DD74E1A" w14:textId="77777777" w:rsidR="00F23D07" w:rsidRPr="009E7C4D" w:rsidRDefault="00F23D07" w:rsidP="00F23D07">
            <w:r w:rsidRPr="009E7C4D">
              <w:rPr>
                <w:b/>
                <w:bCs/>
              </w:rPr>
              <w:t>Prazo para tratar a causa</w:t>
            </w:r>
            <w:r w:rsidRPr="009E7C4D">
              <w:t>: Não há prazo.</w:t>
            </w:r>
          </w:p>
        </w:tc>
      </w:tr>
      <w:tr w:rsidR="00F23D07" w14:paraId="4655FACD" w14:textId="77777777" w:rsidTr="009022E8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1827F2F" w14:textId="77777777" w:rsidR="00F23D07" w:rsidRPr="00E82CA7" w:rsidRDefault="00F23D07" w:rsidP="00F23D0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1" w:name="_Toc165019729"/>
            <w:r w:rsidRPr="00E82CA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81"/>
          </w:p>
        </w:tc>
      </w:tr>
      <w:tr w:rsidR="002B28DD" w14:paraId="22652996" w14:textId="77777777" w:rsidTr="009022E8">
        <w:tblPrEx>
          <w:tblCellMar>
            <w:left w:w="108" w:type="dxa"/>
            <w:right w:w="108" w:type="dxa"/>
          </w:tblCellMar>
        </w:tblPrEx>
        <w:trPr>
          <w:trHeight w:val="40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E208CAD" w14:textId="77777777" w:rsidR="002B28DD" w:rsidRDefault="002B28DD" w:rsidP="002B28DD">
            <w:pPr>
              <w:jc w:val="both"/>
              <w:rPr>
                <w:color w:val="000000" w:themeColor="text1"/>
              </w:rPr>
            </w:pPr>
          </w:p>
          <w:p w14:paraId="25AB6208" w14:textId="77777777" w:rsidR="009022E8" w:rsidRDefault="009022E8" w:rsidP="009022E8">
            <w:pPr>
              <w:jc w:val="both"/>
              <w:rPr>
                <w:color w:val="000000" w:themeColor="text1"/>
              </w:rPr>
            </w:pPr>
            <w:r w:rsidRPr="6C724153">
              <w:rPr>
                <w:color w:val="000000" w:themeColor="text1"/>
              </w:rPr>
              <w:t>Durante o mês de março, a Gerência de Voluntariado e Parcerias Sociais (GVPS) reiterou seu compromisso de fortalecer a cultura do voluntariado e ampliar parcerias sociais em prol da população assistida pela Política de Assistência Social em Goiás. No decorrer deste período, uma série de iniciativas foram empreendidas com o intuito de capacitar voluntários, oferecer assessoria a entidades sociais e promover ações solidárias. Abaixo, destacamos as principais atividades realizadas:</w:t>
            </w:r>
          </w:p>
          <w:p w14:paraId="3ADC9F8E" w14:textId="77777777" w:rsidR="009022E8" w:rsidRPr="002055FF" w:rsidRDefault="009022E8" w:rsidP="009022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3CE1CB79" w14:textId="77777777" w:rsidR="009022E8" w:rsidRPr="000F157C" w:rsidRDefault="009022E8" w:rsidP="009022E8">
            <w:pPr>
              <w:rPr>
                <w:b/>
              </w:rPr>
            </w:pPr>
            <w:r>
              <w:rPr>
                <w:b/>
              </w:rPr>
              <w:t xml:space="preserve">01 </w:t>
            </w:r>
            <w:r w:rsidRPr="000F157C">
              <w:rPr>
                <w:b/>
              </w:rPr>
              <w:t xml:space="preserve">Capacitação </w:t>
            </w:r>
            <w:r>
              <w:rPr>
                <w:b/>
              </w:rPr>
              <w:t xml:space="preserve">para </w:t>
            </w:r>
            <w:r w:rsidRPr="000F157C">
              <w:rPr>
                <w:b/>
              </w:rPr>
              <w:t xml:space="preserve">Entidades </w:t>
            </w:r>
            <w:r>
              <w:rPr>
                <w:b/>
              </w:rPr>
              <w:t xml:space="preserve">com o tema </w:t>
            </w:r>
            <w:r w:rsidRPr="000F157C">
              <w:rPr>
                <w:b/>
              </w:rPr>
              <w:t>"Como Receber um Voluntário"</w:t>
            </w:r>
          </w:p>
          <w:p w14:paraId="3D47C656" w14:textId="33C99581" w:rsidR="009022E8" w:rsidRDefault="009022E8" w:rsidP="009022E8">
            <w:pPr>
              <w:jc w:val="both"/>
            </w:pPr>
            <w:r>
              <w:t xml:space="preserve">A iniciativa de capacitação foi realizada no formato on-line com foco no fortalecimento das entidades sociais ao fornecer orientações detalhadas e práticas valiosas para aprimorarem suas habilidades no acolhimento e integração de voluntários. Através de um treinamento cuidadosamente elaborado e adaptado às </w:t>
            </w:r>
            <w:r w:rsidRPr="00DF2255">
              <w:t>necessidades específicas das organizações, oferece</w:t>
            </w:r>
            <w:r>
              <w:t>u</w:t>
            </w:r>
            <w:r w:rsidRPr="00DF2255">
              <w:t xml:space="preserve"> um conjunto abrangente de diretrizes, estratégias e melhores práticas a serem adotadas para o processo de recebimento de voluntários na instituição. Desde o processo inicial de recrutamento até a integração eficaz dos voluntários às atividades, abordamos cada etapa com foco na maximização do potencial do voluntariado</w:t>
            </w:r>
            <w:r>
              <w:t xml:space="preserve">. O objetivo </w:t>
            </w:r>
            <w:r>
              <w:lastRenderedPageBreak/>
              <w:t>é capacitar as entidades para cultivar relacionamentos significativos com seus voluntários, proporcionando um ambiente acolhedor, inclusivo e gratificante para todos. Além disso, foi enfatizada a importância de uma comunicação clara e transparente, a definição de expectativas realistas e a criação de oportunidades significativas de envolvimento. Com acesso a suporte contínuo, as entidades estão bem equipadas para otimizar sua capacidade de receber voluntários e promover um impacto sustentável em suas comunidades.</w:t>
            </w:r>
          </w:p>
          <w:p w14:paraId="0590A1DE" w14:textId="77777777" w:rsidR="009022E8" w:rsidRDefault="009022E8" w:rsidP="009022E8"/>
          <w:p w14:paraId="189E8636" w14:textId="77777777" w:rsidR="009022E8" w:rsidRPr="000F157C" w:rsidRDefault="009022E8" w:rsidP="009022E8">
            <w:pPr>
              <w:rPr>
                <w:b/>
              </w:rPr>
            </w:pPr>
            <w:r>
              <w:rPr>
                <w:b/>
              </w:rPr>
              <w:t>03 Capacitações com o tema “</w:t>
            </w:r>
            <w:r w:rsidRPr="000F157C">
              <w:rPr>
                <w:b/>
              </w:rPr>
              <w:t>Formação para Voluntários do Bem</w:t>
            </w:r>
            <w:r>
              <w:rPr>
                <w:b/>
              </w:rPr>
              <w:t>”</w:t>
            </w:r>
          </w:p>
          <w:p w14:paraId="148F80D0" w14:textId="77777777" w:rsidR="009022E8" w:rsidRDefault="009022E8" w:rsidP="009022E8">
            <w:pPr>
              <w:jc w:val="both"/>
            </w:pPr>
            <w:r>
              <w:t>F</w:t>
            </w:r>
            <w:r w:rsidRPr="00DF2255">
              <w:t xml:space="preserve">oram projetadas para atender necessidades </w:t>
            </w:r>
            <w:r>
              <w:t>específicas dos voluntários e beneficiários da OVG, visando não apenas prepará-los para suas atividades de voluntariado, mas também promover um entendimento mais amplo das questões sociais e do impacto positivo que podem ter em suas comunidades através do Voluntariado.</w:t>
            </w:r>
          </w:p>
          <w:p w14:paraId="604D7212" w14:textId="77777777" w:rsidR="009022E8" w:rsidRDefault="009022E8" w:rsidP="009022E8">
            <w:pPr>
              <w:jc w:val="both"/>
            </w:pPr>
          </w:p>
          <w:p w14:paraId="161DF375" w14:textId="77777777" w:rsidR="009022E8" w:rsidRPr="006C3E67" w:rsidRDefault="009022E8" w:rsidP="003C5340">
            <w:pPr>
              <w:pStyle w:val="PargrafodaLista"/>
              <w:numPr>
                <w:ilvl w:val="0"/>
                <w:numId w:val="25"/>
              </w:numPr>
              <w:ind w:left="589" w:hanging="283"/>
              <w:jc w:val="both"/>
            </w:pPr>
            <w:r w:rsidRPr="006C3E67">
              <w:rPr>
                <w:b/>
                <w:bCs/>
              </w:rPr>
              <w:t>On</w:t>
            </w:r>
            <w:r>
              <w:rPr>
                <w:b/>
                <w:bCs/>
              </w:rPr>
              <w:t>-</w:t>
            </w:r>
            <w:r w:rsidRPr="006C3E67">
              <w:rPr>
                <w:b/>
                <w:bCs/>
              </w:rPr>
              <w:t>line</w:t>
            </w:r>
            <w:r w:rsidRPr="006C3E67">
              <w:t>: Realizamos 02 (duas) formações on</w:t>
            </w:r>
            <w:r>
              <w:t>-</w:t>
            </w:r>
            <w:r w:rsidRPr="006C3E67">
              <w:t xml:space="preserve">line com o objetivo de </w:t>
            </w:r>
            <w:r>
              <w:t>abranger pessoas de todo o E</w:t>
            </w:r>
            <w:r w:rsidRPr="006C3E67">
              <w:t xml:space="preserve">stado de Goiás. Através de uma sessão interativa e recursos educacionais, </w:t>
            </w:r>
            <w:r>
              <w:t xml:space="preserve">a capacitação buscou desenvolver </w:t>
            </w:r>
            <w:r w:rsidRPr="006C3E67">
              <w:t xml:space="preserve">habilidades práticas, sensibilidade cultural e entendimento ético sobre as Leis do </w:t>
            </w:r>
            <w:r>
              <w:t>V</w:t>
            </w:r>
            <w:r w:rsidRPr="006C3E67">
              <w:t xml:space="preserve">oluntariado. Esta modalidade permite que os participantes aprendam e se preparem para </w:t>
            </w:r>
            <w:r>
              <w:t xml:space="preserve">as </w:t>
            </w:r>
            <w:r w:rsidRPr="006C3E67">
              <w:t>oportunidades divulgadas na Plataforma do Voluntariado da OVG</w:t>
            </w:r>
            <w:r>
              <w:t>;</w:t>
            </w:r>
          </w:p>
          <w:p w14:paraId="16119DF5" w14:textId="1ECB6980" w:rsidR="009022E8" w:rsidRPr="006C3E67" w:rsidRDefault="009022E8" w:rsidP="003C5340">
            <w:pPr>
              <w:pStyle w:val="PargrafodaLista"/>
              <w:numPr>
                <w:ilvl w:val="0"/>
                <w:numId w:val="25"/>
              </w:numPr>
              <w:ind w:left="589" w:hanging="283"/>
              <w:jc w:val="both"/>
            </w:pPr>
            <w:r w:rsidRPr="006C3E67">
              <w:rPr>
                <w:b/>
                <w:bCs/>
              </w:rPr>
              <w:t>Presencial</w:t>
            </w:r>
            <w:r w:rsidRPr="006C3E67">
              <w:t>: Organizamos também 01 (uma) formação presencial no Banco de Alimentos da OVG, com</w:t>
            </w:r>
            <w:r>
              <w:t xml:space="preserve"> </w:t>
            </w:r>
            <w:r w:rsidRPr="006C3E67">
              <w:t xml:space="preserve">o objetivo </w:t>
            </w:r>
            <w:r>
              <w:t xml:space="preserve">de </w:t>
            </w:r>
            <w:r w:rsidRPr="006C3E67">
              <w:t xml:space="preserve">proporcionar uma experiência prática e imersiva para os </w:t>
            </w:r>
            <w:r w:rsidR="00A12619">
              <w:t>participantes</w:t>
            </w:r>
            <w:r>
              <w:t xml:space="preserve">, levando </w:t>
            </w:r>
            <w:r w:rsidRPr="006C3E67">
              <w:t>uma compreensão mais profunda sobre o voluntariado</w:t>
            </w:r>
            <w:r>
              <w:t xml:space="preserve"> e como podem impactar positivamente em suas comunidades.</w:t>
            </w:r>
          </w:p>
          <w:p w14:paraId="3CE57A4C" w14:textId="77777777" w:rsidR="009022E8" w:rsidRDefault="009022E8" w:rsidP="009022E8"/>
          <w:p w14:paraId="4A919B96" w14:textId="77777777" w:rsidR="009022E8" w:rsidRDefault="009022E8" w:rsidP="009022E8">
            <w:pPr>
              <w:rPr>
                <w:b/>
              </w:rPr>
            </w:pPr>
            <w:r>
              <w:rPr>
                <w:b/>
              </w:rPr>
              <w:t xml:space="preserve">01 Publicação dos </w:t>
            </w:r>
            <w:r w:rsidRPr="000F157C">
              <w:rPr>
                <w:b/>
              </w:rPr>
              <w:t>Classificados do Bem</w:t>
            </w:r>
          </w:p>
          <w:p w14:paraId="4F0AAB7F" w14:textId="77777777" w:rsidR="009022E8" w:rsidRDefault="009022E8" w:rsidP="009022E8">
            <w:pPr>
              <w:jc w:val="both"/>
            </w:pPr>
            <w:r>
              <w:t>Prosseguimos utilizando plataformas digitais para divulgar vagas de trabalho voluntário, visando engajar a comunidade em causas significativas, por meio da oferta de uma variedade de oportunidades que atendam às diferentes habilidades, interesses e disponibilidades dos voluntários. Além de listar vagas, destacamos o impacto positivo do voluntariado e incentivamos a interação entre os membros da comunidade, fortalecendo uma cultura de serviço e solidariedade.</w:t>
            </w:r>
          </w:p>
          <w:p w14:paraId="67621774" w14:textId="77777777" w:rsidR="009022E8" w:rsidRDefault="009022E8" w:rsidP="009022E8"/>
          <w:p w14:paraId="392AA1B2" w14:textId="77777777" w:rsidR="009022E8" w:rsidRPr="009C6AC8" w:rsidRDefault="009022E8" w:rsidP="009022E8">
            <w:pPr>
              <w:rPr>
                <w:b/>
              </w:rPr>
            </w:pPr>
            <w:r>
              <w:rPr>
                <w:b/>
              </w:rPr>
              <w:t xml:space="preserve">01 </w:t>
            </w:r>
            <w:r w:rsidRPr="009C6AC8">
              <w:rPr>
                <w:b/>
              </w:rPr>
              <w:t>Capacitação e Assessoramento de Entidades Sociais "Trilhas do Conhecimento"</w:t>
            </w:r>
          </w:p>
          <w:p w14:paraId="3389FA5D" w14:textId="77777777" w:rsidR="009022E8" w:rsidRDefault="009022E8" w:rsidP="009022E8">
            <w:pPr>
              <w:jc w:val="both"/>
            </w:pPr>
            <w:r>
              <w:t>S</w:t>
            </w:r>
            <w:r w:rsidRPr="00DF2255">
              <w:t xml:space="preserve">eguimos com o trabalho de formação e capacitação presencial com as entidades, através da ação "Trilhas do Conhecimento", que manteve seu sucesso crescente, demonstrando um aumento contínuo de participação desde maio de 2023. Desta vez, o tema em destaque foi "As Associações e os Fundos de Direito", com uma parceria valiosa do </w:t>
            </w:r>
            <w:r>
              <w:t>Conselho Regional de Contabilidade (</w:t>
            </w:r>
            <w:r w:rsidRPr="00DF2255">
              <w:t>CRC-GO</w:t>
            </w:r>
            <w:r>
              <w:t>)</w:t>
            </w:r>
            <w:r w:rsidRPr="00DF2255">
              <w:t xml:space="preserve">, que ministrou o tema para as entidades na sede da OVG. Durante o </w:t>
            </w:r>
            <w:r>
              <w:t>treinamento</w:t>
            </w:r>
            <w:r w:rsidRPr="00DF2255">
              <w:t xml:space="preserve">, foram proporcionados </w:t>
            </w:r>
            <w:r w:rsidRPr="00B75C01">
              <w:rPr>
                <w:i/>
                <w:iCs/>
              </w:rPr>
              <w:t>insights</w:t>
            </w:r>
            <w:r w:rsidRPr="00DF2255">
              <w:t xml:space="preserve"> valiosos sobre os processos de formalização, como registro legal, elaboração de estatutos e obtenção de certificações necessárias </w:t>
            </w:r>
            <w:r>
              <w:t xml:space="preserve">sobre </w:t>
            </w:r>
            <w:r w:rsidRPr="00DF2255">
              <w:t>o tema em exposição. Também enfatizamos a importância do Projeto Social bem escrito para atender aos editais diante das comissões, preparando as organizações para concorrerem de forma mais eficaz a financiamentos e oportunidades de apoio. Além disso, destacamos a análise documental para garantir transparência e prestação de contas, fortalecendo</w:t>
            </w:r>
            <w:r>
              <w:t>,</w:t>
            </w:r>
            <w:r w:rsidRPr="00DF2255">
              <w:t xml:space="preserve"> assim</w:t>
            </w:r>
            <w:r>
              <w:t>,</w:t>
            </w:r>
            <w:r w:rsidRPr="00DF2255">
              <w:t xml:space="preserve"> as bases para parcerias sólidas e condutas eficazes. Enfim, essa iniciativa visa capacitar as organizações participantes a conduzirem a gestão da entidade de forma mais eficiente, com transparência, ampliando </w:t>
            </w:r>
            <w:r>
              <w:t>seu potencial de atuação.</w:t>
            </w:r>
          </w:p>
          <w:p w14:paraId="4F568D50" w14:textId="77777777" w:rsidR="009022E8" w:rsidRDefault="009022E8" w:rsidP="009022E8"/>
          <w:p w14:paraId="4678137F" w14:textId="77777777" w:rsidR="009022E8" w:rsidRPr="000D1BA5" w:rsidRDefault="009022E8" w:rsidP="009022E8">
            <w:pPr>
              <w:rPr>
                <w:b/>
              </w:rPr>
            </w:pPr>
            <w:r>
              <w:rPr>
                <w:b/>
              </w:rPr>
              <w:t xml:space="preserve">01 Ação de </w:t>
            </w:r>
            <w:r w:rsidRPr="000D1BA5">
              <w:rPr>
                <w:b/>
              </w:rPr>
              <w:t>Voluntariado Corporativo</w:t>
            </w:r>
            <w:r>
              <w:rPr>
                <w:b/>
              </w:rPr>
              <w:t xml:space="preserve">: </w:t>
            </w:r>
            <w:r w:rsidRPr="000D1BA5">
              <w:rPr>
                <w:b/>
              </w:rPr>
              <w:t>Páscoa Solidária</w:t>
            </w:r>
          </w:p>
          <w:p w14:paraId="0790DC63" w14:textId="65BA5036" w:rsidR="009022E8" w:rsidRDefault="009022E8" w:rsidP="009022E8">
            <w:pPr>
              <w:jc w:val="both"/>
            </w:pPr>
            <w:r>
              <w:t>Realizamos a mobilização de voluntários corporativos para a ação Páscoa Solidária, direcionada aos beneficiários atendidos nas unidades da OVG</w:t>
            </w:r>
            <w:r w:rsidR="00A12619">
              <w:t>:</w:t>
            </w:r>
            <w:r>
              <w:t xml:space="preserve"> Centro de Idosos Sagrada Família (CISF) e Centro de Idosos Vila Vida (CIVV). Com a participação engajada dos colaboradores da OVG, conseguimos arrecadar 71 ovos de Páscoa, que foram entregues com uma celebração especial, na presença de nossos voluntários, proporcionando momentos de alegria e transmitindo carinho, esperança e solidariedade aos beneficiários. O resultado positivo dessa ação nos motiva a continuar comprometidos em realizar essas atividades que promovem uma comunidade mais unida e solidária.</w:t>
            </w:r>
          </w:p>
          <w:p w14:paraId="5B636EFF" w14:textId="77777777" w:rsidR="009022E8" w:rsidRPr="00DF2255" w:rsidRDefault="009022E8" w:rsidP="009022E8"/>
          <w:p w14:paraId="647CE007" w14:textId="10A60CD9" w:rsidR="009022E8" w:rsidRDefault="009022E8" w:rsidP="009022E8">
            <w:pPr>
              <w:jc w:val="both"/>
              <w:rPr>
                <w:color w:val="000000" w:themeColor="text1"/>
              </w:rPr>
            </w:pPr>
            <w:r w:rsidRPr="00DF2255">
              <w:t>As ações de promoção do voluntariado e parceria social destacam o compromisso constante em expandir a rede de voluntários e fortalecer o apoio à comunidade. Esses resultados inspiram a busca pela melhoria contínua e por maneiras inovadoras de promover o voluntariado e o engajamento social, sempre com o objetivo de fazer uma diferença real na vida das pessoas atendidas pela OVG.</w:t>
            </w:r>
          </w:p>
          <w:p w14:paraId="37E415D4" w14:textId="77777777" w:rsidR="002B28DD" w:rsidRDefault="002B28DD" w:rsidP="002B28DD">
            <w:pPr>
              <w:jc w:val="both"/>
              <w:rPr>
                <w:color w:val="000000" w:themeColor="text1"/>
              </w:rPr>
            </w:pPr>
          </w:p>
          <w:p w14:paraId="5E22E64F" w14:textId="77777777" w:rsidR="009022E8" w:rsidRDefault="009022E8" w:rsidP="009022E8">
            <w:pPr>
              <w:jc w:val="both"/>
              <w:rPr>
                <w:b/>
                <w:bCs/>
              </w:rPr>
            </w:pPr>
            <w:r w:rsidRPr="4B18AD7B">
              <w:rPr>
                <w:b/>
                <w:bCs/>
              </w:rPr>
              <w:t>Visitas Técnicas em Entidades para Cadastramento na OVG</w:t>
            </w:r>
          </w:p>
          <w:p w14:paraId="7BEA5889" w14:textId="23379D72" w:rsidR="009022E8" w:rsidRPr="00430A01" w:rsidRDefault="009022E8" w:rsidP="009022E8">
            <w:pPr>
              <w:jc w:val="both"/>
              <w:rPr>
                <w:strike/>
              </w:rPr>
            </w:pPr>
            <w:r w:rsidRPr="00DF2255">
              <w:t xml:space="preserve">É fundamental destacar outra relevante atividade da Gerência de Voluntariado e Parcerias Sociais que são as visitas técnicas às entidades, realizadas semanalmente. Essas visitas são parte do processo de cadastramento junto à OVG, em </w:t>
            </w:r>
            <w:r w:rsidRPr="00DF2255">
              <w:lastRenderedPageBreak/>
              <w:t>conformidade com as normas e regulamentos estabelecidos pela resolução vigente. Desde o início do ano</w:t>
            </w:r>
            <w:r>
              <w:t>,</w:t>
            </w:r>
            <w:r w:rsidRPr="00DF2255">
              <w:t xml:space="preserve"> 25 (vinte e cinco) entidades foram visitadas, sendo que 20 (vinte) delas foram cadastradas na OVG para receberem o assessoramento da </w:t>
            </w:r>
            <w:r>
              <w:t>GVPS</w:t>
            </w:r>
            <w:r w:rsidRPr="00DF2255">
              <w:t xml:space="preserve">. Como parte desse assessoramento está a avaliação das necessidades e demandas específicas de cada local. Essa atividade possui papel fundamental na consolidação de nossas parcerias, garantindo o cumprimento das diretrizes estabelecidas e contribuindo para um apoio cada </w:t>
            </w:r>
            <w:r>
              <w:t>vez mais eficaz e abrangente às entidades sociais</w:t>
            </w:r>
            <w:r w:rsidRPr="2682EEB9">
              <w:rPr>
                <w:color w:val="000000" w:themeColor="text1"/>
              </w:rPr>
              <w:t xml:space="preserve">, sendo alcançadas as </w:t>
            </w:r>
            <w:r>
              <w:rPr>
                <w:color w:val="000000" w:themeColor="text1"/>
              </w:rPr>
              <w:t xml:space="preserve">seguintes </w:t>
            </w:r>
            <w:r w:rsidRPr="2682EEB9">
              <w:rPr>
                <w:color w:val="000000" w:themeColor="text1"/>
              </w:rPr>
              <w:t>cidades com os respectivos quantitativos de entidades cadastradas e assessoradas:</w:t>
            </w:r>
          </w:p>
          <w:p w14:paraId="685378ED" w14:textId="77777777" w:rsidR="009022E8" w:rsidRDefault="009022E8" w:rsidP="009022E8">
            <w:pPr>
              <w:jc w:val="both"/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122"/>
              <w:gridCol w:w="731"/>
              <w:gridCol w:w="1924"/>
              <w:gridCol w:w="731"/>
              <w:gridCol w:w="2855"/>
              <w:gridCol w:w="731"/>
            </w:tblGrid>
            <w:tr w:rsidR="009022E8" w:rsidRPr="00DF7C43" w14:paraId="78C726CC" w14:textId="77777777" w:rsidTr="006D531C">
              <w:trPr>
                <w:jc w:val="center"/>
              </w:trPr>
              <w:tc>
                <w:tcPr>
                  <w:tcW w:w="0" w:type="auto"/>
                  <w:shd w:val="clear" w:color="auto" w:fill="E7E6E6" w:themeFill="background2"/>
                </w:tcPr>
                <w:p w14:paraId="04D46EB0" w14:textId="77777777" w:rsidR="009022E8" w:rsidRPr="00DF7C43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Município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64A6FFE5" w14:textId="77777777" w:rsidR="009022E8" w:rsidRPr="00DF7C43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Q</w:t>
                  </w:r>
                  <w:r>
                    <w:rPr>
                      <w:b/>
                      <w:bCs/>
                      <w:color w:val="000000" w:themeColor="text1"/>
                    </w:rPr>
                    <w:t>tde.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75B3E99A" w14:textId="77777777" w:rsidR="009022E8" w:rsidRPr="00DF7C43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Município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1215AAFD" w14:textId="77777777" w:rsidR="009022E8" w:rsidRPr="00DF7C43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Q</w:t>
                  </w:r>
                  <w:r>
                    <w:rPr>
                      <w:b/>
                      <w:bCs/>
                      <w:color w:val="000000" w:themeColor="text1"/>
                    </w:rPr>
                    <w:t>tde.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644D7111" w14:textId="77777777" w:rsidR="009022E8" w:rsidRPr="00DF7C43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Município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09F78C1F" w14:textId="77777777" w:rsidR="009022E8" w:rsidRPr="00DF7C43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Q</w:t>
                  </w:r>
                  <w:r>
                    <w:rPr>
                      <w:b/>
                      <w:bCs/>
                      <w:color w:val="000000" w:themeColor="text1"/>
                    </w:rPr>
                    <w:t>tde.</w:t>
                  </w:r>
                </w:p>
              </w:tc>
            </w:tr>
            <w:tr w:rsidR="009022E8" w14:paraId="55AA3036" w14:textId="77777777" w:rsidTr="006D531C">
              <w:trPr>
                <w:jc w:val="center"/>
              </w:trPr>
              <w:tc>
                <w:tcPr>
                  <w:tcW w:w="0" w:type="auto"/>
                </w:tcPr>
                <w:p w14:paraId="0B286064" w14:textId="7806AF46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Aparecida de Goiânia</w:t>
                  </w:r>
                </w:p>
              </w:tc>
              <w:tc>
                <w:tcPr>
                  <w:tcW w:w="0" w:type="auto"/>
                </w:tcPr>
                <w:p w14:paraId="27068E9B" w14:textId="06D46F51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03</w:t>
                  </w:r>
                </w:p>
              </w:tc>
              <w:tc>
                <w:tcPr>
                  <w:tcW w:w="0" w:type="auto"/>
                </w:tcPr>
                <w:p w14:paraId="4199A594" w14:textId="7A9A948F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Goiânia</w:t>
                  </w:r>
                </w:p>
              </w:tc>
              <w:tc>
                <w:tcPr>
                  <w:tcW w:w="0" w:type="auto"/>
                </w:tcPr>
                <w:p w14:paraId="3E71ED5E" w14:textId="17423B4C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</w:t>
                  </w:r>
                  <w:r w:rsidRPr="2682EEB9">
                    <w:rPr>
                      <w:color w:val="000000" w:themeColor="text1"/>
                    </w:rPr>
                    <w:t>3</w:t>
                  </w:r>
                </w:p>
              </w:tc>
              <w:tc>
                <w:tcPr>
                  <w:tcW w:w="0" w:type="auto"/>
                </w:tcPr>
                <w:p w14:paraId="33ABF761" w14:textId="75C2D8E3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Santo Antônio do Descoberto</w:t>
                  </w:r>
                </w:p>
              </w:tc>
              <w:tc>
                <w:tcPr>
                  <w:tcW w:w="0" w:type="auto"/>
                </w:tcPr>
                <w:p w14:paraId="673E21F9" w14:textId="4F076284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</w:t>
                  </w:r>
                  <w:r w:rsidRPr="2682EEB9">
                    <w:rPr>
                      <w:color w:val="000000" w:themeColor="text1"/>
                    </w:rPr>
                    <w:t>2</w:t>
                  </w:r>
                </w:p>
              </w:tc>
            </w:tr>
            <w:tr w:rsidR="009022E8" w14:paraId="75DC1045" w14:textId="77777777" w:rsidTr="006D531C">
              <w:trPr>
                <w:jc w:val="center"/>
              </w:trPr>
              <w:tc>
                <w:tcPr>
                  <w:tcW w:w="0" w:type="auto"/>
                </w:tcPr>
                <w:p w14:paraId="7D0870E3" w14:textId="30DB6AC4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Caldas Novas</w:t>
                  </w:r>
                </w:p>
              </w:tc>
              <w:tc>
                <w:tcPr>
                  <w:tcW w:w="0" w:type="auto"/>
                </w:tcPr>
                <w:p w14:paraId="47DFBC89" w14:textId="6A2F953E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</w:t>
                  </w:r>
                  <w:r w:rsidRPr="2682EEB9">
                    <w:rPr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</w:tcPr>
                <w:p w14:paraId="6D50A836" w14:textId="09E93FC1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</w:t>
                  </w:r>
                  <w:r w:rsidRPr="2682EEB9">
                    <w:rPr>
                      <w:color w:val="000000" w:themeColor="text1"/>
                    </w:rPr>
                    <w:t>tumbiara</w:t>
                  </w:r>
                </w:p>
              </w:tc>
              <w:tc>
                <w:tcPr>
                  <w:tcW w:w="0" w:type="auto"/>
                </w:tcPr>
                <w:p w14:paraId="4A5214A8" w14:textId="543F922C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01</w:t>
                  </w:r>
                </w:p>
              </w:tc>
              <w:tc>
                <w:tcPr>
                  <w:tcW w:w="0" w:type="auto"/>
                </w:tcPr>
                <w:p w14:paraId="49EF4061" w14:textId="695B4B13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Trindade</w:t>
                  </w:r>
                </w:p>
              </w:tc>
              <w:tc>
                <w:tcPr>
                  <w:tcW w:w="0" w:type="auto"/>
                </w:tcPr>
                <w:p w14:paraId="7A85B0C9" w14:textId="6E5C1208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01</w:t>
                  </w:r>
                </w:p>
              </w:tc>
            </w:tr>
            <w:tr w:rsidR="009022E8" w14:paraId="09867C12" w14:textId="77777777" w:rsidTr="006D531C">
              <w:trPr>
                <w:jc w:val="center"/>
              </w:trPr>
              <w:tc>
                <w:tcPr>
                  <w:tcW w:w="0" w:type="auto"/>
                </w:tcPr>
                <w:p w14:paraId="16690DA5" w14:textId="42D4ACAA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Ceres</w:t>
                  </w:r>
                </w:p>
              </w:tc>
              <w:tc>
                <w:tcPr>
                  <w:tcW w:w="0" w:type="auto"/>
                </w:tcPr>
                <w:p w14:paraId="573D400B" w14:textId="3A7D4430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</w:t>
                  </w:r>
                  <w:r w:rsidRPr="2682EEB9">
                    <w:rPr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</w:tcPr>
                <w:p w14:paraId="63CEBC50" w14:textId="25D791A1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Palmeiras de Goiás</w:t>
                  </w:r>
                </w:p>
              </w:tc>
              <w:tc>
                <w:tcPr>
                  <w:tcW w:w="0" w:type="auto"/>
                </w:tcPr>
                <w:p w14:paraId="0D1B2C7F" w14:textId="59FA99B0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</w:t>
                  </w:r>
                  <w:r w:rsidRPr="2682EEB9">
                    <w:rPr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</w:tcPr>
                <w:p w14:paraId="6686B909" w14:textId="5D2CBFF4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Valparaíso de Goiás</w:t>
                  </w:r>
                </w:p>
              </w:tc>
              <w:tc>
                <w:tcPr>
                  <w:tcW w:w="0" w:type="auto"/>
                </w:tcPr>
                <w:p w14:paraId="59757140" w14:textId="18CCE802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</w:t>
                  </w:r>
                  <w:r w:rsidRPr="2682EEB9">
                    <w:rPr>
                      <w:color w:val="000000" w:themeColor="text1"/>
                    </w:rPr>
                    <w:t>1</w:t>
                  </w:r>
                </w:p>
              </w:tc>
            </w:tr>
            <w:tr w:rsidR="009022E8" w14:paraId="2789CC61" w14:textId="77777777" w:rsidTr="006D531C">
              <w:trPr>
                <w:jc w:val="center"/>
              </w:trPr>
              <w:tc>
                <w:tcPr>
                  <w:tcW w:w="0" w:type="auto"/>
                </w:tcPr>
                <w:p w14:paraId="07526D86" w14:textId="1BF437E8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proofErr w:type="spellStart"/>
                  <w:r w:rsidRPr="2682EEB9">
                    <w:rPr>
                      <w:color w:val="000000" w:themeColor="text1"/>
                    </w:rPr>
                    <w:t>Edealina</w:t>
                  </w:r>
                  <w:proofErr w:type="spellEnd"/>
                </w:p>
              </w:tc>
              <w:tc>
                <w:tcPr>
                  <w:tcW w:w="0" w:type="auto"/>
                </w:tcPr>
                <w:p w14:paraId="00405CE4" w14:textId="2FC9840C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01</w:t>
                  </w:r>
                </w:p>
              </w:tc>
              <w:tc>
                <w:tcPr>
                  <w:tcW w:w="0" w:type="auto"/>
                </w:tcPr>
                <w:p w14:paraId="40383493" w14:textId="299EF762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Planaltina de Goiás</w:t>
                  </w:r>
                </w:p>
              </w:tc>
              <w:tc>
                <w:tcPr>
                  <w:tcW w:w="0" w:type="auto"/>
                </w:tcPr>
                <w:p w14:paraId="4745C983" w14:textId="52853168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03</w:t>
                  </w:r>
                </w:p>
              </w:tc>
              <w:tc>
                <w:tcPr>
                  <w:tcW w:w="0" w:type="auto"/>
                </w:tcPr>
                <w:p w14:paraId="5B509435" w14:textId="78572C74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</w:p>
              </w:tc>
              <w:tc>
                <w:tcPr>
                  <w:tcW w:w="0" w:type="auto"/>
                </w:tcPr>
                <w:p w14:paraId="3D52AB7E" w14:textId="65F80EA8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</w:p>
              </w:tc>
            </w:tr>
            <w:tr w:rsidR="009022E8" w14:paraId="6A805F77" w14:textId="77777777" w:rsidTr="006D531C">
              <w:trPr>
                <w:jc w:val="center"/>
              </w:trPr>
              <w:tc>
                <w:tcPr>
                  <w:tcW w:w="0" w:type="auto"/>
                </w:tcPr>
                <w:p w14:paraId="6C726347" w14:textId="406D9017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Goianésia</w:t>
                  </w:r>
                </w:p>
              </w:tc>
              <w:tc>
                <w:tcPr>
                  <w:tcW w:w="0" w:type="auto"/>
                </w:tcPr>
                <w:p w14:paraId="7B5783EA" w14:textId="54B7BB63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</w:t>
                  </w:r>
                  <w:r w:rsidRPr="2682EEB9">
                    <w:rPr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</w:tcPr>
                <w:p w14:paraId="676CA237" w14:textId="4E3CCB4D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2682EEB9">
                    <w:rPr>
                      <w:color w:val="000000" w:themeColor="text1"/>
                    </w:rPr>
                    <w:t>Rubiataba</w:t>
                  </w:r>
                </w:p>
              </w:tc>
              <w:tc>
                <w:tcPr>
                  <w:tcW w:w="0" w:type="auto"/>
                </w:tcPr>
                <w:p w14:paraId="4D97FBB6" w14:textId="0D5015ED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</w:t>
                  </w:r>
                  <w:r w:rsidRPr="2682EEB9">
                    <w:rPr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</w:tcPr>
                <w:p w14:paraId="5AA045E3" w14:textId="7B714361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</w:p>
              </w:tc>
              <w:tc>
                <w:tcPr>
                  <w:tcW w:w="0" w:type="auto"/>
                </w:tcPr>
                <w:p w14:paraId="51A60E53" w14:textId="2FAC2E19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</w:p>
              </w:tc>
            </w:tr>
            <w:tr w:rsidR="009022E8" w:rsidRPr="00DF7C43" w14:paraId="6B69F560" w14:textId="77777777" w:rsidTr="006D531C">
              <w:trPr>
                <w:jc w:val="center"/>
              </w:trPr>
              <w:tc>
                <w:tcPr>
                  <w:tcW w:w="0" w:type="auto"/>
                  <w:gridSpan w:val="4"/>
                  <w:shd w:val="clear" w:color="auto" w:fill="E7E6E6" w:themeFill="background2"/>
                </w:tcPr>
                <w:p w14:paraId="308EEA53" w14:textId="77777777" w:rsidR="009022E8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 w:rsidRPr="00DF7C43">
                    <w:rPr>
                      <w:rFonts w:cstheme="minorHAnsi"/>
                      <w:b/>
                      <w:bCs/>
                      <w:color w:val="000000" w:themeColor="text1"/>
                    </w:rPr>
                    <w:t>TOTA</w:t>
                  </w:r>
                  <w:r>
                    <w:rPr>
                      <w:rFonts w:cstheme="minorHAnsi"/>
                      <w:b/>
                      <w:bCs/>
                      <w:color w:val="000000" w:themeColor="text1"/>
                    </w:rPr>
                    <w:t>L</w:t>
                  </w:r>
                </w:p>
              </w:tc>
              <w:tc>
                <w:tcPr>
                  <w:tcW w:w="0" w:type="auto"/>
                  <w:gridSpan w:val="2"/>
                  <w:shd w:val="clear" w:color="auto" w:fill="E7E6E6" w:themeFill="background2"/>
                </w:tcPr>
                <w:p w14:paraId="75C04026" w14:textId="35791EBE" w:rsidR="009022E8" w:rsidRPr="00DF7C43" w:rsidRDefault="009022E8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>
                    <w:rPr>
                      <w:b/>
                      <w:bCs/>
                      <w:color w:val="000000" w:themeColor="text1"/>
                    </w:rPr>
                    <w:t>20</w:t>
                  </w:r>
                </w:p>
              </w:tc>
            </w:tr>
          </w:tbl>
          <w:p w14:paraId="6864F9EA" w14:textId="77777777" w:rsidR="009022E8" w:rsidRDefault="009022E8" w:rsidP="009022E8">
            <w:pPr>
              <w:jc w:val="both"/>
            </w:pPr>
          </w:p>
          <w:p w14:paraId="6553115C" w14:textId="5553D825" w:rsidR="009022E8" w:rsidRPr="00E80D81" w:rsidRDefault="009022E8" w:rsidP="009022E8">
            <w:pPr>
              <w:jc w:val="both"/>
              <w:rPr>
                <w:rFonts w:cstheme="minorHAnsi"/>
                <w:color w:val="000000" w:themeColor="text1"/>
              </w:rPr>
            </w:pPr>
            <w:r w:rsidRPr="00E80D81">
              <w:rPr>
                <w:rFonts w:cstheme="minorHAnsi"/>
                <w:color w:val="000000" w:themeColor="text1"/>
              </w:rPr>
              <w:t>Considerando o alcance, as ações da GVPS de formação on</w:t>
            </w:r>
            <w:r>
              <w:rPr>
                <w:rFonts w:cstheme="minorHAnsi"/>
                <w:color w:val="000000" w:themeColor="text1"/>
              </w:rPr>
              <w:t>-</w:t>
            </w:r>
            <w:r w:rsidRPr="00E80D81">
              <w:rPr>
                <w:rFonts w:cstheme="minorHAnsi"/>
                <w:color w:val="000000" w:themeColor="text1"/>
              </w:rPr>
              <w:t xml:space="preserve">line de </w:t>
            </w:r>
            <w:r>
              <w:rPr>
                <w:rFonts w:cstheme="minorHAnsi"/>
                <w:color w:val="000000" w:themeColor="text1"/>
              </w:rPr>
              <w:t>v</w:t>
            </w:r>
            <w:r w:rsidRPr="00E80D81">
              <w:rPr>
                <w:rFonts w:cstheme="minorHAnsi"/>
                <w:color w:val="000000" w:themeColor="text1"/>
              </w:rPr>
              <w:t xml:space="preserve">oluntários, foram realizadas no </w:t>
            </w:r>
            <w:r>
              <w:rPr>
                <w:rFonts w:cstheme="minorHAnsi"/>
                <w:color w:val="000000" w:themeColor="text1"/>
              </w:rPr>
              <w:t>m</w:t>
            </w:r>
            <w:r w:rsidRPr="00E80D81">
              <w:rPr>
                <w:rFonts w:cstheme="minorHAnsi"/>
                <w:color w:val="000000" w:themeColor="text1"/>
              </w:rPr>
              <w:t xml:space="preserve">unicípio de Goiânia, com abrangência em todo </w:t>
            </w:r>
            <w:r>
              <w:rPr>
                <w:rFonts w:cstheme="minorHAnsi"/>
                <w:color w:val="000000" w:themeColor="text1"/>
              </w:rPr>
              <w:t>o E</w:t>
            </w:r>
            <w:r w:rsidRPr="00E80D81">
              <w:rPr>
                <w:rFonts w:cstheme="minorHAnsi"/>
                <w:color w:val="000000" w:themeColor="text1"/>
              </w:rPr>
              <w:t xml:space="preserve">stado, sendo alcançadas as </w:t>
            </w:r>
            <w:r>
              <w:rPr>
                <w:rFonts w:cstheme="minorHAnsi"/>
                <w:color w:val="000000" w:themeColor="text1"/>
              </w:rPr>
              <w:t>seguintes c</w:t>
            </w:r>
            <w:r w:rsidRPr="00E80D81">
              <w:rPr>
                <w:rFonts w:cstheme="minorHAnsi"/>
                <w:color w:val="000000" w:themeColor="text1"/>
              </w:rPr>
              <w:t>idades com os respectivos quantitativos de pessoas por cidade</w:t>
            </w:r>
            <w:r>
              <w:rPr>
                <w:rFonts w:cstheme="minorHAnsi"/>
                <w:color w:val="000000" w:themeColor="text1"/>
              </w:rPr>
              <w:t>:</w:t>
            </w:r>
          </w:p>
          <w:p w14:paraId="3ECDDA87" w14:textId="77777777" w:rsidR="009022E8" w:rsidRDefault="009022E8" w:rsidP="009022E8">
            <w:pPr>
              <w:jc w:val="both"/>
              <w:rPr>
                <w:rFonts w:cstheme="minorHAnsi"/>
                <w:color w:val="000000" w:themeColor="text1"/>
              </w:rPr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14"/>
              <w:gridCol w:w="731"/>
              <w:gridCol w:w="3262"/>
              <w:gridCol w:w="731"/>
            </w:tblGrid>
            <w:tr w:rsidR="005D18AF" w:rsidRPr="00DF7C43" w14:paraId="427D6C98" w14:textId="77777777" w:rsidTr="005D18AF">
              <w:trPr>
                <w:jc w:val="center"/>
              </w:trPr>
              <w:tc>
                <w:tcPr>
                  <w:tcW w:w="2814" w:type="dxa"/>
                  <w:shd w:val="clear" w:color="auto" w:fill="E7E6E6" w:themeFill="background2"/>
                </w:tcPr>
                <w:p w14:paraId="6FD7DA0A" w14:textId="77777777" w:rsidR="005D18AF" w:rsidRPr="00DF7C43" w:rsidRDefault="005D18A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Município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46D49A3C" w14:textId="77777777" w:rsidR="005D18AF" w:rsidRPr="00DF7C43" w:rsidRDefault="005D18A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Q</w:t>
                  </w:r>
                  <w:r>
                    <w:rPr>
                      <w:b/>
                      <w:bCs/>
                      <w:color w:val="000000" w:themeColor="text1"/>
                    </w:rPr>
                    <w:t>tde.</w:t>
                  </w:r>
                </w:p>
              </w:tc>
              <w:tc>
                <w:tcPr>
                  <w:tcW w:w="3262" w:type="dxa"/>
                  <w:shd w:val="clear" w:color="auto" w:fill="E7E6E6" w:themeFill="background2"/>
                </w:tcPr>
                <w:p w14:paraId="6FBF34E8" w14:textId="77777777" w:rsidR="005D18AF" w:rsidRPr="00DF7C43" w:rsidRDefault="005D18A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Município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155D972E" w14:textId="77777777" w:rsidR="005D18AF" w:rsidRPr="00DF7C43" w:rsidRDefault="005D18A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Q</w:t>
                  </w:r>
                  <w:r>
                    <w:rPr>
                      <w:b/>
                      <w:bCs/>
                      <w:color w:val="000000" w:themeColor="text1"/>
                    </w:rPr>
                    <w:t>tde.</w:t>
                  </w:r>
                </w:p>
              </w:tc>
            </w:tr>
            <w:tr w:rsidR="005D18AF" w14:paraId="7F62FF1B" w14:textId="77777777" w:rsidTr="005D18AF">
              <w:trPr>
                <w:jc w:val="center"/>
              </w:trPr>
              <w:tc>
                <w:tcPr>
                  <w:tcW w:w="2814" w:type="dxa"/>
                </w:tcPr>
                <w:p w14:paraId="60BBD57D" w14:textId="414CA3C9" w:rsidR="005D18AF" w:rsidRDefault="005D18AF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Aparecida de Goiânia</w:t>
                  </w:r>
                </w:p>
              </w:tc>
              <w:tc>
                <w:tcPr>
                  <w:tcW w:w="0" w:type="auto"/>
                </w:tcPr>
                <w:p w14:paraId="20FA072F" w14:textId="5C66CF6E" w:rsidR="005D18AF" w:rsidRDefault="005D18A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25</w:t>
                  </w:r>
                </w:p>
              </w:tc>
              <w:tc>
                <w:tcPr>
                  <w:tcW w:w="3262" w:type="dxa"/>
                </w:tcPr>
                <w:p w14:paraId="238FD8AD" w14:textId="535F5AE2" w:rsidR="005D18AF" w:rsidRDefault="005D18AF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Luziânia</w:t>
                  </w:r>
                </w:p>
              </w:tc>
              <w:tc>
                <w:tcPr>
                  <w:tcW w:w="0" w:type="auto"/>
                </w:tcPr>
                <w:p w14:paraId="60783A57" w14:textId="0C2E7149" w:rsidR="005D18AF" w:rsidRDefault="005D18A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01</w:t>
                  </w:r>
                </w:p>
              </w:tc>
            </w:tr>
            <w:tr w:rsidR="005D18AF" w14:paraId="5B5F4DA2" w14:textId="77777777" w:rsidTr="005D18AF">
              <w:trPr>
                <w:jc w:val="center"/>
              </w:trPr>
              <w:tc>
                <w:tcPr>
                  <w:tcW w:w="2814" w:type="dxa"/>
                </w:tcPr>
                <w:p w14:paraId="13E1B768" w14:textId="13E69331" w:rsidR="005D18AF" w:rsidRDefault="005D18AF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Caldazinha</w:t>
                  </w:r>
                </w:p>
              </w:tc>
              <w:tc>
                <w:tcPr>
                  <w:tcW w:w="0" w:type="auto"/>
                </w:tcPr>
                <w:p w14:paraId="5545C95A" w14:textId="2BB2AAA4" w:rsidR="005D18AF" w:rsidRDefault="005D18A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01</w:t>
                  </w:r>
                </w:p>
              </w:tc>
              <w:tc>
                <w:tcPr>
                  <w:tcW w:w="3262" w:type="dxa"/>
                </w:tcPr>
                <w:p w14:paraId="3C88EEC1" w14:textId="5E095BBA" w:rsidR="005D18AF" w:rsidRDefault="005D18AF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Novo Gama</w:t>
                  </w:r>
                </w:p>
              </w:tc>
              <w:tc>
                <w:tcPr>
                  <w:tcW w:w="0" w:type="auto"/>
                </w:tcPr>
                <w:p w14:paraId="6C3C2B8A" w14:textId="2810DDFE" w:rsidR="005D18AF" w:rsidRDefault="005D18AF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01</w:t>
                  </w:r>
                </w:p>
              </w:tc>
            </w:tr>
            <w:tr w:rsidR="003C5340" w14:paraId="7991541C" w14:textId="77777777" w:rsidTr="005D18AF">
              <w:trPr>
                <w:jc w:val="center"/>
              </w:trPr>
              <w:tc>
                <w:tcPr>
                  <w:tcW w:w="2814" w:type="dxa"/>
                </w:tcPr>
                <w:p w14:paraId="10264286" w14:textId="032F8D61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Campestre</w:t>
                  </w:r>
                </w:p>
              </w:tc>
              <w:tc>
                <w:tcPr>
                  <w:tcW w:w="0" w:type="auto"/>
                </w:tcPr>
                <w:p w14:paraId="26D2B57F" w14:textId="4AE2BBFE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01</w:t>
                  </w:r>
                </w:p>
              </w:tc>
              <w:tc>
                <w:tcPr>
                  <w:tcW w:w="3262" w:type="dxa"/>
                </w:tcPr>
                <w:p w14:paraId="7C89800E" w14:textId="6505049B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Santo Antônio do Descoberto</w:t>
                  </w:r>
                </w:p>
              </w:tc>
              <w:tc>
                <w:tcPr>
                  <w:tcW w:w="0" w:type="auto"/>
                </w:tcPr>
                <w:p w14:paraId="42029EC2" w14:textId="0C8E9D22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01</w:t>
                  </w:r>
                </w:p>
              </w:tc>
            </w:tr>
            <w:tr w:rsidR="003C5340" w14:paraId="6734320B" w14:textId="77777777" w:rsidTr="005D18AF">
              <w:trPr>
                <w:jc w:val="center"/>
              </w:trPr>
              <w:tc>
                <w:tcPr>
                  <w:tcW w:w="2814" w:type="dxa"/>
                </w:tcPr>
                <w:p w14:paraId="72322D78" w14:textId="5486DD24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Goiânia</w:t>
                  </w:r>
                </w:p>
              </w:tc>
              <w:tc>
                <w:tcPr>
                  <w:tcW w:w="0" w:type="auto"/>
                </w:tcPr>
                <w:p w14:paraId="0A074AD6" w14:textId="5015393F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157</w:t>
                  </w:r>
                </w:p>
              </w:tc>
              <w:tc>
                <w:tcPr>
                  <w:tcW w:w="3262" w:type="dxa"/>
                </w:tcPr>
                <w:p w14:paraId="14D57955" w14:textId="562EC744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Senador Canedo</w:t>
                  </w:r>
                </w:p>
              </w:tc>
              <w:tc>
                <w:tcPr>
                  <w:tcW w:w="0" w:type="auto"/>
                </w:tcPr>
                <w:p w14:paraId="5C9C6C66" w14:textId="5B9F5218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07</w:t>
                  </w:r>
                </w:p>
              </w:tc>
            </w:tr>
            <w:tr w:rsidR="003C5340" w14:paraId="7C2F690B" w14:textId="77777777" w:rsidTr="005D18AF">
              <w:trPr>
                <w:jc w:val="center"/>
              </w:trPr>
              <w:tc>
                <w:tcPr>
                  <w:tcW w:w="2814" w:type="dxa"/>
                </w:tcPr>
                <w:p w14:paraId="5870C183" w14:textId="4A4B418B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Goianira</w:t>
                  </w:r>
                </w:p>
              </w:tc>
              <w:tc>
                <w:tcPr>
                  <w:tcW w:w="0" w:type="auto"/>
                </w:tcPr>
                <w:p w14:paraId="78BC9F8B" w14:textId="22EE1D75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03</w:t>
                  </w:r>
                </w:p>
              </w:tc>
              <w:tc>
                <w:tcPr>
                  <w:tcW w:w="3262" w:type="dxa"/>
                </w:tcPr>
                <w:p w14:paraId="2AA4BCEE" w14:textId="0A1D4D1F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Trindade</w:t>
                  </w:r>
                </w:p>
              </w:tc>
              <w:tc>
                <w:tcPr>
                  <w:tcW w:w="0" w:type="auto"/>
                </w:tcPr>
                <w:p w14:paraId="0CF0C8F6" w14:textId="21244F0B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04</w:t>
                  </w:r>
                </w:p>
              </w:tc>
            </w:tr>
            <w:tr w:rsidR="003C5340" w14:paraId="2AB761A5" w14:textId="77777777" w:rsidTr="005D18AF">
              <w:trPr>
                <w:jc w:val="center"/>
              </w:trPr>
              <w:tc>
                <w:tcPr>
                  <w:tcW w:w="2814" w:type="dxa"/>
                </w:tcPr>
                <w:p w14:paraId="41DDC13C" w14:textId="404A05BF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Hidrolândia</w:t>
                  </w:r>
                </w:p>
              </w:tc>
              <w:tc>
                <w:tcPr>
                  <w:tcW w:w="0" w:type="auto"/>
                </w:tcPr>
                <w:p w14:paraId="734AE68C" w14:textId="39DE3881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01</w:t>
                  </w:r>
                </w:p>
              </w:tc>
              <w:tc>
                <w:tcPr>
                  <w:tcW w:w="3262" w:type="dxa"/>
                </w:tcPr>
                <w:p w14:paraId="6B32348F" w14:textId="6C8EEED7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</w:p>
              </w:tc>
              <w:tc>
                <w:tcPr>
                  <w:tcW w:w="0" w:type="auto"/>
                </w:tcPr>
                <w:p w14:paraId="00173469" w14:textId="1F4671F8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</w:p>
              </w:tc>
            </w:tr>
            <w:tr w:rsidR="003C5340" w14:paraId="51D4F808" w14:textId="77777777" w:rsidTr="005D18AF">
              <w:trPr>
                <w:jc w:val="center"/>
              </w:trPr>
              <w:tc>
                <w:tcPr>
                  <w:tcW w:w="3545" w:type="dxa"/>
                  <w:gridSpan w:val="2"/>
                  <w:shd w:val="clear" w:color="auto" w:fill="D9D9D9" w:themeFill="background1" w:themeFillShade="D9"/>
                </w:tcPr>
                <w:p w14:paraId="07C2765E" w14:textId="42995576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 w:rsidRPr="00DF7C43">
                    <w:rPr>
                      <w:rFonts w:cstheme="minorHAnsi"/>
                      <w:b/>
                      <w:bCs/>
                      <w:color w:val="000000" w:themeColor="text1"/>
                    </w:rPr>
                    <w:t>TOTA</w:t>
                  </w:r>
                  <w:r>
                    <w:rPr>
                      <w:rFonts w:cstheme="minorHAnsi"/>
                      <w:b/>
                      <w:bCs/>
                      <w:color w:val="000000" w:themeColor="text1"/>
                    </w:rPr>
                    <w:t>L</w:t>
                  </w:r>
                </w:p>
              </w:tc>
              <w:tc>
                <w:tcPr>
                  <w:tcW w:w="3993" w:type="dxa"/>
                  <w:gridSpan w:val="2"/>
                  <w:shd w:val="clear" w:color="auto" w:fill="D9D9D9" w:themeFill="background1" w:themeFillShade="D9"/>
                </w:tcPr>
                <w:p w14:paraId="21123055" w14:textId="66D073B5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b/>
                      <w:bCs/>
                      <w:color w:val="000000" w:themeColor="text1"/>
                    </w:rPr>
                    <w:t>202</w:t>
                  </w:r>
                </w:p>
              </w:tc>
            </w:tr>
          </w:tbl>
          <w:p w14:paraId="73E117A1" w14:textId="77777777" w:rsidR="009022E8" w:rsidRPr="00CB63D9" w:rsidRDefault="009022E8" w:rsidP="009022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32F8ED96" w14:textId="77777777" w:rsidR="003C5340" w:rsidRDefault="003C5340" w:rsidP="003C5340">
            <w:pPr>
              <w:jc w:val="both"/>
              <w:rPr>
                <w:color w:val="000000" w:themeColor="text1"/>
              </w:rPr>
            </w:pPr>
            <w:r w:rsidRPr="64F3D54F">
              <w:rPr>
                <w:color w:val="000000" w:themeColor="text1"/>
              </w:rPr>
              <w:t xml:space="preserve">Também, em relação </w:t>
            </w:r>
            <w:r>
              <w:rPr>
                <w:color w:val="000000" w:themeColor="text1"/>
              </w:rPr>
              <w:t>à</w:t>
            </w:r>
            <w:r w:rsidRPr="64F3D54F">
              <w:rPr>
                <w:color w:val="000000" w:themeColor="text1"/>
              </w:rPr>
              <w:t xml:space="preserve"> abrangência das ações de assessoramento às Entidades Sociais, foram alcançados os seguintes quantitativos de entidades em seus respectivos municípios:</w:t>
            </w:r>
          </w:p>
          <w:p w14:paraId="08391F95" w14:textId="77777777" w:rsidR="002B28DD" w:rsidRDefault="002B28DD" w:rsidP="002B28DD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694"/>
              <w:gridCol w:w="731"/>
              <w:gridCol w:w="2091"/>
              <w:gridCol w:w="731"/>
              <w:gridCol w:w="2855"/>
              <w:gridCol w:w="731"/>
            </w:tblGrid>
            <w:tr w:rsidR="002B28DD" w14:paraId="46FF1965" w14:textId="77777777" w:rsidTr="003C5340">
              <w:trPr>
                <w:jc w:val="center"/>
              </w:trPr>
              <w:tc>
                <w:tcPr>
                  <w:tcW w:w="2694" w:type="dxa"/>
                  <w:shd w:val="clear" w:color="auto" w:fill="E7E6E6" w:themeFill="background2"/>
                </w:tcPr>
                <w:p w14:paraId="6E8A2B77" w14:textId="0AD49C0A" w:rsidR="002B28DD" w:rsidRPr="00DF7C43" w:rsidRDefault="008357D3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Município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45B25616" w14:textId="7A5C8DB8" w:rsidR="002B28DD" w:rsidRPr="00DF7C43" w:rsidRDefault="002B28D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Q</w:t>
                  </w:r>
                  <w:r>
                    <w:rPr>
                      <w:b/>
                      <w:bCs/>
                      <w:color w:val="000000" w:themeColor="text1"/>
                    </w:rPr>
                    <w:t>tde.</w:t>
                  </w:r>
                </w:p>
              </w:tc>
              <w:tc>
                <w:tcPr>
                  <w:tcW w:w="2091" w:type="dxa"/>
                  <w:shd w:val="clear" w:color="auto" w:fill="E7E6E6" w:themeFill="background2"/>
                </w:tcPr>
                <w:p w14:paraId="659D6C85" w14:textId="670E4508" w:rsidR="002B28DD" w:rsidRPr="00DF7C43" w:rsidRDefault="008357D3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Município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6359250C" w14:textId="7684D450" w:rsidR="002B28DD" w:rsidRPr="00DF7C43" w:rsidRDefault="002B28D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Q</w:t>
                  </w:r>
                  <w:r>
                    <w:rPr>
                      <w:b/>
                      <w:bCs/>
                      <w:color w:val="000000" w:themeColor="text1"/>
                    </w:rPr>
                    <w:t>tde.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6DEF2B6D" w14:textId="75F9D9FC" w:rsidR="002B28DD" w:rsidRPr="00DF7C43" w:rsidRDefault="008357D3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Município</w:t>
                  </w:r>
                </w:p>
              </w:tc>
              <w:tc>
                <w:tcPr>
                  <w:tcW w:w="0" w:type="auto"/>
                  <w:shd w:val="clear" w:color="auto" w:fill="E7E6E6" w:themeFill="background2"/>
                </w:tcPr>
                <w:p w14:paraId="0B61EE49" w14:textId="73596184" w:rsidR="002B28DD" w:rsidRPr="00DF7C43" w:rsidRDefault="002B28DD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F7C43">
                    <w:rPr>
                      <w:b/>
                      <w:bCs/>
                      <w:color w:val="000000" w:themeColor="text1"/>
                    </w:rPr>
                    <w:t>Q</w:t>
                  </w:r>
                  <w:r>
                    <w:rPr>
                      <w:b/>
                      <w:bCs/>
                      <w:color w:val="000000" w:themeColor="text1"/>
                    </w:rPr>
                    <w:t>tde.</w:t>
                  </w:r>
                </w:p>
              </w:tc>
            </w:tr>
            <w:tr w:rsidR="003C5340" w14:paraId="63E598F0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437E1E58" w14:textId="45A54EDE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Aparecida de Goiânia</w:t>
                  </w:r>
                </w:p>
              </w:tc>
              <w:tc>
                <w:tcPr>
                  <w:tcW w:w="0" w:type="auto"/>
                </w:tcPr>
                <w:p w14:paraId="585EE9F6" w14:textId="4732E925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9</w:t>
                  </w:r>
                </w:p>
              </w:tc>
              <w:tc>
                <w:tcPr>
                  <w:tcW w:w="2091" w:type="dxa"/>
                </w:tcPr>
                <w:p w14:paraId="4C4273F5" w14:textId="33854D8C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Goiânia</w:t>
                  </w:r>
                </w:p>
              </w:tc>
              <w:tc>
                <w:tcPr>
                  <w:tcW w:w="0" w:type="auto"/>
                </w:tcPr>
                <w:p w14:paraId="2C6765EE" w14:textId="1BFCC289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26</w:t>
                  </w:r>
                </w:p>
              </w:tc>
              <w:tc>
                <w:tcPr>
                  <w:tcW w:w="0" w:type="auto"/>
                </w:tcPr>
                <w:p w14:paraId="15BE32D5" w14:textId="6FF7B3A3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Novo Gama</w:t>
                  </w:r>
                </w:p>
              </w:tc>
              <w:tc>
                <w:tcPr>
                  <w:tcW w:w="0" w:type="auto"/>
                </w:tcPr>
                <w:p w14:paraId="3CB0C0EA" w14:textId="0CB367D5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</w:tr>
            <w:tr w:rsidR="003C5340" w14:paraId="129F6654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7A291769" w14:textId="718A829F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proofErr w:type="spellStart"/>
                  <w:r w:rsidRPr="00CB63D9">
                    <w:rPr>
                      <w:rFonts w:cstheme="minorHAnsi"/>
                      <w:color w:val="000000" w:themeColor="text1"/>
                    </w:rPr>
                    <w:t>Aragoiânia</w:t>
                  </w:r>
                  <w:proofErr w:type="spellEnd"/>
                </w:p>
              </w:tc>
              <w:tc>
                <w:tcPr>
                  <w:tcW w:w="0" w:type="auto"/>
                </w:tcPr>
                <w:p w14:paraId="15740A63" w14:textId="642DC93A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2091" w:type="dxa"/>
                </w:tcPr>
                <w:p w14:paraId="1FBF3988" w14:textId="4ABFD0F8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Goianira</w:t>
                  </w:r>
                </w:p>
              </w:tc>
              <w:tc>
                <w:tcPr>
                  <w:tcW w:w="0" w:type="auto"/>
                </w:tcPr>
                <w:p w14:paraId="060EC76A" w14:textId="3BC093B5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</w:tcPr>
                <w:p w14:paraId="0004D90C" w14:textId="59A31458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Palmeiras de Goiás</w:t>
                  </w:r>
                </w:p>
              </w:tc>
              <w:tc>
                <w:tcPr>
                  <w:tcW w:w="0" w:type="auto"/>
                </w:tcPr>
                <w:p w14:paraId="550742ED" w14:textId="60505620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2</w:t>
                  </w:r>
                </w:p>
              </w:tc>
            </w:tr>
            <w:tr w:rsidR="003C5340" w14:paraId="32E6020E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082558E5" w14:textId="7490ED42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Anápolis</w:t>
                  </w:r>
                </w:p>
              </w:tc>
              <w:tc>
                <w:tcPr>
                  <w:tcW w:w="0" w:type="auto"/>
                </w:tcPr>
                <w:p w14:paraId="1BCFFB65" w14:textId="7F7EA820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3</w:t>
                  </w:r>
                </w:p>
              </w:tc>
              <w:tc>
                <w:tcPr>
                  <w:tcW w:w="2091" w:type="dxa"/>
                </w:tcPr>
                <w:p w14:paraId="14EC1FFF" w14:textId="65EF69E2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Goianésia</w:t>
                  </w:r>
                </w:p>
              </w:tc>
              <w:tc>
                <w:tcPr>
                  <w:tcW w:w="0" w:type="auto"/>
                </w:tcPr>
                <w:p w14:paraId="419425FF" w14:textId="2CBDE8DB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</w:tcPr>
                <w:p w14:paraId="6B826F7E" w14:textId="0504E185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Palminópolis</w:t>
                  </w:r>
                </w:p>
              </w:tc>
              <w:tc>
                <w:tcPr>
                  <w:tcW w:w="0" w:type="auto"/>
                </w:tcPr>
                <w:p w14:paraId="05FC1609" w14:textId="274C6144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</w:tr>
            <w:tr w:rsidR="003C5340" w14:paraId="7785A4FE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3CE9A210" w14:textId="5667D37A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Barro Alto</w:t>
                  </w:r>
                </w:p>
              </w:tc>
              <w:tc>
                <w:tcPr>
                  <w:tcW w:w="0" w:type="auto"/>
                </w:tcPr>
                <w:p w14:paraId="69FB0485" w14:textId="69663A69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2</w:t>
                  </w:r>
                </w:p>
              </w:tc>
              <w:tc>
                <w:tcPr>
                  <w:tcW w:w="2091" w:type="dxa"/>
                </w:tcPr>
                <w:p w14:paraId="5DE951CF" w14:textId="0C9AE6AA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Goiás</w:t>
                  </w:r>
                </w:p>
              </w:tc>
              <w:tc>
                <w:tcPr>
                  <w:tcW w:w="0" w:type="auto"/>
                </w:tcPr>
                <w:p w14:paraId="5AF456D4" w14:textId="2D8FB7B7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</w:tcPr>
                <w:p w14:paraId="6AB3DAAE" w14:textId="383C3F27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Planaltina</w:t>
                  </w:r>
                </w:p>
              </w:tc>
              <w:tc>
                <w:tcPr>
                  <w:tcW w:w="0" w:type="auto"/>
                </w:tcPr>
                <w:p w14:paraId="10D932FC" w14:textId="7A4F7FA6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3</w:t>
                  </w:r>
                </w:p>
              </w:tc>
            </w:tr>
            <w:tr w:rsidR="003C5340" w14:paraId="36DAACE0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5D178DFF" w14:textId="04EECB6C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proofErr w:type="spellStart"/>
                  <w:r w:rsidRPr="00CB63D9">
                    <w:rPr>
                      <w:rFonts w:cstheme="minorHAnsi"/>
                      <w:color w:val="000000" w:themeColor="text1"/>
                    </w:rPr>
                    <w:t>Bonopólis</w:t>
                  </w:r>
                  <w:proofErr w:type="spellEnd"/>
                </w:p>
              </w:tc>
              <w:tc>
                <w:tcPr>
                  <w:tcW w:w="0" w:type="auto"/>
                </w:tcPr>
                <w:p w14:paraId="6BAF54DD" w14:textId="1259B305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2091" w:type="dxa"/>
                </w:tcPr>
                <w:p w14:paraId="40578B56" w14:textId="7D87A48B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Ipameri</w:t>
                  </w:r>
                </w:p>
              </w:tc>
              <w:tc>
                <w:tcPr>
                  <w:tcW w:w="0" w:type="auto"/>
                </w:tcPr>
                <w:p w14:paraId="79892F31" w14:textId="57C06A1F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2</w:t>
                  </w:r>
                </w:p>
              </w:tc>
              <w:tc>
                <w:tcPr>
                  <w:tcW w:w="0" w:type="auto"/>
                </w:tcPr>
                <w:p w14:paraId="1EE4598C" w14:textId="56E10441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Pires do Rio</w:t>
                  </w:r>
                </w:p>
              </w:tc>
              <w:tc>
                <w:tcPr>
                  <w:tcW w:w="0" w:type="auto"/>
                </w:tcPr>
                <w:p w14:paraId="394C1552" w14:textId="116D22AF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</w:tr>
            <w:tr w:rsidR="003C5340" w14:paraId="03A6DCFE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7E26EF27" w14:textId="54F9B42C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Caldas Novas</w:t>
                  </w:r>
                </w:p>
              </w:tc>
              <w:tc>
                <w:tcPr>
                  <w:tcW w:w="0" w:type="auto"/>
                </w:tcPr>
                <w:p w14:paraId="36B1ACF2" w14:textId="2F776490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2091" w:type="dxa"/>
                </w:tcPr>
                <w:p w14:paraId="59448A77" w14:textId="0BB40A65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Itaberaí</w:t>
                  </w:r>
                </w:p>
              </w:tc>
              <w:tc>
                <w:tcPr>
                  <w:tcW w:w="0" w:type="auto"/>
                </w:tcPr>
                <w:p w14:paraId="3580ED2B" w14:textId="14FF8415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2E1760B7" w14:textId="22D84AB9" w:rsidR="003C5340" w:rsidRPr="00DF7C43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Rubiataba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51E61B01" w14:textId="5EB7690E" w:rsidR="003C5340" w:rsidRPr="00DF7C43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b/>
                      <w:bCs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</w:tr>
            <w:tr w:rsidR="003C5340" w14:paraId="57548A8D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1C9360EB" w14:textId="14AB6FD4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proofErr w:type="spellStart"/>
                  <w:r w:rsidRPr="00CB63D9">
                    <w:rPr>
                      <w:rFonts w:cstheme="minorHAnsi"/>
                      <w:color w:val="000000" w:themeColor="text1"/>
                    </w:rPr>
                    <w:t>Campinorte</w:t>
                  </w:r>
                  <w:proofErr w:type="spellEnd"/>
                </w:p>
              </w:tc>
              <w:tc>
                <w:tcPr>
                  <w:tcW w:w="0" w:type="auto"/>
                </w:tcPr>
                <w:p w14:paraId="5CF9E8AB" w14:textId="0FEDCFEA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2091" w:type="dxa"/>
                </w:tcPr>
                <w:p w14:paraId="7A5FC507" w14:textId="297AE6BB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Itumbiara</w:t>
                  </w:r>
                </w:p>
              </w:tc>
              <w:tc>
                <w:tcPr>
                  <w:tcW w:w="0" w:type="auto"/>
                </w:tcPr>
                <w:p w14:paraId="4716A6BD" w14:textId="6AF26A40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4B076A9D" w14:textId="3D4633B9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Santo Antônio do Descoberto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7691ED96" w14:textId="493B20CA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</w:tr>
            <w:tr w:rsidR="003C5340" w14:paraId="5901BD59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315CE0D2" w14:textId="314E0AD1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Ceres</w:t>
                  </w:r>
                </w:p>
              </w:tc>
              <w:tc>
                <w:tcPr>
                  <w:tcW w:w="0" w:type="auto"/>
                </w:tcPr>
                <w:p w14:paraId="5329B832" w14:textId="1A01C05B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2091" w:type="dxa"/>
                </w:tcPr>
                <w:p w14:paraId="028C4330" w14:textId="70E2FCAD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Jataí</w:t>
                  </w:r>
                </w:p>
              </w:tc>
              <w:tc>
                <w:tcPr>
                  <w:tcW w:w="0" w:type="auto"/>
                </w:tcPr>
                <w:p w14:paraId="59FA46ED" w14:textId="4F047A8C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717FDEAB" w14:textId="7C65C463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Senador Canedo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518E3E88" w14:textId="672C1674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5</w:t>
                  </w:r>
                </w:p>
              </w:tc>
            </w:tr>
            <w:tr w:rsidR="003C5340" w14:paraId="0F9D46B9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2AC024CA" w14:textId="503D2106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Cocalzinho</w:t>
                  </w:r>
                </w:p>
              </w:tc>
              <w:tc>
                <w:tcPr>
                  <w:tcW w:w="0" w:type="auto"/>
                </w:tcPr>
                <w:p w14:paraId="285010D5" w14:textId="5428C556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2091" w:type="dxa"/>
                </w:tcPr>
                <w:p w14:paraId="22A27EBE" w14:textId="79DE36E1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Luziânia</w:t>
                  </w:r>
                </w:p>
              </w:tc>
              <w:tc>
                <w:tcPr>
                  <w:tcW w:w="0" w:type="auto"/>
                </w:tcPr>
                <w:p w14:paraId="4EE4FDD0" w14:textId="5CEC56C3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41E9F6A5" w14:textId="21665029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Trindade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47A7E8DD" w14:textId="6D1DFD93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3</w:t>
                  </w:r>
                </w:p>
              </w:tc>
            </w:tr>
            <w:tr w:rsidR="003C5340" w14:paraId="687B24A9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144D0B07" w14:textId="3B274C22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Corumbá de Goiás</w:t>
                  </w:r>
                </w:p>
              </w:tc>
              <w:tc>
                <w:tcPr>
                  <w:tcW w:w="0" w:type="auto"/>
                </w:tcPr>
                <w:p w14:paraId="6AACD0D9" w14:textId="6DA090A9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2091" w:type="dxa"/>
                </w:tcPr>
                <w:p w14:paraId="02D515B6" w14:textId="71C96EF2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Morrinhos</w:t>
                  </w:r>
                </w:p>
              </w:tc>
              <w:tc>
                <w:tcPr>
                  <w:tcW w:w="0" w:type="auto"/>
                </w:tcPr>
                <w:p w14:paraId="43AEAAC7" w14:textId="57B240A2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1EDA6EF6" w14:textId="62E30F85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Uruaçu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3CDF959B" w14:textId="55CAB5B0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</w:tr>
            <w:tr w:rsidR="003C5340" w14:paraId="7C3119ED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18F9A871" w14:textId="43DA9B34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proofErr w:type="spellStart"/>
                  <w:r w:rsidRPr="00CB63D9">
                    <w:rPr>
                      <w:rFonts w:cstheme="minorHAnsi"/>
                      <w:color w:val="000000" w:themeColor="text1"/>
                    </w:rPr>
                    <w:t>Edealina</w:t>
                  </w:r>
                  <w:proofErr w:type="spellEnd"/>
                </w:p>
              </w:tc>
              <w:tc>
                <w:tcPr>
                  <w:tcW w:w="0" w:type="auto"/>
                </w:tcPr>
                <w:p w14:paraId="3CBFC5CD" w14:textId="348104D0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2091" w:type="dxa"/>
                </w:tcPr>
                <w:p w14:paraId="24141FA4" w14:textId="3416C4EB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Mozarlândia</w:t>
                  </w:r>
                </w:p>
              </w:tc>
              <w:tc>
                <w:tcPr>
                  <w:tcW w:w="0" w:type="auto"/>
                </w:tcPr>
                <w:p w14:paraId="330EAC13" w14:textId="688D4DAD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54EC120B" w14:textId="6FAAE5F8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Valparaíso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7F7D1239" w14:textId="267968EF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</w:tr>
            <w:tr w:rsidR="003C5340" w14:paraId="1DC1B461" w14:textId="77777777" w:rsidTr="003C5340">
              <w:trPr>
                <w:jc w:val="center"/>
              </w:trPr>
              <w:tc>
                <w:tcPr>
                  <w:tcW w:w="2694" w:type="dxa"/>
                </w:tcPr>
                <w:p w14:paraId="4B196FF9" w14:textId="369C9725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Formosa</w:t>
                  </w:r>
                </w:p>
              </w:tc>
              <w:tc>
                <w:tcPr>
                  <w:tcW w:w="0" w:type="auto"/>
                </w:tcPr>
                <w:p w14:paraId="29E99307" w14:textId="305F2861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2091" w:type="dxa"/>
                </w:tcPr>
                <w:p w14:paraId="00BA38C8" w14:textId="0FE9CBAE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color w:val="000000" w:themeColor="text1"/>
                    </w:rPr>
                  </w:pPr>
                  <w:r w:rsidRPr="00CB63D9">
                    <w:rPr>
                      <w:rFonts w:cstheme="minorHAnsi"/>
                      <w:color w:val="000000" w:themeColor="text1"/>
                    </w:rPr>
                    <w:t>Nerópolis</w:t>
                  </w:r>
                </w:p>
              </w:tc>
              <w:tc>
                <w:tcPr>
                  <w:tcW w:w="0" w:type="auto"/>
                </w:tcPr>
                <w:p w14:paraId="0320FDD8" w14:textId="17377FEC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  <w:r>
                    <w:rPr>
                      <w:rFonts w:cstheme="minorHAnsi"/>
                      <w:color w:val="000000" w:themeColor="text1"/>
                    </w:rPr>
                    <w:t>0</w:t>
                  </w:r>
                  <w:r w:rsidRPr="00CB63D9">
                    <w:rPr>
                      <w:rFonts w:cstheme="minorHAns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auto"/>
                </w:tcPr>
                <w:p w14:paraId="23B6E8E4" w14:textId="77777777" w:rsidR="003C5340" w:rsidRPr="00CB63D9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color w:val="000000" w:themeColor="text1"/>
                    </w:rPr>
                  </w:pPr>
                </w:p>
              </w:tc>
              <w:tc>
                <w:tcPr>
                  <w:tcW w:w="0" w:type="auto"/>
                  <w:shd w:val="clear" w:color="auto" w:fill="auto"/>
                </w:tcPr>
                <w:p w14:paraId="3B113241" w14:textId="77777777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right"/>
                    <w:rPr>
                      <w:rFonts w:cstheme="minorHAnsi"/>
                      <w:color w:val="000000" w:themeColor="text1"/>
                    </w:rPr>
                  </w:pPr>
                </w:p>
              </w:tc>
            </w:tr>
            <w:tr w:rsidR="003C5340" w14:paraId="51058CED" w14:textId="77777777" w:rsidTr="003C5340">
              <w:trPr>
                <w:jc w:val="center"/>
              </w:trPr>
              <w:tc>
                <w:tcPr>
                  <w:tcW w:w="6247" w:type="dxa"/>
                  <w:gridSpan w:val="4"/>
                  <w:shd w:val="clear" w:color="auto" w:fill="E7E6E6" w:themeFill="background2"/>
                </w:tcPr>
                <w:p w14:paraId="3378B7C5" w14:textId="77777777" w:rsidR="003C5340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color w:val="000000" w:themeColor="text1"/>
                    </w:rPr>
                  </w:pPr>
                  <w:r w:rsidRPr="00DF7C43">
                    <w:rPr>
                      <w:rFonts w:cstheme="minorHAnsi"/>
                      <w:b/>
                      <w:bCs/>
                      <w:color w:val="000000" w:themeColor="text1"/>
                    </w:rPr>
                    <w:t>TOTA</w:t>
                  </w:r>
                  <w:r>
                    <w:rPr>
                      <w:rFonts w:cstheme="minorHAnsi"/>
                      <w:b/>
                      <w:bCs/>
                      <w:color w:val="000000" w:themeColor="text1"/>
                    </w:rPr>
                    <w:t>L</w:t>
                  </w:r>
                </w:p>
              </w:tc>
              <w:tc>
                <w:tcPr>
                  <w:tcW w:w="0" w:type="auto"/>
                  <w:gridSpan w:val="2"/>
                  <w:shd w:val="clear" w:color="auto" w:fill="E7E6E6" w:themeFill="background2"/>
                </w:tcPr>
                <w:p w14:paraId="392EBC96" w14:textId="43B233C8" w:rsidR="003C5340" w:rsidRPr="00DF7C43" w:rsidRDefault="003C5340" w:rsidP="00C71470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>
                    <w:rPr>
                      <w:b/>
                      <w:bCs/>
                      <w:color w:val="000000" w:themeColor="text1"/>
                    </w:rPr>
                    <w:t>81</w:t>
                  </w:r>
                </w:p>
              </w:tc>
            </w:tr>
          </w:tbl>
          <w:p w14:paraId="5CFC300B" w14:textId="77777777" w:rsidR="002B28DD" w:rsidRDefault="002B28DD" w:rsidP="002B28DD">
            <w:pPr>
              <w:jc w:val="both"/>
              <w:rPr>
                <w:color w:val="000000" w:themeColor="text1"/>
              </w:rPr>
            </w:pPr>
          </w:p>
          <w:p w14:paraId="6E49DB0B" w14:textId="71DA547E" w:rsidR="002B28DD" w:rsidRPr="002B28DD" w:rsidRDefault="002B28DD" w:rsidP="002B28DD">
            <w:pPr>
              <w:jc w:val="both"/>
              <w:rPr>
                <w:color w:val="000000" w:themeColor="text1"/>
              </w:rPr>
            </w:pPr>
          </w:p>
        </w:tc>
      </w:tr>
    </w:tbl>
    <w:p w14:paraId="6ABF8D1B" w14:textId="57ECBF1F" w:rsidR="00A12619" w:rsidRDefault="00A12619"/>
    <w:p w14:paraId="306CECF7" w14:textId="77777777" w:rsidR="00A12619" w:rsidRDefault="00A1261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Look w:val="04A0" w:firstRow="1" w:lastRow="0" w:firstColumn="1" w:lastColumn="0" w:noHBand="0" w:noVBand="1"/>
      </w:tblPr>
      <w:tblGrid>
        <w:gridCol w:w="5594"/>
        <w:gridCol w:w="5306"/>
      </w:tblGrid>
      <w:tr w:rsidR="002B28DD" w14:paraId="7AFCDBDC" w14:textId="77777777" w:rsidTr="00067954">
        <w:trPr>
          <w:trHeight w:val="840"/>
          <w:jc w:val="center"/>
        </w:trPr>
        <w:tc>
          <w:tcPr>
            <w:tcW w:w="1090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DF92B3F" w14:textId="77777777" w:rsidR="002B28DD" w:rsidRPr="00E82CA7" w:rsidRDefault="002B28DD" w:rsidP="002B28DD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2" w:name="_Toc165019730"/>
            <w:r w:rsidRPr="00E82CA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82"/>
          </w:p>
        </w:tc>
      </w:tr>
      <w:tr w:rsidR="002B28DD" w14:paraId="71D9DC36" w14:textId="77777777" w:rsidTr="00067954">
        <w:trPr>
          <w:trHeight w:val="829"/>
          <w:jc w:val="center"/>
        </w:trPr>
        <w:tc>
          <w:tcPr>
            <w:tcW w:w="1090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18B8E2B" w14:textId="77777777" w:rsidR="002B28DD" w:rsidRPr="003507CB" w:rsidRDefault="002B28DD" w:rsidP="002B28DD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2B28DD" w14:paraId="7323BC2C" w14:textId="77777777" w:rsidTr="00067954">
        <w:trPr>
          <w:trHeight w:val="276"/>
          <w:jc w:val="center"/>
        </w:trPr>
        <w:tc>
          <w:tcPr>
            <w:tcW w:w="1090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DE20697" w14:textId="27ED03E0" w:rsidR="002B28DD" w:rsidRPr="00EC22E5" w:rsidRDefault="002B28DD" w:rsidP="002B28DD">
            <w:pPr>
              <w:spacing w:before="40" w:after="40"/>
            </w:pPr>
            <w:r w:rsidRPr="00EC22E5">
              <w:t xml:space="preserve">Goiânia, </w:t>
            </w:r>
            <w:r w:rsidR="006F1F9C">
              <w:t>março</w:t>
            </w:r>
            <w:r>
              <w:t xml:space="preserve"> </w:t>
            </w:r>
            <w:r w:rsidRPr="00EC22E5">
              <w:t>de 202</w:t>
            </w:r>
            <w:r>
              <w:t>4</w:t>
            </w:r>
            <w:r w:rsidRPr="00EC22E5">
              <w:t>.</w:t>
            </w:r>
          </w:p>
        </w:tc>
      </w:tr>
      <w:tr w:rsidR="002B28DD" w:rsidRPr="00EC22E5" w14:paraId="2DE7CB8A" w14:textId="77777777" w:rsidTr="00A12619">
        <w:trPr>
          <w:trHeight w:val="70"/>
          <w:jc w:val="center"/>
        </w:trPr>
        <w:tc>
          <w:tcPr>
            <w:tcW w:w="5594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CF6E4B6" w14:textId="43CE9D03" w:rsidR="002B28DD" w:rsidRPr="00EC22E5" w:rsidRDefault="002B28DD" w:rsidP="002B28DD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306" w:type="dxa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66B0F65A" w14:textId="686A533B" w:rsidR="002B28DD" w:rsidRPr="00EC22E5" w:rsidRDefault="002B28DD" w:rsidP="002B28DD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2B28DD" w:rsidRPr="003D0838" w14:paraId="6E2DF886" w14:textId="77777777" w:rsidTr="00A12619">
        <w:trPr>
          <w:trHeight w:val="293"/>
          <w:jc w:val="center"/>
        </w:trPr>
        <w:tc>
          <w:tcPr>
            <w:tcW w:w="5594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07835BD" w14:textId="31765E50" w:rsidR="002B28DD" w:rsidRPr="00EC22E5" w:rsidRDefault="002B28DD" w:rsidP="002B28DD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306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EB26DE1" w14:textId="0A0DACE0" w:rsidR="002B28DD" w:rsidRPr="003D0838" w:rsidRDefault="002B28DD" w:rsidP="002B28DD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2B28DD" w:rsidRPr="00EC22E5" w14:paraId="7B3828DB" w14:textId="77777777" w:rsidTr="00A12619">
        <w:trPr>
          <w:trHeight w:val="276"/>
          <w:jc w:val="center"/>
        </w:trPr>
        <w:tc>
          <w:tcPr>
            <w:tcW w:w="5594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4A417D3" w14:textId="136DD6AE" w:rsidR="002B28DD" w:rsidRPr="00EC22E5" w:rsidRDefault="002B28DD" w:rsidP="002B28DD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306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632F043" w14:textId="5207E1CA" w:rsidR="002B28DD" w:rsidRPr="00EC22E5" w:rsidRDefault="002B28DD" w:rsidP="002B28DD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2B28DD" w:rsidRPr="003D0838" w14:paraId="663FC834" w14:textId="77777777" w:rsidTr="00A12619">
        <w:trPr>
          <w:trHeight w:val="439"/>
          <w:jc w:val="center"/>
        </w:trPr>
        <w:tc>
          <w:tcPr>
            <w:tcW w:w="5594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48456B1" w14:textId="58BD8514" w:rsidR="002B28DD" w:rsidRPr="003D0838" w:rsidRDefault="002B28DD" w:rsidP="002B28DD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306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3FE84F7" w14:textId="2F59B62A" w:rsidR="002B28DD" w:rsidRPr="003D0838" w:rsidRDefault="002B28DD" w:rsidP="002B28DD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2B28DD" w:rsidRPr="003D0838" w14:paraId="220D4C33" w14:textId="77777777" w:rsidTr="00067954">
        <w:trPr>
          <w:trHeight w:val="80"/>
          <w:jc w:val="center"/>
        </w:trPr>
        <w:tc>
          <w:tcPr>
            <w:tcW w:w="10900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27D12E10" w14:textId="77D191F2" w:rsidR="002B28DD" w:rsidRDefault="002B28DD" w:rsidP="002B28DD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9352E2D" w14:textId="627EC5E6" w:rsidR="002B28DD" w:rsidRDefault="002B28DD" w:rsidP="002B28DD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8393A1C" w14:textId="77777777" w:rsidR="002B28DD" w:rsidRDefault="002B28DD" w:rsidP="002B28DD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3676FBC5" w14:textId="77777777" w:rsidR="002B28DD" w:rsidRDefault="002B28DD" w:rsidP="002B28DD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0DA585DE" w14:textId="77777777" w:rsidR="002B28DD" w:rsidRPr="003D0838" w:rsidRDefault="002B28DD" w:rsidP="002B28DD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2B28DD" w:rsidRPr="00EC22E5" w14:paraId="2E2981B1" w14:textId="77777777" w:rsidTr="00067954">
        <w:trPr>
          <w:trHeight w:val="135"/>
          <w:jc w:val="center"/>
        </w:trPr>
        <w:tc>
          <w:tcPr>
            <w:tcW w:w="1090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39668C84" w14:textId="77777777" w:rsidR="002B28DD" w:rsidRPr="00E82CA7" w:rsidRDefault="002B28DD" w:rsidP="002B28DD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/>
                <w:sz w:val="22"/>
                <w:szCs w:val="22"/>
              </w:rPr>
            </w:pPr>
            <w:bookmarkStart w:id="83" w:name="_Toc165019731"/>
            <w:r w:rsidRPr="00E82CA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83"/>
          </w:p>
        </w:tc>
      </w:tr>
      <w:tr w:rsidR="00A12619" w:rsidRPr="00EC22E5" w14:paraId="0514931D" w14:textId="77777777" w:rsidTr="00F72496">
        <w:tblPrEx>
          <w:tblCellMar>
            <w:left w:w="70" w:type="dxa"/>
            <w:right w:w="70" w:type="dxa"/>
          </w:tblCellMar>
        </w:tblPrEx>
        <w:trPr>
          <w:trHeight w:val="2555"/>
          <w:jc w:val="center"/>
        </w:trPr>
        <w:tc>
          <w:tcPr>
            <w:tcW w:w="1090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09B293" w14:textId="3C709773" w:rsidR="00A12619" w:rsidRPr="00EC22E5" w:rsidRDefault="00A12619" w:rsidP="002B28DD">
            <w:pPr>
              <w:spacing w:before="40" w:after="40"/>
              <w:jc w:val="center"/>
            </w:pPr>
            <w:r w:rsidRPr="00B43521">
              <w:rPr>
                <w:noProof/>
              </w:rPr>
              <w:drawing>
                <wp:inline distT="0" distB="0" distL="0" distR="0" wp14:anchorId="466EEFB8" wp14:editId="2BDC2CE4">
                  <wp:extent cx="5438775" cy="3060910"/>
                  <wp:effectExtent l="0" t="0" r="0" b="6350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7658" cy="3065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619" w:rsidRPr="00EC22E5" w14:paraId="02C3491B" w14:textId="77777777" w:rsidTr="00186C45">
        <w:tblPrEx>
          <w:tblCellMar>
            <w:left w:w="70" w:type="dxa"/>
            <w:right w:w="70" w:type="dxa"/>
          </w:tblCellMar>
        </w:tblPrEx>
        <w:trPr>
          <w:trHeight w:val="479"/>
          <w:jc w:val="center"/>
        </w:trPr>
        <w:tc>
          <w:tcPr>
            <w:tcW w:w="1090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1E61513" w14:textId="550D9051" w:rsidR="00A12619" w:rsidRPr="00EC7F44" w:rsidRDefault="00A12619" w:rsidP="002B28DD">
            <w:pPr>
              <w:jc w:val="center"/>
              <w:rPr>
                <w:rFonts w:hAnsi="Calibri"/>
                <w:bCs/>
                <w:color w:val="000000" w:themeColor="dark1"/>
              </w:rPr>
            </w:pPr>
            <w:r w:rsidRPr="001804D4">
              <w:rPr>
                <w:rFonts w:cstheme="minorHAnsi"/>
                <w:bCs/>
                <w:color w:val="000000" w:themeColor="text1"/>
              </w:rPr>
              <w:t xml:space="preserve">Capacitação </w:t>
            </w:r>
            <w:r>
              <w:rPr>
                <w:rFonts w:cstheme="minorHAnsi"/>
                <w:bCs/>
                <w:color w:val="000000" w:themeColor="text1"/>
              </w:rPr>
              <w:t xml:space="preserve">on-line para </w:t>
            </w:r>
            <w:r w:rsidRPr="001804D4">
              <w:rPr>
                <w:rFonts w:cstheme="minorHAnsi"/>
                <w:bCs/>
                <w:color w:val="000000" w:themeColor="text1"/>
              </w:rPr>
              <w:t>Entidades "Como Receber um Voluntário"</w:t>
            </w:r>
          </w:p>
        </w:tc>
      </w:tr>
    </w:tbl>
    <w:p w14:paraId="60F85ED7" w14:textId="6EB036AA" w:rsidR="00A92809" w:rsidRDefault="00A92809" w:rsidP="00A92809">
      <w:pPr>
        <w:spacing w:after="0" w:line="240" w:lineRule="auto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900"/>
      </w:tblGrid>
      <w:tr w:rsidR="00A12619" w:rsidRPr="00EC22E5" w14:paraId="7677FF4E" w14:textId="77777777" w:rsidTr="006D531C">
        <w:trPr>
          <w:trHeight w:val="2555"/>
          <w:jc w:val="center"/>
        </w:trPr>
        <w:tc>
          <w:tcPr>
            <w:tcW w:w="109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854561B" w14:textId="2332CB0D" w:rsidR="00A12619" w:rsidRPr="00EC22E5" w:rsidRDefault="00A12619" w:rsidP="006D531C">
            <w:pPr>
              <w:spacing w:before="40" w:after="40"/>
              <w:jc w:val="center"/>
            </w:pPr>
            <w:r w:rsidRPr="00B43521">
              <w:rPr>
                <w:noProof/>
              </w:rPr>
              <w:lastRenderedPageBreak/>
              <w:drawing>
                <wp:inline distT="0" distB="0" distL="0" distR="0" wp14:anchorId="6EA48976" wp14:editId="393A689B">
                  <wp:extent cx="5777311" cy="3257550"/>
                  <wp:effectExtent l="0" t="0" r="0" b="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0097" cy="3259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619" w:rsidRPr="00EC7F44" w14:paraId="77ED7B4F" w14:textId="77777777" w:rsidTr="006D531C">
        <w:trPr>
          <w:trHeight w:val="479"/>
          <w:jc w:val="center"/>
        </w:trPr>
        <w:tc>
          <w:tcPr>
            <w:tcW w:w="109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48A47B2" w14:textId="4C0BB179" w:rsidR="00A12619" w:rsidRPr="00EC7F44" w:rsidRDefault="00A12619" w:rsidP="006D531C">
            <w:pPr>
              <w:jc w:val="center"/>
              <w:rPr>
                <w:rFonts w:hAnsi="Calibri"/>
                <w:bCs/>
                <w:color w:val="000000" w:themeColor="dark1"/>
              </w:rPr>
            </w:pPr>
            <w:r w:rsidRPr="001804D4">
              <w:rPr>
                <w:rFonts w:cstheme="minorHAnsi"/>
                <w:bCs/>
                <w:color w:val="000000" w:themeColor="text1"/>
              </w:rPr>
              <w:t xml:space="preserve">Capacitação </w:t>
            </w:r>
            <w:r>
              <w:rPr>
                <w:rFonts w:cstheme="minorHAnsi"/>
                <w:bCs/>
                <w:color w:val="000000" w:themeColor="text1"/>
              </w:rPr>
              <w:t xml:space="preserve">on-line </w:t>
            </w:r>
            <w:r w:rsidRPr="001804D4">
              <w:rPr>
                <w:rFonts w:cstheme="minorHAnsi"/>
                <w:bCs/>
                <w:color w:val="000000" w:themeColor="text1"/>
              </w:rPr>
              <w:t>"</w:t>
            </w:r>
            <w:r>
              <w:rPr>
                <w:rFonts w:cstheme="minorHAnsi"/>
                <w:bCs/>
                <w:color w:val="000000" w:themeColor="text1"/>
              </w:rPr>
              <w:t>Formação para Voluntários do Bem</w:t>
            </w:r>
            <w:r w:rsidRPr="001804D4">
              <w:rPr>
                <w:rFonts w:cstheme="minorHAnsi"/>
                <w:bCs/>
                <w:color w:val="000000" w:themeColor="text1"/>
              </w:rPr>
              <w:t>"</w:t>
            </w:r>
          </w:p>
        </w:tc>
      </w:tr>
    </w:tbl>
    <w:p w14:paraId="51F96155" w14:textId="77777777" w:rsidR="00A12619" w:rsidRDefault="00A12619" w:rsidP="00A92809">
      <w:pPr>
        <w:spacing w:after="0" w:line="240" w:lineRule="auto"/>
      </w:pPr>
    </w:p>
    <w:p w14:paraId="27995873" w14:textId="77777777" w:rsidR="00A86F22" w:rsidRDefault="00A86F22" w:rsidP="00A92809">
      <w:pPr>
        <w:spacing w:after="0" w:line="240" w:lineRule="auto"/>
      </w:pPr>
    </w:p>
    <w:p w14:paraId="60B6A1C5" w14:textId="77777777" w:rsidR="00A86F22" w:rsidRDefault="00A86F22" w:rsidP="00A92809">
      <w:pPr>
        <w:spacing w:after="0" w:line="240" w:lineRule="auto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78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72"/>
        <w:gridCol w:w="5416"/>
      </w:tblGrid>
      <w:tr w:rsidR="00A12619" w:rsidRPr="00EC22E5" w14:paraId="1CEE8586" w14:textId="77777777" w:rsidTr="00A12619">
        <w:trPr>
          <w:trHeight w:val="4227"/>
          <w:jc w:val="center"/>
        </w:trPr>
        <w:tc>
          <w:tcPr>
            <w:tcW w:w="53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77E2371" w14:textId="36E1AEEB" w:rsidR="005A1B9E" w:rsidRPr="00EC22E5" w:rsidRDefault="00A12619" w:rsidP="00A50D06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75776" behindDoc="0" locked="0" layoutInCell="1" allowOverlap="1" wp14:anchorId="0F5105A2" wp14:editId="6C5F4125">
                  <wp:simplePos x="0" y="0"/>
                  <wp:positionH relativeFrom="column">
                    <wp:posOffset>1750060</wp:posOffset>
                  </wp:positionH>
                  <wp:positionV relativeFrom="paragraph">
                    <wp:posOffset>27940</wp:posOffset>
                  </wp:positionV>
                  <wp:extent cx="1567180" cy="2635885"/>
                  <wp:effectExtent l="0" t="0" r="0" b="0"/>
                  <wp:wrapNone/>
                  <wp:docPr id="968028281" name="Imagem 4" descr="Interface gráfica do usuário, Texto, Aplicativo, chat ou mensagem de tex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028281" name="Imagem 4" descr="Interface gráfica do usuário, Texto, Aplicativo, chat ou mensagem de text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180" cy="263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874752" behindDoc="0" locked="0" layoutInCell="1" allowOverlap="1" wp14:anchorId="5F0EE3A9" wp14:editId="21343EF0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17780</wp:posOffset>
                  </wp:positionV>
                  <wp:extent cx="1743075" cy="2645683"/>
                  <wp:effectExtent l="0" t="0" r="0" b="2540"/>
                  <wp:wrapNone/>
                  <wp:docPr id="1212925650" name="Imagem 3" descr="Texto, Quadro de comunicaçõe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925650" name="Imagem 3" descr="Texto, Quadro de comunicações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2645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240D9C0" w14:textId="14E3E64F" w:rsidR="005A1B9E" w:rsidRPr="00EC22E5" w:rsidRDefault="00A12619" w:rsidP="00A50D06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76800" behindDoc="0" locked="0" layoutInCell="1" allowOverlap="1" wp14:anchorId="06072FA2" wp14:editId="72A43939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237490</wp:posOffset>
                  </wp:positionV>
                  <wp:extent cx="3279290" cy="2209800"/>
                  <wp:effectExtent l="0" t="0" r="0" b="0"/>
                  <wp:wrapNone/>
                  <wp:docPr id="249998520" name="Imagem 5" descr="Grupo de pessoas sentad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998520" name="Imagem 5" descr="Grupo de pessoas sentadas ao redor de uma mes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29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12619" w:rsidRPr="00EC22E5" w14:paraId="47BF4860" w14:textId="77777777" w:rsidTr="00A12619">
        <w:trPr>
          <w:trHeight w:val="266"/>
          <w:jc w:val="center"/>
        </w:trPr>
        <w:tc>
          <w:tcPr>
            <w:tcW w:w="53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A7D17E" w14:textId="60AF1267" w:rsidR="005A1B9E" w:rsidRPr="00EC7F44" w:rsidRDefault="00E50189" w:rsidP="005B7546">
            <w:pPr>
              <w:jc w:val="center"/>
              <w:rPr>
                <w:rFonts w:hAnsi="Calibri"/>
                <w:bCs/>
                <w:color w:val="000000" w:themeColor="dark1"/>
              </w:rPr>
            </w:pPr>
            <w:r w:rsidRPr="001804D4">
              <w:rPr>
                <w:rFonts w:cstheme="minorHAnsi"/>
                <w:bCs/>
                <w:color w:val="000000" w:themeColor="text1"/>
              </w:rPr>
              <w:t>Cards publicados no “Classificados do Bem”</w:t>
            </w:r>
            <w:r w:rsidR="005A1B9E" w:rsidRPr="00EC7F44">
              <w:rPr>
                <w:rFonts w:cstheme="minorHAnsi"/>
                <w:bCs/>
                <w:color w:val="000000" w:themeColor="text1"/>
              </w:rPr>
              <w:t>"</w:t>
            </w:r>
          </w:p>
        </w:tc>
        <w:tc>
          <w:tcPr>
            <w:tcW w:w="541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2F40DB8" w14:textId="52CCE686" w:rsidR="005A1B9E" w:rsidRPr="00EC7F44" w:rsidRDefault="00E50189" w:rsidP="00827EE7">
            <w:pPr>
              <w:spacing w:before="120" w:after="120"/>
              <w:jc w:val="center"/>
              <w:rPr>
                <w:rFonts w:cstheme="minorHAnsi"/>
                <w:bCs/>
                <w:color w:val="000000" w:themeColor="text1"/>
              </w:rPr>
            </w:pPr>
            <w:r w:rsidRPr="001804D4">
              <w:rPr>
                <w:rFonts w:cstheme="minorHAnsi"/>
                <w:bCs/>
                <w:color w:val="000000" w:themeColor="text1"/>
              </w:rPr>
              <w:t>Capacitação e Assessoramento Presencial "Trilhas do Conhecimento"</w:t>
            </w:r>
          </w:p>
        </w:tc>
      </w:tr>
    </w:tbl>
    <w:p w14:paraId="77CF4947" w14:textId="77777777" w:rsidR="005A1B9E" w:rsidRDefault="005A1B9E"/>
    <w:tbl>
      <w:tblPr>
        <w:tblStyle w:val="Tabelacomgrade"/>
        <w:tblpPr w:leftFromText="141" w:rightFromText="141" w:vertAnchor="text" w:tblpXSpec="center" w:tblpY="1"/>
        <w:tblOverlap w:val="never"/>
        <w:tblW w:w="1078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60"/>
        <w:gridCol w:w="5428"/>
      </w:tblGrid>
      <w:tr w:rsidR="00A86F22" w:rsidRPr="00EC22E5" w14:paraId="178FADE9" w14:textId="77777777" w:rsidTr="00E50189">
        <w:trPr>
          <w:trHeight w:val="3084"/>
          <w:jc w:val="center"/>
        </w:trPr>
        <w:tc>
          <w:tcPr>
            <w:tcW w:w="46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84F0F04" w14:textId="7684007A" w:rsidR="00B81FCA" w:rsidRPr="00EC22E5" w:rsidRDefault="00A12619" w:rsidP="005F532B">
            <w:pPr>
              <w:spacing w:before="40" w:after="40"/>
              <w:jc w:val="center"/>
            </w:pPr>
            <w:r w:rsidRPr="00B43521">
              <w:rPr>
                <w:rFonts w:cstheme="minorHAnsi"/>
                <w:b/>
                <w:bCs/>
                <w:noProof/>
              </w:rPr>
              <w:lastRenderedPageBreak/>
              <w:drawing>
                <wp:inline distT="0" distB="0" distL="0" distR="0" wp14:anchorId="41133F88" wp14:editId="4AA138D2">
                  <wp:extent cx="3312292" cy="2514600"/>
                  <wp:effectExtent l="0" t="0" r="2540" b="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3138" cy="2522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C444C9" w14:textId="166BC033" w:rsidR="00B81FCA" w:rsidRPr="00EC22E5" w:rsidRDefault="00A86F22" w:rsidP="005F532B">
            <w:pPr>
              <w:spacing w:before="40" w:after="40"/>
              <w:jc w:val="center"/>
            </w:pPr>
            <w:r w:rsidRPr="00F42DD2">
              <w:rPr>
                <w:rFonts w:cstheme="minorHAnsi"/>
                <w:noProof/>
              </w:rPr>
              <w:drawing>
                <wp:inline distT="0" distB="0" distL="0" distR="0" wp14:anchorId="3EB91575" wp14:editId="4B55A81F">
                  <wp:extent cx="3323590" cy="2523959"/>
                  <wp:effectExtent l="0" t="0" r="0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8283" cy="252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F22" w:rsidRPr="00EC22E5" w14:paraId="317B9958" w14:textId="77777777" w:rsidTr="00E50189">
        <w:trPr>
          <w:trHeight w:val="513"/>
          <w:jc w:val="center"/>
        </w:trPr>
        <w:tc>
          <w:tcPr>
            <w:tcW w:w="46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A99182" w14:textId="59022B76" w:rsidR="00B81FCA" w:rsidRPr="00E50189" w:rsidRDefault="00A12619" w:rsidP="005F532B">
            <w:pPr>
              <w:jc w:val="center"/>
              <w:rPr>
                <w:rFonts w:hAnsi="Calibri"/>
                <w:color w:val="000000" w:themeColor="dark1"/>
              </w:rPr>
            </w:pPr>
            <w:r w:rsidRPr="008F3558">
              <w:rPr>
                <w:rFonts w:cstheme="minorHAnsi"/>
                <w:color w:val="000000" w:themeColor="text1"/>
              </w:rPr>
              <w:t>Formação “Voluntários do Bem” no Banco de Alimentos</w:t>
            </w:r>
            <w:r>
              <w:rPr>
                <w:rFonts w:cstheme="minorHAnsi"/>
                <w:color w:val="000000" w:themeColor="text1"/>
              </w:rPr>
              <w:t>, incluindo equipe Cargill</w:t>
            </w:r>
          </w:p>
        </w:tc>
        <w:tc>
          <w:tcPr>
            <w:tcW w:w="612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287DED1" w14:textId="4F60DFD6" w:rsidR="00B81FCA" w:rsidRPr="00A12619" w:rsidRDefault="00A86F22" w:rsidP="00A86F22">
            <w:pPr>
              <w:pStyle w:val="NormalWeb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8F355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Ação de Promoção do Voluntariado e Parceria Social 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-</w:t>
            </w:r>
            <w:r w:rsidRPr="008F355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Voluntários da </w:t>
            </w:r>
            <w:r w:rsidRPr="008F355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Páscoa Solidária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se preparam para o encontro com os idosos</w:t>
            </w:r>
          </w:p>
        </w:tc>
      </w:tr>
    </w:tbl>
    <w:p w14:paraId="108C53D6" w14:textId="77777777" w:rsidR="00A12619" w:rsidRDefault="00A12619" w:rsidP="00A86F22">
      <w:pPr>
        <w:spacing w:after="0" w:line="240" w:lineRule="auto"/>
      </w:pPr>
    </w:p>
    <w:p w14:paraId="263E58AB" w14:textId="77777777" w:rsidR="00A12619" w:rsidRDefault="00A12619" w:rsidP="00A86F22">
      <w:pPr>
        <w:spacing w:after="0" w:line="240" w:lineRule="auto"/>
      </w:pPr>
    </w:p>
    <w:p w14:paraId="103E3B7F" w14:textId="77777777" w:rsidR="00A86F22" w:rsidRDefault="00A86F22" w:rsidP="00A86F22">
      <w:pPr>
        <w:spacing w:after="0" w:line="240" w:lineRule="auto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78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05"/>
        <w:gridCol w:w="5383"/>
      </w:tblGrid>
      <w:tr w:rsidR="00A12619" w:rsidRPr="00EC22E5" w14:paraId="7554A0CD" w14:textId="77777777" w:rsidTr="006D531C">
        <w:trPr>
          <w:trHeight w:val="3084"/>
          <w:jc w:val="center"/>
        </w:trPr>
        <w:tc>
          <w:tcPr>
            <w:tcW w:w="46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14004BF" w14:textId="38BF8799" w:rsidR="00A12619" w:rsidRPr="00EC22E5" w:rsidRDefault="00A12619" w:rsidP="006D531C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26C1B93F" wp14:editId="4FD97639">
                  <wp:extent cx="3343275" cy="2318342"/>
                  <wp:effectExtent l="0" t="0" r="0" b="6350"/>
                  <wp:docPr id="877990526" name="Imagem 10" descr="Grupo de pessoas com roupas coloridas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990526" name="Imagem 10" descr="Grupo de pessoas com roupas coloridas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7634" cy="2335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002C537" w14:textId="1E3B9096" w:rsidR="00A12619" w:rsidRPr="00EC22E5" w:rsidRDefault="00A86F22" w:rsidP="006D531C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6E2691AC" wp14:editId="385FD775">
                  <wp:extent cx="3286125" cy="2318526"/>
                  <wp:effectExtent l="0" t="0" r="0" b="5715"/>
                  <wp:docPr id="1076604979" name="Imagem 9" descr="Grupo de pessoas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604979" name="Imagem 9" descr="Grupo de pessoas posando para fot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957" cy="2330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619" w:rsidRPr="00EC22E5" w14:paraId="60EBF1E0" w14:textId="77777777" w:rsidTr="006D531C">
        <w:trPr>
          <w:trHeight w:val="513"/>
          <w:jc w:val="center"/>
        </w:trPr>
        <w:tc>
          <w:tcPr>
            <w:tcW w:w="46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AA9BFCC" w14:textId="3F9B2A12" w:rsidR="00A12619" w:rsidRPr="00A12619" w:rsidRDefault="00A12619" w:rsidP="00A12619">
            <w:pPr>
              <w:pStyle w:val="NormalWeb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8F355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Ação de Promoção do Voluntariado e Parceria Social</w:t>
            </w:r>
            <w:r w:rsidR="00A86F2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: </w:t>
            </w:r>
            <w:r w:rsidRPr="008F355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Páscoa Solidária CISF</w:t>
            </w:r>
          </w:p>
        </w:tc>
        <w:tc>
          <w:tcPr>
            <w:tcW w:w="612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2FE187" w14:textId="77777777" w:rsidR="00A12619" w:rsidRPr="00A12619" w:rsidRDefault="00A12619" w:rsidP="006D531C">
            <w:pPr>
              <w:pStyle w:val="NormalWeb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8F355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Ação de Promoção do Voluntariado e Parceria Social: Páscoa Solidária CIVV</w:t>
            </w:r>
          </w:p>
        </w:tc>
      </w:tr>
    </w:tbl>
    <w:p w14:paraId="56AB05B3" w14:textId="77777777" w:rsidR="00A12619" w:rsidRDefault="00A12619" w:rsidP="00A12619"/>
    <w:p w14:paraId="63B0C02D" w14:textId="77777777" w:rsidR="00A12619" w:rsidRDefault="00A12619"/>
    <w:p w14:paraId="5FBB9EEA" w14:textId="77777777" w:rsidR="00A12619" w:rsidRDefault="00A12619"/>
    <w:p w14:paraId="2B8DC0BE" w14:textId="77777777" w:rsidR="00A12619" w:rsidRDefault="00A12619"/>
    <w:p w14:paraId="1A2A9A67" w14:textId="3BCC66BA" w:rsidR="0044401C" w:rsidRDefault="0044401C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47"/>
        <w:gridCol w:w="3781"/>
        <w:gridCol w:w="1452"/>
        <w:gridCol w:w="1762"/>
      </w:tblGrid>
      <w:tr w:rsidR="00A92809" w14:paraId="70EB8961" w14:textId="77777777" w:rsidTr="00A37FE8">
        <w:trPr>
          <w:trHeight w:val="99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F7213FE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119040" behindDoc="0" locked="0" layoutInCell="1" allowOverlap="1" wp14:anchorId="4FDB0D95" wp14:editId="21A4FB0D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129534717" name="Imagem 1129534717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534717" name="Imagem 1129534717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20064" behindDoc="0" locked="0" layoutInCell="1" allowOverlap="1" wp14:anchorId="513FE71B" wp14:editId="1B91D84B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279368449" name="Imagem 12793684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0675E86B" w14:textId="0F09CE08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74620F22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B42678">
              <w:rPr>
                <w:b/>
                <w:bCs/>
              </w:rPr>
              <w:t>GERÊNCIA DE GESTÃO SOCIAL E AVALIAÇÃO - GGSA</w:t>
            </w:r>
          </w:p>
        </w:tc>
      </w:tr>
      <w:tr w:rsidR="00A92809" w14:paraId="4BCAB65A" w14:textId="77777777" w:rsidTr="00A37FE8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7023C29" w14:textId="77777777" w:rsidR="00A92809" w:rsidRPr="00114791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4" w:name="_Toc165019732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GESTÃO E AVALIAÇÃO (GGSA)</w:t>
            </w:r>
            <w:bookmarkEnd w:id="84"/>
          </w:p>
        </w:tc>
      </w:tr>
      <w:tr w:rsidR="00A92809" w14:paraId="532E0439" w14:textId="77777777" w:rsidTr="00A37FE8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AC28325" w14:textId="28465DE8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31495C">
              <w:rPr>
                <w:b/>
                <w:bCs/>
              </w:rPr>
              <w:t xml:space="preserve"> </w:t>
            </w:r>
            <w:r w:rsidR="006F1F9C">
              <w:rPr>
                <w:b/>
                <w:bCs/>
              </w:rPr>
              <w:t>MARÇO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/</w:t>
            </w:r>
            <w:r w:rsidR="0031495C">
              <w:rPr>
                <w:b/>
                <w:bCs/>
              </w:rPr>
              <w:t xml:space="preserve"> </w:t>
            </w:r>
            <w:r w:rsidR="0031495C" w:rsidRPr="00EC22E5">
              <w:rPr>
                <w:b/>
                <w:bCs/>
              </w:rPr>
              <w:t>202</w:t>
            </w:r>
            <w:r w:rsidR="0031495C">
              <w:rPr>
                <w:b/>
                <w:bCs/>
              </w:rPr>
              <w:t>4</w:t>
            </w:r>
          </w:p>
        </w:tc>
      </w:tr>
      <w:tr w:rsidR="00A92809" w14:paraId="6310A1D0" w14:textId="77777777" w:rsidTr="00A37FE8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764DA1F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34F96A98" w14:textId="77777777" w:rsidTr="00A37FE8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01C9E81" w14:textId="77777777" w:rsidR="00A92809" w:rsidRPr="00114791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5" w:name="_Toc165019733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85"/>
          </w:p>
        </w:tc>
      </w:tr>
      <w:tr w:rsidR="00A92809" w14:paraId="104ABBA7" w14:textId="77777777" w:rsidTr="00A37FE8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5F7B17BE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CAPACITAÇÃO TÉCNICA A GESTORES MUNICIPAIS E COORDENADORES DE PROTEÇÃO BÁSICA PARA FORTALECIMENTO DOS EQUIPAMENTOS PÚBLICOS SOCIAIS</w:t>
            </w:r>
          </w:p>
        </w:tc>
      </w:tr>
      <w:tr w:rsidR="0008630F" w:rsidRPr="00EC22E5" w14:paraId="03251DE9" w14:textId="77777777" w:rsidTr="00A37FE8">
        <w:trPr>
          <w:trHeight w:val="274"/>
          <w:jc w:val="center"/>
        </w:trPr>
        <w:tc>
          <w:tcPr>
            <w:tcW w:w="4047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5334279" w14:textId="77777777" w:rsidR="005967B0" w:rsidRPr="00EC22E5" w:rsidRDefault="005967B0" w:rsidP="006F60D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81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A89F487" w14:textId="77777777" w:rsidR="005967B0" w:rsidRPr="00EC22E5" w:rsidRDefault="005967B0" w:rsidP="006F60D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21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97686FA" w14:textId="77777777" w:rsidR="005967B0" w:rsidRPr="00EC22E5" w:rsidRDefault="005967B0" w:rsidP="006F60D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08630F" w:rsidRPr="00EC22E5" w14:paraId="1E81CBF5" w14:textId="77777777" w:rsidTr="00A37FE8">
        <w:trPr>
          <w:trHeight w:val="316"/>
          <w:jc w:val="center"/>
        </w:trPr>
        <w:tc>
          <w:tcPr>
            <w:tcW w:w="4047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1F91523" w14:textId="77777777" w:rsidR="005967B0" w:rsidRPr="00EC22E5" w:rsidRDefault="005967B0" w:rsidP="006F60D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81" w:type="dxa"/>
            <w:vMerge/>
            <w:shd w:val="clear" w:color="auto" w:fill="BFBFBF" w:themeFill="background1" w:themeFillShade="BF"/>
            <w:vAlign w:val="center"/>
          </w:tcPr>
          <w:p w14:paraId="0BACC0FA" w14:textId="77777777" w:rsidR="005967B0" w:rsidRPr="00EC22E5" w:rsidRDefault="005967B0" w:rsidP="006F60DC">
            <w:pPr>
              <w:jc w:val="center"/>
              <w:rPr>
                <w:b/>
                <w:bCs/>
              </w:rPr>
            </w:pPr>
          </w:p>
        </w:tc>
        <w:tc>
          <w:tcPr>
            <w:tcW w:w="1452" w:type="dxa"/>
            <w:shd w:val="clear" w:color="auto" w:fill="BFBFBF" w:themeFill="background1" w:themeFillShade="BF"/>
            <w:vAlign w:val="center"/>
          </w:tcPr>
          <w:p w14:paraId="7D73F874" w14:textId="77777777" w:rsidR="005967B0" w:rsidRPr="00EC22E5" w:rsidRDefault="005967B0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62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50F7ED6" w14:textId="77777777" w:rsidR="005967B0" w:rsidRPr="00EC22E5" w:rsidRDefault="005967B0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08630F" w:rsidRPr="00162C29" w14:paraId="5CFF30E7" w14:textId="77777777" w:rsidTr="00A37FE8">
        <w:trPr>
          <w:trHeight w:val="680"/>
          <w:jc w:val="center"/>
        </w:trPr>
        <w:tc>
          <w:tcPr>
            <w:tcW w:w="4047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747A4546" w14:textId="35399640" w:rsidR="005967B0" w:rsidRPr="00EC22E5" w:rsidRDefault="005967B0" w:rsidP="006F60DC">
            <w:pPr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 xml:space="preserve">GERÊNCIA DE GESTÃO SOCIAL E AVALIAÇÃO </w:t>
            </w:r>
            <w:r w:rsidR="008843AA">
              <w:rPr>
                <w:b/>
                <w:bCs/>
              </w:rPr>
              <w:t>-</w:t>
            </w:r>
            <w:r w:rsidRPr="00FF7D2D">
              <w:rPr>
                <w:b/>
                <w:bCs/>
              </w:rPr>
              <w:t xml:space="preserve"> GGSA</w:t>
            </w:r>
          </w:p>
        </w:tc>
        <w:tc>
          <w:tcPr>
            <w:tcW w:w="3781" w:type="dxa"/>
            <w:tcBorders>
              <w:bottom w:val="double" w:sz="4" w:space="0" w:color="auto"/>
            </w:tcBorders>
            <w:vAlign w:val="center"/>
          </w:tcPr>
          <w:p w14:paraId="11C09561" w14:textId="77777777" w:rsidR="005967B0" w:rsidRPr="00EC22E5" w:rsidRDefault="005967B0" w:rsidP="006F60DC">
            <w:pPr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Número municípios atendidos/mês</w:t>
            </w:r>
          </w:p>
        </w:tc>
        <w:tc>
          <w:tcPr>
            <w:tcW w:w="1452" w:type="dxa"/>
            <w:tcBorders>
              <w:bottom w:val="double" w:sz="4" w:space="0" w:color="auto"/>
            </w:tcBorders>
            <w:vAlign w:val="center"/>
          </w:tcPr>
          <w:p w14:paraId="242F62F6" w14:textId="56E6C076" w:rsidR="005967B0" w:rsidRPr="00162C29" w:rsidRDefault="00B967F1" w:rsidP="006F60D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140</w:t>
            </w:r>
          </w:p>
        </w:tc>
        <w:tc>
          <w:tcPr>
            <w:tcW w:w="1762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48F43E19" w14:textId="117AD12E" w:rsidR="005967B0" w:rsidRPr="00162C29" w:rsidRDefault="00B5201A" w:rsidP="006F60D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162</w:t>
            </w:r>
          </w:p>
        </w:tc>
      </w:tr>
      <w:tr w:rsidR="00A92809" w14:paraId="13AB07AF" w14:textId="77777777" w:rsidTr="00A37FE8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FB6D235" w14:textId="77777777" w:rsidR="00A92809" w:rsidRPr="00114791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6" w:name="_Toc165019734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86"/>
          </w:p>
        </w:tc>
      </w:tr>
      <w:tr w:rsidR="00A92809" w14:paraId="156B50C7" w14:textId="77777777" w:rsidTr="00A37FE8">
        <w:tblPrEx>
          <w:tblCellMar>
            <w:left w:w="108" w:type="dxa"/>
            <w:right w:w="108" w:type="dxa"/>
          </w:tblCellMar>
        </w:tblPrEx>
        <w:trPr>
          <w:trHeight w:val="130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F66CA4A" w14:textId="567065E8" w:rsidR="00A92809" w:rsidRPr="00843B88" w:rsidRDefault="00A92809" w:rsidP="007B3C2B">
            <w:pPr>
              <w:jc w:val="both"/>
              <w:rPr>
                <w:rFonts w:eastAsia="Calibri" w:cstheme="minorHAnsi"/>
              </w:rPr>
            </w:pPr>
            <w:r w:rsidRPr="00843B88">
              <w:rPr>
                <w:rFonts w:cstheme="minorHAnsi"/>
                <w:b/>
                <w:bCs/>
              </w:rPr>
              <w:t>Causa:</w:t>
            </w:r>
            <w:r w:rsidR="001E4DB1" w:rsidRPr="00843B88">
              <w:rPr>
                <w:rFonts w:eastAsia="Calibri" w:cstheme="minorHAnsi"/>
              </w:rPr>
              <w:t xml:space="preserve"> </w:t>
            </w:r>
            <w:r w:rsidR="00D10EB7" w:rsidRPr="000C3061">
              <w:rPr>
                <w:rFonts w:ascii="Calibri" w:eastAsia="Calibri" w:hAnsi="Calibri" w:cs="Calibri"/>
                <w:color w:val="000000" w:themeColor="text1"/>
              </w:rPr>
              <w:t>Em março, a Gerência de Gestão Social e Avaliação (GGSA) alcançou 116% da meta prevista, por meio da oferta de capacitação e formação</w:t>
            </w:r>
            <w:r w:rsidR="00D10EB7">
              <w:rPr>
                <w:rFonts w:ascii="Calibri" w:eastAsia="Calibri" w:hAnsi="Calibri" w:cs="Calibri"/>
                <w:color w:val="000000" w:themeColor="text1"/>
              </w:rPr>
              <w:t xml:space="preserve"> aos gestores e trabalhadores sociais dos municípios</w:t>
            </w:r>
            <w:r w:rsidR="00D10EB7" w:rsidRPr="000C3061">
              <w:rPr>
                <w:rFonts w:ascii="Calibri" w:eastAsia="Calibri" w:hAnsi="Calibri" w:cs="Calibri"/>
                <w:color w:val="000000" w:themeColor="text1"/>
              </w:rPr>
              <w:t>, promovid</w:t>
            </w:r>
            <w:r w:rsidR="00D10EB7">
              <w:rPr>
                <w:rFonts w:ascii="Calibri" w:eastAsia="Calibri" w:hAnsi="Calibri" w:cs="Calibri"/>
                <w:color w:val="000000" w:themeColor="text1"/>
              </w:rPr>
              <w:t>a</w:t>
            </w:r>
            <w:r w:rsidR="00D10EB7" w:rsidRPr="000C3061">
              <w:rPr>
                <w:rFonts w:ascii="Calibri" w:eastAsia="Calibri" w:hAnsi="Calibri" w:cs="Calibri"/>
                <w:color w:val="000000" w:themeColor="text1"/>
              </w:rPr>
              <w:t>s em parceria com o Gabinete de Políticas Sociais (GPS</w:t>
            </w:r>
            <w:r w:rsidR="00D10EB7">
              <w:rPr>
                <w:rFonts w:ascii="Calibri" w:eastAsia="Calibri" w:hAnsi="Calibri" w:cs="Calibri"/>
                <w:color w:val="000000" w:themeColor="text1"/>
              </w:rPr>
              <w:t>). Além disso</w:t>
            </w:r>
            <w:r w:rsidR="00D10EB7" w:rsidRPr="000C3061">
              <w:rPr>
                <w:rFonts w:ascii="Calibri" w:eastAsia="Calibri" w:hAnsi="Calibri" w:cs="Calibri"/>
                <w:color w:val="000000" w:themeColor="text1"/>
              </w:rPr>
              <w:t xml:space="preserve">, a GGSA, por meio </w:t>
            </w:r>
            <w:r w:rsidR="00D10EB7">
              <w:rPr>
                <w:rFonts w:ascii="Calibri" w:eastAsia="Calibri" w:hAnsi="Calibri" w:cs="Calibri"/>
                <w:color w:val="000000" w:themeColor="text1"/>
              </w:rPr>
              <w:t>da</w:t>
            </w:r>
            <w:r w:rsidR="00D10EB7" w:rsidRPr="000C3061">
              <w:rPr>
                <w:rFonts w:ascii="Calibri" w:eastAsia="Calibri" w:hAnsi="Calibri" w:cs="Calibri"/>
                <w:color w:val="000000" w:themeColor="text1"/>
              </w:rPr>
              <w:t xml:space="preserve"> atuação nos Polos de Capacitação e Serviços</w:t>
            </w:r>
            <w:r w:rsidR="00D10EB7">
              <w:rPr>
                <w:rFonts w:ascii="Calibri" w:eastAsia="Calibri" w:hAnsi="Calibri" w:cs="Calibri"/>
                <w:color w:val="000000" w:themeColor="text1"/>
              </w:rPr>
              <w:t xml:space="preserve">, realizou 126 atendimentos e articulações, fornecendo informações </w:t>
            </w:r>
            <w:r w:rsidR="00D10EB7" w:rsidRPr="000C3061">
              <w:rPr>
                <w:rFonts w:ascii="Calibri" w:eastAsia="Calibri" w:hAnsi="Calibri" w:cs="Calibri"/>
                <w:color w:val="000000" w:themeColor="text1"/>
              </w:rPr>
              <w:t xml:space="preserve">e auxílio em </w:t>
            </w:r>
            <w:r w:rsidR="00D10EB7">
              <w:rPr>
                <w:rFonts w:ascii="Calibri" w:eastAsia="Calibri" w:hAnsi="Calibri" w:cs="Calibri"/>
                <w:color w:val="000000" w:themeColor="text1"/>
              </w:rPr>
              <w:t>ações</w:t>
            </w:r>
            <w:r w:rsidR="00D10EB7" w:rsidRPr="000C3061">
              <w:rPr>
                <w:rFonts w:ascii="Calibri" w:eastAsia="Calibri" w:hAnsi="Calibri" w:cs="Calibri"/>
                <w:color w:val="000000" w:themeColor="text1"/>
              </w:rPr>
              <w:t xml:space="preserve"> locais.</w:t>
            </w:r>
          </w:p>
        </w:tc>
      </w:tr>
      <w:tr w:rsidR="00A92809" w14:paraId="050B53F9" w14:textId="77777777" w:rsidTr="00A37FE8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106983E" w14:textId="5408035B" w:rsidR="00A92809" w:rsidRPr="00843B88" w:rsidRDefault="00A92809" w:rsidP="00C00AE3">
            <w:pPr>
              <w:spacing w:before="80" w:after="80"/>
              <w:jc w:val="both"/>
              <w:rPr>
                <w:rFonts w:cstheme="minorHAnsi"/>
              </w:rPr>
            </w:pPr>
            <w:r w:rsidRPr="00843B88">
              <w:rPr>
                <w:rFonts w:cstheme="minorHAnsi"/>
                <w:b/>
                <w:bCs/>
              </w:rPr>
              <w:t xml:space="preserve">Medidas </w:t>
            </w:r>
            <w:r w:rsidR="00D10EB7">
              <w:rPr>
                <w:rFonts w:cstheme="minorHAnsi"/>
                <w:b/>
                <w:bCs/>
              </w:rPr>
              <w:t>i</w:t>
            </w:r>
            <w:r w:rsidRPr="00843B88">
              <w:rPr>
                <w:rFonts w:cstheme="minorHAnsi"/>
                <w:b/>
                <w:bCs/>
              </w:rPr>
              <w:t>mplementadas/a implementar:</w:t>
            </w:r>
            <w:r w:rsidR="00D10EB7">
              <w:rPr>
                <w:rFonts w:ascii="Calibri" w:eastAsia="Calibri" w:hAnsi="Calibri" w:cs="Calibri"/>
                <w:color w:val="000000" w:themeColor="text1"/>
              </w:rPr>
              <w:t xml:space="preserve"> Continuidade das medidas implementadas que foram iniciadas</w:t>
            </w:r>
            <w:r w:rsidR="00D10EB7">
              <w:rPr>
                <w:rFonts w:ascii="Calibri" w:eastAsia="Calibri" w:hAnsi="Calibri" w:cs="Calibri"/>
                <w:b/>
                <w:bCs/>
                <w:color w:val="000000" w:themeColor="text1"/>
              </w:rPr>
              <w:t xml:space="preserve"> </w:t>
            </w:r>
            <w:r w:rsidR="00D10EB7">
              <w:rPr>
                <w:rFonts w:ascii="Calibri" w:eastAsia="Calibri" w:hAnsi="Calibri" w:cs="Calibri"/>
                <w:color w:val="000000" w:themeColor="text1"/>
              </w:rPr>
              <w:t>no</w:t>
            </w:r>
            <w:r w:rsidR="00D10EB7">
              <w:rPr>
                <w:rFonts w:ascii="Calibri" w:eastAsia="Calibri" w:hAnsi="Calibri" w:cs="Calibri"/>
                <w:b/>
                <w:bCs/>
                <w:color w:val="000000" w:themeColor="text1"/>
              </w:rPr>
              <w:t xml:space="preserve"> </w:t>
            </w:r>
            <w:r w:rsidR="00D10EB7">
              <w:rPr>
                <w:rFonts w:ascii="Calibri" w:eastAsia="Calibri" w:hAnsi="Calibri" w:cs="Calibri"/>
                <w:color w:val="000000" w:themeColor="text1"/>
              </w:rPr>
              <w:t>mês de fevereiro.</w:t>
            </w:r>
          </w:p>
        </w:tc>
      </w:tr>
      <w:tr w:rsidR="00A92809" w14:paraId="2A856724" w14:textId="77777777" w:rsidTr="00A37FE8">
        <w:tblPrEx>
          <w:tblCellMar>
            <w:left w:w="108" w:type="dxa"/>
            <w:right w:w="108" w:type="dxa"/>
          </w:tblCellMar>
        </w:tblPrEx>
        <w:trPr>
          <w:trHeight w:val="624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EA13BF2" w14:textId="4D4B57C7" w:rsidR="00A92809" w:rsidRPr="00843B88" w:rsidRDefault="00A92809" w:rsidP="00C00AE3">
            <w:pPr>
              <w:spacing w:before="80" w:after="80"/>
              <w:rPr>
                <w:rFonts w:cstheme="minorHAnsi"/>
              </w:rPr>
            </w:pPr>
            <w:r w:rsidRPr="00843B88">
              <w:rPr>
                <w:rFonts w:cstheme="minorHAnsi"/>
                <w:b/>
                <w:bCs/>
              </w:rPr>
              <w:t>Prazo para tratar a causa:</w:t>
            </w:r>
            <w:r w:rsidR="00D10EB7" w:rsidRPr="000C3061">
              <w:rPr>
                <w:rFonts w:eastAsiaTheme="minorEastAsia"/>
              </w:rPr>
              <w:t xml:space="preserve"> Junho</w:t>
            </w:r>
            <w:r w:rsidR="00D10EB7">
              <w:rPr>
                <w:rFonts w:eastAsiaTheme="minorEastAsia"/>
              </w:rPr>
              <w:t xml:space="preserve"> </w:t>
            </w:r>
            <w:r w:rsidR="00D10EB7" w:rsidRPr="000C3061">
              <w:rPr>
                <w:rFonts w:eastAsiaTheme="minorEastAsia"/>
              </w:rPr>
              <w:t>/</w:t>
            </w:r>
            <w:r w:rsidR="00D10EB7">
              <w:rPr>
                <w:rFonts w:eastAsiaTheme="minorEastAsia"/>
              </w:rPr>
              <w:t xml:space="preserve"> </w:t>
            </w:r>
            <w:r w:rsidR="00D10EB7" w:rsidRPr="000C3061">
              <w:rPr>
                <w:rFonts w:eastAsiaTheme="minorEastAsia"/>
              </w:rPr>
              <w:t>2024.</w:t>
            </w:r>
          </w:p>
        </w:tc>
      </w:tr>
      <w:tr w:rsidR="00A92809" w14:paraId="5C85E84B" w14:textId="77777777" w:rsidTr="00A37FE8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5AD29AB5" w14:textId="77777777" w:rsidR="00A92809" w:rsidRPr="00114791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7" w:name="_Toc165019735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87"/>
          </w:p>
        </w:tc>
      </w:tr>
      <w:tr w:rsidR="00A92809" w14:paraId="45BB90FE" w14:textId="77777777" w:rsidTr="00A37FE8">
        <w:tblPrEx>
          <w:tblCellMar>
            <w:left w:w="108" w:type="dxa"/>
            <w:right w:w="108" w:type="dxa"/>
          </w:tblCellMar>
        </w:tblPrEx>
        <w:trPr>
          <w:trHeight w:val="1105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D2EABA9" w14:textId="77777777" w:rsidR="00843B88" w:rsidRDefault="00843B88" w:rsidP="00A37FE8">
            <w:pPr>
              <w:jc w:val="both"/>
              <w:rPr>
                <w:rFonts w:ascii="Calibri" w:hAnsi="Calibri" w:cs="Calibri"/>
              </w:rPr>
            </w:pPr>
          </w:p>
          <w:p w14:paraId="455EF60A" w14:textId="188020A3" w:rsidR="00D10EB7" w:rsidRPr="00A37FE8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  <w:r w:rsidRPr="006C58FD">
              <w:rPr>
                <w:rFonts w:eastAsia="Calibri" w:cstheme="minorHAnsi"/>
                <w:color w:val="0F0F0F"/>
              </w:rPr>
              <w:t>Em março, a Organização das Voluntárias de Goiás (OVG), por meio da Gerência de Gestão Social e Avaliação (GGSA</w:t>
            </w:r>
            <w:r>
              <w:rPr>
                <w:rFonts w:eastAsia="Calibri" w:cstheme="minorHAnsi"/>
                <w:color w:val="0F0F0F"/>
              </w:rPr>
              <w:t>)</w:t>
            </w:r>
            <w:r w:rsidRPr="006C58FD">
              <w:rPr>
                <w:rFonts w:eastAsia="Calibri" w:cstheme="minorHAnsi"/>
                <w:color w:val="0F0F0F"/>
              </w:rPr>
              <w:t xml:space="preserve">, retomou o Programa de Capacitações para os municípios goianos. Foram realizadas duas videoconferências/debates sociais, em parceria com o Gabinete de Políticas Sociais (GPS) e </w:t>
            </w:r>
            <w:r w:rsidRPr="00A37FE8">
              <w:rPr>
                <w:rFonts w:eastAsia="Calibri" w:cstheme="minorHAnsi"/>
                <w:color w:val="0F0F0F"/>
              </w:rPr>
              <w:t xml:space="preserve">as Secretarias Estaduais, destinadas às primeiras-damas, gestores e trabalhadores do Sistema Único de Assistência Social (SUAS). Nessas ocasiões, foram apresentadas informações gerais </w:t>
            </w:r>
            <w:r w:rsidR="00A37FE8">
              <w:rPr>
                <w:rFonts w:eastAsia="Calibri" w:cstheme="minorHAnsi"/>
                <w:color w:val="0F0F0F"/>
              </w:rPr>
              <w:t>d</w:t>
            </w:r>
            <w:r w:rsidRPr="00A37FE8">
              <w:rPr>
                <w:rFonts w:eastAsia="Calibri" w:cstheme="minorHAnsi"/>
                <w:color w:val="0F0F0F"/>
              </w:rPr>
              <w:t>a OVG e sobre as políticas sociais implementadas no Estado de Goiás.</w:t>
            </w:r>
          </w:p>
          <w:p w14:paraId="6711AFC1" w14:textId="77777777" w:rsidR="00D10EB7" w:rsidRPr="00A37FE8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</w:p>
          <w:p w14:paraId="2C905BF3" w14:textId="05136937" w:rsidR="00D10EB7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  <w:r w:rsidRPr="00A37FE8">
              <w:rPr>
                <w:rFonts w:eastAsia="Calibri" w:cstheme="minorHAnsi"/>
                <w:color w:val="0F0F0F"/>
              </w:rPr>
              <w:t xml:space="preserve">Na continuidade das ações, a GGSA deu início ao primeiro </w:t>
            </w:r>
            <w:r w:rsidR="00A37FE8">
              <w:rPr>
                <w:rFonts w:eastAsia="Calibri" w:cstheme="minorHAnsi"/>
                <w:color w:val="0F0F0F"/>
              </w:rPr>
              <w:t>c</w:t>
            </w:r>
            <w:r w:rsidRPr="00A37FE8">
              <w:rPr>
                <w:rFonts w:eastAsia="Calibri" w:cstheme="minorHAnsi"/>
                <w:color w:val="0F0F0F"/>
              </w:rPr>
              <w:t xml:space="preserve">urso do Caderno elaborado em 2024, intitulado "Goiás: Fortalecendo a Rede de Proteção Social - Volumes 1 e 2". O tema foi dividido em 4 cursos, contendo 4 aulas cada, com início em 12/03 e previsão de conclusão </w:t>
            </w:r>
            <w:r w:rsidR="00A37FE8">
              <w:rPr>
                <w:rFonts w:eastAsia="Calibri" w:cstheme="minorHAnsi"/>
                <w:color w:val="0F0F0F"/>
              </w:rPr>
              <w:t>n</w:t>
            </w:r>
            <w:r w:rsidRPr="00A37FE8">
              <w:rPr>
                <w:rFonts w:eastAsia="Calibri" w:cstheme="minorHAnsi"/>
                <w:color w:val="0F0F0F"/>
              </w:rPr>
              <w:t>a segunda semana de abril. Ao longo do mês, foram ministradas 21 aulas referentes aos 4 cursos, atingindo uma média de 45 participantes, nos quais se inscreveram primeiras</w:t>
            </w:r>
            <w:r w:rsidRPr="006C58FD">
              <w:rPr>
                <w:rFonts w:eastAsia="Calibri" w:cstheme="minorHAnsi"/>
                <w:color w:val="0F0F0F"/>
              </w:rPr>
              <w:t xml:space="preserve">-damas, gestores, coordenadores e trabalhadores municipais. Todos os registros de avaliações e acompanhamentos dos indicadores de resultados de cada oficina foram devidamente documentados. Seguem os conteúdos abordados nos cursos: </w:t>
            </w:r>
          </w:p>
          <w:p w14:paraId="39245524" w14:textId="77777777" w:rsidR="00D10EB7" w:rsidRPr="006C58FD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</w:p>
          <w:p w14:paraId="41E31414" w14:textId="77777777" w:rsidR="00D10EB7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  <w:r w:rsidRPr="006C58FD">
              <w:rPr>
                <w:rFonts w:eastAsia="Calibri" w:cstheme="minorHAnsi"/>
                <w:color w:val="0F0F0F"/>
              </w:rPr>
              <w:t xml:space="preserve">Curso 1: Atendimento e Acompanhamento nos Serviços PAIF e PAEFI </w:t>
            </w:r>
            <w:r>
              <w:rPr>
                <w:rFonts w:eastAsia="Calibri" w:cstheme="minorHAnsi"/>
                <w:color w:val="0F0F0F"/>
              </w:rPr>
              <w:t>-</w:t>
            </w:r>
            <w:r w:rsidRPr="006C58FD">
              <w:rPr>
                <w:rFonts w:eastAsia="Calibri" w:cstheme="minorHAnsi"/>
                <w:color w:val="0F0F0F"/>
              </w:rPr>
              <w:t xml:space="preserve"> sobre conceitos, características e objetivos dos Serviços de Proteção e Atendimento Integral à Família e de Proteção e Atendimento Especializado a Famílias e Indivíduos</w:t>
            </w:r>
            <w:r>
              <w:rPr>
                <w:rFonts w:eastAsia="Calibri" w:cstheme="minorHAnsi"/>
                <w:color w:val="0F0F0F"/>
              </w:rPr>
              <w:t xml:space="preserve"> (</w:t>
            </w:r>
            <w:r w:rsidRPr="006C58FD">
              <w:rPr>
                <w:rFonts w:cstheme="minorHAnsi"/>
                <w:color w:val="0F0F0F"/>
              </w:rPr>
              <w:t>turma</w:t>
            </w:r>
            <w:r>
              <w:rPr>
                <w:rFonts w:cstheme="minorHAnsi"/>
                <w:color w:val="0F0F0F"/>
              </w:rPr>
              <w:t>s</w:t>
            </w:r>
            <w:r w:rsidRPr="006C58FD">
              <w:rPr>
                <w:rFonts w:cstheme="minorHAnsi"/>
                <w:color w:val="0F0F0F"/>
              </w:rPr>
              <w:t xml:space="preserve"> matutino e vespertino</w:t>
            </w:r>
            <w:r>
              <w:rPr>
                <w:rFonts w:cstheme="minorHAnsi"/>
                <w:color w:val="0F0F0F"/>
              </w:rPr>
              <w:t>)</w:t>
            </w:r>
            <w:r>
              <w:rPr>
                <w:rFonts w:eastAsia="Calibri" w:cstheme="minorHAnsi"/>
                <w:color w:val="0F0F0F"/>
              </w:rPr>
              <w:t>:</w:t>
            </w:r>
          </w:p>
          <w:p w14:paraId="41D17E2A" w14:textId="77777777" w:rsidR="00295DC1" w:rsidRPr="006C58FD" w:rsidRDefault="00295DC1" w:rsidP="00A37FE8">
            <w:pPr>
              <w:jc w:val="both"/>
              <w:rPr>
                <w:rFonts w:cstheme="minorHAnsi"/>
              </w:rPr>
            </w:pPr>
          </w:p>
          <w:p w14:paraId="3F86207A" w14:textId="4778EFA2" w:rsidR="00D10EB7" w:rsidRPr="006C58FD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</w:rPr>
            </w:pPr>
            <w:r w:rsidRPr="006C58FD">
              <w:rPr>
                <w:rFonts w:cstheme="minorHAnsi"/>
                <w:color w:val="0F0F0F"/>
              </w:rPr>
              <w:lastRenderedPageBreak/>
              <w:t>Aula 1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 xml:space="preserve">Serviço de Proteção Integral à Família </w:t>
            </w:r>
            <w:r>
              <w:rPr>
                <w:rFonts w:cstheme="minorHAnsi"/>
                <w:color w:val="0F0F0F"/>
              </w:rPr>
              <w:t>(</w:t>
            </w:r>
            <w:r w:rsidRPr="006C58FD">
              <w:rPr>
                <w:rFonts w:cstheme="minorHAnsi"/>
                <w:color w:val="0F0F0F"/>
              </w:rPr>
              <w:t>PAIF</w:t>
            </w:r>
            <w:r>
              <w:rPr>
                <w:rFonts w:cstheme="minorHAnsi"/>
                <w:color w:val="0F0F0F"/>
              </w:rPr>
              <w:t>)</w:t>
            </w:r>
            <w:r w:rsidRPr="006C58FD">
              <w:rPr>
                <w:rFonts w:cstheme="minorHAnsi"/>
                <w:color w:val="0F0F0F"/>
              </w:rPr>
              <w:t xml:space="preserve"> e Serviço de Proteção e Atendimento Especializado a Família e Indiv</w:t>
            </w:r>
            <w:r>
              <w:rPr>
                <w:rFonts w:cstheme="minorHAnsi"/>
                <w:color w:val="0F0F0F"/>
              </w:rPr>
              <w:t>í</w:t>
            </w:r>
            <w:r w:rsidRPr="006C58FD">
              <w:rPr>
                <w:rFonts w:cstheme="minorHAnsi"/>
                <w:color w:val="0F0F0F"/>
              </w:rPr>
              <w:t xml:space="preserve">duo </w:t>
            </w:r>
            <w:r>
              <w:rPr>
                <w:rFonts w:cstheme="minorHAnsi"/>
                <w:color w:val="0F0F0F"/>
              </w:rPr>
              <w:t>(</w:t>
            </w:r>
            <w:r w:rsidRPr="006C58FD">
              <w:rPr>
                <w:rFonts w:cstheme="minorHAnsi"/>
                <w:color w:val="0F0F0F"/>
              </w:rPr>
              <w:t>PAEFI</w:t>
            </w:r>
            <w:r>
              <w:rPr>
                <w:rFonts w:cstheme="minorHAnsi"/>
                <w:color w:val="0F0F0F"/>
              </w:rPr>
              <w:t>)</w:t>
            </w:r>
            <w:r w:rsidRPr="006C58FD">
              <w:rPr>
                <w:rFonts w:cstheme="minorHAnsi"/>
                <w:color w:val="0F0F0F"/>
              </w:rPr>
              <w:t xml:space="preserve"> e suas </w:t>
            </w:r>
            <w:r>
              <w:rPr>
                <w:rFonts w:cstheme="minorHAnsi"/>
                <w:color w:val="0F0F0F"/>
              </w:rPr>
              <w:t>e</w:t>
            </w:r>
            <w:r w:rsidRPr="006C58FD">
              <w:rPr>
                <w:rFonts w:cstheme="minorHAnsi"/>
                <w:color w:val="0F0F0F"/>
              </w:rPr>
              <w:t>specificidades</w:t>
            </w:r>
            <w:r w:rsidR="00295DC1">
              <w:rPr>
                <w:rFonts w:cstheme="minorHAnsi"/>
                <w:color w:val="0F0F0F"/>
              </w:rPr>
              <w:t>;</w:t>
            </w:r>
          </w:p>
          <w:p w14:paraId="1798C0AA" w14:textId="34118E35" w:rsidR="00D10EB7" w:rsidRPr="006C58FD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</w:rPr>
            </w:pPr>
            <w:r w:rsidRPr="006C58FD">
              <w:rPr>
                <w:rFonts w:cstheme="minorHAnsi"/>
                <w:color w:val="0F0F0F"/>
              </w:rPr>
              <w:t>Aula 2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 xml:space="preserve">O Serviço de Proteção Integral à Família </w:t>
            </w:r>
            <w:r>
              <w:rPr>
                <w:rFonts w:cstheme="minorHAnsi"/>
                <w:color w:val="0F0F0F"/>
              </w:rPr>
              <w:t>(</w:t>
            </w:r>
            <w:r w:rsidRPr="006C58FD">
              <w:rPr>
                <w:rFonts w:cstheme="minorHAnsi"/>
                <w:color w:val="0F0F0F"/>
              </w:rPr>
              <w:t>PAIF</w:t>
            </w:r>
            <w:r>
              <w:rPr>
                <w:rFonts w:cstheme="minorHAnsi"/>
                <w:color w:val="0F0F0F"/>
              </w:rPr>
              <w:t>)</w:t>
            </w:r>
            <w:r w:rsidR="00295DC1">
              <w:rPr>
                <w:rFonts w:cstheme="minorHAnsi"/>
                <w:color w:val="0F0F0F"/>
              </w:rPr>
              <w:t>;</w:t>
            </w:r>
          </w:p>
          <w:p w14:paraId="3033FE41" w14:textId="0D3C36ED" w:rsidR="00D10EB7" w:rsidRPr="00295DC1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</w:rPr>
            </w:pPr>
            <w:r w:rsidRPr="00295DC1">
              <w:rPr>
                <w:rFonts w:cstheme="minorHAnsi"/>
                <w:color w:val="0F0F0F"/>
              </w:rPr>
              <w:t>Aula 3: Proteção Social de Media Complexidade e PAEFI.</w:t>
            </w:r>
          </w:p>
          <w:p w14:paraId="4850DEEA" w14:textId="77777777" w:rsidR="00295DC1" w:rsidRPr="00295DC1" w:rsidRDefault="00295DC1" w:rsidP="00A37FE8">
            <w:pPr>
              <w:jc w:val="both"/>
              <w:rPr>
                <w:rFonts w:cstheme="minorHAnsi"/>
              </w:rPr>
            </w:pPr>
          </w:p>
          <w:p w14:paraId="55ADCA58" w14:textId="77777777" w:rsidR="00D10EB7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  <w:r w:rsidRPr="006C58FD">
              <w:rPr>
                <w:rFonts w:eastAsia="Calibri" w:cstheme="minorHAnsi"/>
                <w:color w:val="0F0F0F"/>
              </w:rPr>
              <w:t>Curso 2: Enfrentar a Violência Contra a Mulher com ênfase no Programa Goiás Por Elas</w:t>
            </w:r>
            <w:r>
              <w:rPr>
                <w:rFonts w:eastAsia="Calibri" w:cstheme="minorHAnsi"/>
                <w:color w:val="0F0F0F"/>
              </w:rPr>
              <w:t xml:space="preserve"> (</w:t>
            </w:r>
            <w:r w:rsidRPr="006C58FD">
              <w:rPr>
                <w:rFonts w:cstheme="minorHAnsi"/>
                <w:color w:val="0F0F0F"/>
              </w:rPr>
              <w:t>turma</w:t>
            </w:r>
            <w:r>
              <w:rPr>
                <w:rFonts w:cstheme="minorHAnsi"/>
                <w:color w:val="0F0F0F"/>
              </w:rPr>
              <w:t>s</w:t>
            </w:r>
            <w:r w:rsidRPr="006C58FD">
              <w:rPr>
                <w:rFonts w:cstheme="minorHAnsi"/>
                <w:color w:val="0F0F0F"/>
              </w:rPr>
              <w:t xml:space="preserve"> matutino e vespertino</w:t>
            </w:r>
            <w:r>
              <w:rPr>
                <w:rFonts w:cstheme="minorHAnsi"/>
                <w:color w:val="0F0F0F"/>
              </w:rPr>
              <w:t>)</w:t>
            </w:r>
            <w:r>
              <w:rPr>
                <w:rFonts w:eastAsia="Calibri" w:cstheme="minorHAnsi"/>
                <w:color w:val="0F0F0F"/>
              </w:rPr>
              <w:t>:</w:t>
            </w:r>
          </w:p>
          <w:p w14:paraId="756CBFC4" w14:textId="77777777" w:rsidR="00295DC1" w:rsidRPr="006C58FD" w:rsidRDefault="00295DC1" w:rsidP="00A37FE8">
            <w:pPr>
              <w:jc w:val="both"/>
              <w:rPr>
                <w:rFonts w:cstheme="minorHAnsi"/>
              </w:rPr>
            </w:pPr>
          </w:p>
          <w:p w14:paraId="07387DCB" w14:textId="057E327A" w:rsidR="00D10EB7" w:rsidRPr="006C58FD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  <w:color w:val="0F0F0F"/>
              </w:rPr>
            </w:pPr>
            <w:r w:rsidRPr="006C58FD">
              <w:rPr>
                <w:rFonts w:cstheme="minorHAnsi"/>
                <w:color w:val="0F0F0F"/>
              </w:rPr>
              <w:t>Aula 1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 xml:space="preserve">Precisamos falar sobre </w:t>
            </w:r>
            <w:r>
              <w:rPr>
                <w:rFonts w:cstheme="minorHAnsi"/>
                <w:color w:val="0F0F0F"/>
              </w:rPr>
              <w:t>V</w:t>
            </w:r>
            <w:r w:rsidRPr="006C58FD">
              <w:rPr>
                <w:rFonts w:cstheme="minorHAnsi"/>
                <w:color w:val="0F0F0F"/>
              </w:rPr>
              <w:t>iolência</w:t>
            </w:r>
            <w:r w:rsidR="00295DC1">
              <w:rPr>
                <w:rFonts w:cstheme="minorHAnsi"/>
                <w:color w:val="0F0F0F"/>
              </w:rPr>
              <w:t>;</w:t>
            </w:r>
          </w:p>
          <w:p w14:paraId="1D3E96D6" w14:textId="625FE46A" w:rsidR="00D10EB7" w:rsidRPr="006C58FD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  <w:color w:val="0F0F0F"/>
              </w:rPr>
            </w:pPr>
            <w:r w:rsidRPr="006C58FD">
              <w:rPr>
                <w:rFonts w:cstheme="minorHAnsi"/>
                <w:color w:val="0F0F0F"/>
              </w:rPr>
              <w:t>Aula 2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 xml:space="preserve">Lei Maria da Penha </w:t>
            </w:r>
            <w:r>
              <w:rPr>
                <w:rFonts w:cstheme="minorHAnsi"/>
                <w:color w:val="0F0F0F"/>
              </w:rPr>
              <w:t>-</w:t>
            </w:r>
            <w:r w:rsidRPr="006C58FD">
              <w:rPr>
                <w:rFonts w:cstheme="minorHAnsi"/>
                <w:color w:val="0F0F0F"/>
              </w:rPr>
              <w:t xml:space="preserve"> Um Marco</w:t>
            </w:r>
            <w:r>
              <w:rPr>
                <w:rFonts w:cstheme="minorHAnsi"/>
                <w:color w:val="0F0F0F"/>
              </w:rPr>
              <w:t>;</w:t>
            </w:r>
          </w:p>
          <w:p w14:paraId="052D4B2A" w14:textId="292B593E" w:rsidR="00D10EB7" w:rsidRPr="006C58FD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  <w:color w:val="0F0F0F"/>
              </w:rPr>
            </w:pPr>
            <w:r w:rsidRPr="006C58FD">
              <w:rPr>
                <w:rFonts w:cstheme="minorHAnsi"/>
                <w:color w:val="0F0F0F"/>
              </w:rPr>
              <w:t>Aula 3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 xml:space="preserve">Mapeando as Saídas </w:t>
            </w:r>
            <w:r>
              <w:rPr>
                <w:rFonts w:cstheme="minorHAnsi"/>
                <w:color w:val="0F0F0F"/>
              </w:rPr>
              <w:t>-</w:t>
            </w:r>
            <w:r w:rsidRPr="006C58FD">
              <w:rPr>
                <w:rFonts w:cstheme="minorHAnsi"/>
                <w:color w:val="0F0F0F"/>
              </w:rPr>
              <w:t xml:space="preserve"> A Rota da Crítica da Violência</w:t>
            </w:r>
            <w:r>
              <w:rPr>
                <w:rFonts w:cstheme="minorHAnsi"/>
                <w:color w:val="0F0F0F"/>
              </w:rPr>
              <w:t>.</w:t>
            </w:r>
          </w:p>
          <w:p w14:paraId="35A93F4F" w14:textId="77777777" w:rsidR="00D10EB7" w:rsidRPr="006C58FD" w:rsidRDefault="00D10EB7" w:rsidP="00A37FE8">
            <w:pPr>
              <w:jc w:val="both"/>
              <w:rPr>
                <w:rFonts w:eastAsia="Calibri" w:cstheme="minorHAnsi"/>
                <w:b/>
                <w:bCs/>
                <w:color w:val="0F0F0F"/>
              </w:rPr>
            </w:pPr>
          </w:p>
          <w:p w14:paraId="38EE8441" w14:textId="77777777" w:rsidR="00D10EB7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  <w:r w:rsidRPr="006C58FD">
              <w:rPr>
                <w:rFonts w:eastAsia="Calibri" w:cstheme="minorHAnsi"/>
                <w:color w:val="0F0F0F"/>
              </w:rPr>
              <w:t xml:space="preserve">Curso 3: O Envelhecimento e a Política de Assistência Social: Desafios e Perspectivas na Construção e Efetivação dos seus Direitos - uma discussão sobre idosos e seus direitos na </w:t>
            </w:r>
            <w:r>
              <w:rPr>
                <w:rFonts w:eastAsia="Calibri" w:cstheme="minorHAnsi"/>
                <w:color w:val="0F0F0F"/>
              </w:rPr>
              <w:t>P</w:t>
            </w:r>
            <w:r w:rsidRPr="006C58FD">
              <w:rPr>
                <w:rFonts w:eastAsia="Calibri" w:cstheme="minorHAnsi"/>
                <w:color w:val="0F0F0F"/>
              </w:rPr>
              <w:t>olítica de Assistência Social com foco no programa Dignidade, também do Goiás Social</w:t>
            </w:r>
            <w:r>
              <w:rPr>
                <w:rFonts w:eastAsia="Calibri" w:cstheme="minorHAnsi"/>
                <w:color w:val="0F0F0F"/>
              </w:rPr>
              <w:t xml:space="preserve"> (</w:t>
            </w:r>
            <w:r w:rsidRPr="006C58FD">
              <w:rPr>
                <w:rFonts w:cstheme="minorHAnsi"/>
                <w:color w:val="0F0F0F"/>
              </w:rPr>
              <w:t>turma</w:t>
            </w:r>
            <w:r>
              <w:rPr>
                <w:rFonts w:cstheme="minorHAnsi"/>
                <w:color w:val="0F0F0F"/>
              </w:rPr>
              <w:t>s</w:t>
            </w:r>
            <w:r w:rsidRPr="006C58FD">
              <w:rPr>
                <w:rFonts w:cstheme="minorHAnsi"/>
                <w:color w:val="0F0F0F"/>
              </w:rPr>
              <w:t xml:space="preserve"> matutino e vespertino</w:t>
            </w:r>
            <w:r>
              <w:rPr>
                <w:rFonts w:cstheme="minorHAnsi"/>
                <w:color w:val="0F0F0F"/>
              </w:rPr>
              <w:t>)</w:t>
            </w:r>
            <w:r>
              <w:rPr>
                <w:rFonts w:eastAsia="Calibri" w:cstheme="minorHAnsi"/>
                <w:color w:val="0F0F0F"/>
              </w:rPr>
              <w:t>:</w:t>
            </w:r>
          </w:p>
          <w:p w14:paraId="3E6D73A2" w14:textId="77777777" w:rsidR="00295DC1" w:rsidRPr="006C58FD" w:rsidRDefault="00295DC1" w:rsidP="00A37FE8">
            <w:pPr>
              <w:jc w:val="both"/>
              <w:rPr>
                <w:rFonts w:cstheme="minorHAnsi"/>
              </w:rPr>
            </w:pPr>
          </w:p>
          <w:p w14:paraId="31548130" w14:textId="1A6DD523" w:rsidR="00D10EB7" w:rsidRPr="001E3315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  <w:strike/>
                <w:color w:val="0F0F0F"/>
              </w:rPr>
            </w:pPr>
            <w:r w:rsidRPr="006C58FD">
              <w:rPr>
                <w:rFonts w:cstheme="minorHAnsi"/>
                <w:color w:val="0F0F0F"/>
              </w:rPr>
              <w:t>Aula 1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>Breve Contextualização sobre a Política Nacional da Pessoa Idosa</w:t>
            </w:r>
            <w:r>
              <w:rPr>
                <w:rFonts w:cstheme="minorHAnsi"/>
                <w:color w:val="0F0F0F"/>
              </w:rPr>
              <w:t>;</w:t>
            </w:r>
          </w:p>
          <w:p w14:paraId="11ECE489" w14:textId="02966627" w:rsidR="00D10EB7" w:rsidRPr="001E3315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  <w:strike/>
                <w:color w:val="0F0F0F"/>
              </w:rPr>
            </w:pPr>
            <w:r w:rsidRPr="006C58FD">
              <w:rPr>
                <w:rFonts w:cstheme="minorHAnsi"/>
                <w:color w:val="0F0F0F"/>
              </w:rPr>
              <w:t>Aula 2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 xml:space="preserve">Processo de Envelhecimento e a Oferta dos Programas, Serviços e Benefícios da Proteção Social Básica </w:t>
            </w:r>
            <w:r>
              <w:rPr>
                <w:rFonts w:cstheme="minorHAnsi"/>
                <w:color w:val="0F0F0F"/>
              </w:rPr>
              <w:t>à</w:t>
            </w:r>
            <w:r w:rsidRPr="006C58FD">
              <w:rPr>
                <w:rFonts w:cstheme="minorHAnsi"/>
                <w:color w:val="0F0F0F"/>
              </w:rPr>
              <w:t xml:space="preserve"> Pessoa Idosa</w:t>
            </w:r>
            <w:r>
              <w:rPr>
                <w:rFonts w:cstheme="minorHAnsi"/>
                <w:color w:val="0F0F0F"/>
              </w:rPr>
              <w:t xml:space="preserve">; </w:t>
            </w:r>
          </w:p>
          <w:p w14:paraId="480803EE" w14:textId="02F06C5B" w:rsidR="00D10EB7" w:rsidRPr="00295DC1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  <w:color w:val="0F0F0F"/>
              </w:rPr>
            </w:pPr>
            <w:r w:rsidRPr="006C58FD">
              <w:rPr>
                <w:rFonts w:cstheme="minorHAnsi"/>
                <w:color w:val="0F0F0F"/>
              </w:rPr>
              <w:t>Aula 3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>As Diversas Formas de Negligência e Violência à Pessoa Idosa e os Programas, Serviços e Benefícios Ofertados pela Proteção Social Especial de Média e Alta Complexidade</w:t>
            </w:r>
            <w:r w:rsidR="00295DC1">
              <w:rPr>
                <w:rFonts w:cstheme="minorHAnsi"/>
                <w:color w:val="0F0F0F"/>
              </w:rPr>
              <w:t xml:space="preserve"> (</w:t>
            </w:r>
            <w:r w:rsidRPr="00295DC1">
              <w:rPr>
                <w:rFonts w:cstheme="minorHAnsi"/>
                <w:color w:val="0F0F0F"/>
              </w:rPr>
              <w:t>turma apenas matutino).</w:t>
            </w:r>
          </w:p>
          <w:p w14:paraId="768BA915" w14:textId="77777777" w:rsidR="00D10EB7" w:rsidRPr="001E3315" w:rsidRDefault="00D10EB7" w:rsidP="00A37FE8">
            <w:pPr>
              <w:rPr>
                <w:rFonts w:cstheme="minorHAnsi"/>
                <w:strike/>
                <w:color w:val="0F0F0F"/>
              </w:rPr>
            </w:pPr>
          </w:p>
          <w:p w14:paraId="66E292D9" w14:textId="77777777" w:rsidR="00D10EB7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  <w:r w:rsidRPr="001E3315">
              <w:rPr>
                <w:rFonts w:eastAsia="Times New Roman" w:cstheme="minorHAnsi"/>
                <w:lang w:val="pt"/>
              </w:rPr>
              <w:t>Curso 4</w:t>
            </w:r>
            <w:r>
              <w:rPr>
                <w:rFonts w:eastAsia="Times New Roman" w:cstheme="minorHAnsi"/>
                <w:lang w:val="pt"/>
              </w:rPr>
              <w:t xml:space="preserve">: </w:t>
            </w:r>
            <w:r w:rsidRPr="001E3315">
              <w:rPr>
                <w:rFonts w:eastAsia="Calibri" w:cstheme="minorHAnsi"/>
                <w:lang w:val="pt"/>
              </w:rPr>
              <w:t>Família Acolhedora</w:t>
            </w:r>
            <w:r w:rsidRPr="001E3315">
              <w:rPr>
                <w:rFonts w:eastAsia="Calibri" w:cstheme="minorHAnsi"/>
                <w:color w:val="0F0F0F"/>
              </w:rPr>
              <w:t xml:space="preserve"> - acolhimento de crianças e adolescentes afastados do convívio familiar por medida protetiva</w:t>
            </w:r>
            <w:r>
              <w:rPr>
                <w:rFonts w:eastAsia="Calibri" w:cstheme="minorHAnsi"/>
                <w:color w:val="0F0F0F"/>
              </w:rPr>
              <w:t xml:space="preserve"> (</w:t>
            </w:r>
            <w:r w:rsidRPr="006C58FD">
              <w:rPr>
                <w:rFonts w:cstheme="minorHAnsi"/>
                <w:color w:val="0F0F0F"/>
              </w:rPr>
              <w:t>turma</w:t>
            </w:r>
            <w:r>
              <w:rPr>
                <w:rFonts w:cstheme="minorHAnsi"/>
                <w:color w:val="0F0F0F"/>
              </w:rPr>
              <w:t>s</w:t>
            </w:r>
            <w:r w:rsidRPr="006C58FD">
              <w:rPr>
                <w:rFonts w:cstheme="minorHAnsi"/>
                <w:color w:val="0F0F0F"/>
              </w:rPr>
              <w:t xml:space="preserve"> matutino e vespertino</w:t>
            </w:r>
            <w:r>
              <w:rPr>
                <w:rFonts w:cstheme="minorHAnsi"/>
                <w:color w:val="0F0F0F"/>
              </w:rPr>
              <w:t>)</w:t>
            </w:r>
            <w:r>
              <w:rPr>
                <w:rFonts w:eastAsia="Calibri" w:cstheme="minorHAnsi"/>
                <w:color w:val="0F0F0F"/>
              </w:rPr>
              <w:t>:</w:t>
            </w:r>
          </w:p>
          <w:p w14:paraId="41364994" w14:textId="77777777" w:rsidR="00295DC1" w:rsidRPr="001E3315" w:rsidRDefault="00295DC1" w:rsidP="00A37FE8">
            <w:pPr>
              <w:jc w:val="both"/>
              <w:rPr>
                <w:rFonts w:cstheme="minorHAnsi"/>
              </w:rPr>
            </w:pPr>
          </w:p>
          <w:p w14:paraId="1D28715D" w14:textId="271BC2F7" w:rsidR="00D10EB7" w:rsidRPr="001E3315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  <w:strike/>
                <w:color w:val="0F0F0F"/>
              </w:rPr>
            </w:pPr>
            <w:r w:rsidRPr="006C58FD">
              <w:rPr>
                <w:rFonts w:cstheme="minorHAnsi"/>
                <w:color w:val="0F0F0F"/>
              </w:rPr>
              <w:t>Aula 1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>Localizando o Serviço de Acolhimento em Família Acolhedora</w:t>
            </w:r>
            <w:r>
              <w:rPr>
                <w:rFonts w:cstheme="minorHAnsi"/>
                <w:color w:val="0F0F0F"/>
              </w:rPr>
              <w:t>;</w:t>
            </w:r>
          </w:p>
          <w:p w14:paraId="3391D128" w14:textId="544C1580" w:rsidR="00D10EB7" w:rsidRPr="001E3315" w:rsidRDefault="00D10EB7" w:rsidP="00A37FE8">
            <w:pPr>
              <w:pStyle w:val="PargrafodaLista"/>
              <w:numPr>
                <w:ilvl w:val="0"/>
                <w:numId w:val="26"/>
              </w:numPr>
              <w:ind w:left="589" w:hanging="283"/>
              <w:jc w:val="both"/>
              <w:rPr>
                <w:rFonts w:cstheme="minorHAnsi"/>
                <w:strike/>
                <w:color w:val="0F0F0F"/>
              </w:rPr>
            </w:pPr>
            <w:r w:rsidRPr="006C58FD">
              <w:rPr>
                <w:rFonts w:cstheme="minorHAnsi"/>
                <w:color w:val="0F0F0F"/>
              </w:rPr>
              <w:t>Aula 2</w:t>
            </w:r>
            <w:r>
              <w:rPr>
                <w:rFonts w:cstheme="minorHAnsi"/>
                <w:color w:val="0F0F0F"/>
              </w:rPr>
              <w:t xml:space="preserve">: </w:t>
            </w:r>
            <w:r w:rsidRPr="006C58FD">
              <w:rPr>
                <w:rFonts w:cstheme="minorHAnsi"/>
                <w:color w:val="0F0F0F"/>
              </w:rPr>
              <w:t>No que Consiste o Serviço de Acolhimento em Família Acolhedora</w:t>
            </w:r>
            <w:r>
              <w:rPr>
                <w:rFonts w:cstheme="minorHAnsi"/>
                <w:color w:val="0F0F0F"/>
              </w:rPr>
              <w:t>.</w:t>
            </w:r>
          </w:p>
          <w:p w14:paraId="7C11B33C" w14:textId="77777777" w:rsidR="00D10EB7" w:rsidRPr="006C58FD" w:rsidRDefault="00D10EB7" w:rsidP="00A37FE8">
            <w:pPr>
              <w:ind w:left="-20"/>
              <w:jc w:val="both"/>
              <w:rPr>
                <w:rFonts w:eastAsia="Calibri" w:cstheme="minorHAnsi"/>
                <w:b/>
                <w:bCs/>
                <w:color w:val="0F0F0F"/>
              </w:rPr>
            </w:pPr>
          </w:p>
          <w:p w14:paraId="4E15FE7B" w14:textId="0A376D7F" w:rsidR="00D10EB7" w:rsidRPr="006C58FD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  <w:r w:rsidRPr="006C58FD">
              <w:rPr>
                <w:rFonts w:eastAsia="Calibri" w:cstheme="minorHAnsi"/>
                <w:color w:val="0F0F0F"/>
              </w:rPr>
              <w:t>Ressaltamos que</w:t>
            </w:r>
            <w:r>
              <w:rPr>
                <w:rFonts w:eastAsia="Calibri" w:cstheme="minorHAnsi"/>
                <w:color w:val="0F0F0F"/>
              </w:rPr>
              <w:t>,</w:t>
            </w:r>
            <w:r w:rsidRPr="006C58FD">
              <w:rPr>
                <w:rFonts w:eastAsia="Calibri" w:cstheme="minorHAnsi"/>
                <w:color w:val="0F0F0F"/>
              </w:rPr>
              <w:t xml:space="preserve"> durante o mês, a </w:t>
            </w:r>
            <w:r w:rsidRPr="006C58FD">
              <w:rPr>
                <w:rFonts w:eastAsia="Calibri" w:cstheme="minorHAnsi"/>
                <w:color w:val="000000" w:themeColor="text1"/>
              </w:rPr>
              <w:t xml:space="preserve">Gerência de Gestão Social e Avaliação (GGSA), </w:t>
            </w:r>
            <w:r w:rsidRPr="006C58FD">
              <w:rPr>
                <w:rFonts w:eastAsia="Calibri" w:cstheme="minorHAnsi"/>
                <w:color w:val="0F0F0F"/>
              </w:rPr>
              <w:t>em parceria com o Gabinete de Políticas Sociais (GPS), realizou o planejamento e a organização do III Encontro de Primeiras-Damas do Estado de Goiás. O evento está previsto para ocorrer no dia 03 de abril de 2024, no espaço Dois Ipês, Clube Jaó, em Goiânia, e contará com a presença da primeira-dama do Estado</w:t>
            </w:r>
            <w:r w:rsidR="00BD4C67">
              <w:rPr>
                <w:rFonts w:eastAsia="Calibri" w:cstheme="minorHAnsi"/>
                <w:color w:val="0F0F0F"/>
              </w:rPr>
              <w:t xml:space="preserve"> e presidente de honra da OVG</w:t>
            </w:r>
            <w:r w:rsidRPr="006C58FD">
              <w:rPr>
                <w:rFonts w:eastAsia="Calibri" w:cstheme="minorHAnsi"/>
                <w:color w:val="0F0F0F"/>
              </w:rPr>
              <w:t>, Gracinha Caiado, e do Governador Ronaldo Caiado</w:t>
            </w:r>
            <w:r>
              <w:rPr>
                <w:rFonts w:eastAsia="Calibri" w:cstheme="minorHAnsi"/>
                <w:color w:val="0F0F0F"/>
              </w:rPr>
              <w:t>,</w:t>
            </w:r>
            <w:r w:rsidRPr="006C58FD">
              <w:rPr>
                <w:rFonts w:eastAsia="Calibri" w:cstheme="minorHAnsi"/>
                <w:color w:val="0F0F0F"/>
              </w:rPr>
              <w:t xml:space="preserve"> que serão os anfitriões. Dentre os convidados, estarão presentes as primeiras-damas, gestores sociais, prefeitos(as) e demais autoridades do Estado. Estimamos que o encontro</w:t>
            </w:r>
            <w:r w:rsidR="00BD4C67">
              <w:rPr>
                <w:rFonts w:eastAsia="Calibri" w:cstheme="minorHAnsi"/>
                <w:color w:val="0F0F0F"/>
              </w:rPr>
              <w:t xml:space="preserve">, que tem como </w:t>
            </w:r>
            <w:r w:rsidR="00BD4C67" w:rsidRPr="006C58FD">
              <w:rPr>
                <w:rFonts w:eastAsia="Calibri" w:cstheme="minorHAnsi"/>
                <w:color w:val="0F0F0F"/>
              </w:rPr>
              <w:t>objetivo</w:t>
            </w:r>
            <w:r w:rsidR="00BD4C67">
              <w:rPr>
                <w:rFonts w:eastAsia="Calibri" w:cstheme="minorHAnsi"/>
                <w:color w:val="0F0F0F"/>
              </w:rPr>
              <w:t xml:space="preserve">s </w:t>
            </w:r>
            <w:r w:rsidR="00BD4C67" w:rsidRPr="006C58FD">
              <w:rPr>
                <w:rFonts w:eastAsia="Calibri" w:cstheme="minorHAnsi"/>
                <w:color w:val="0F0F0F"/>
              </w:rPr>
              <w:t xml:space="preserve">fortalecer as parcerias entre os municípios, ampliar o conhecimento e estimular a </w:t>
            </w:r>
            <w:r w:rsidR="00BD4C67">
              <w:rPr>
                <w:rFonts w:eastAsia="Calibri" w:cstheme="minorHAnsi"/>
                <w:color w:val="0F0F0F"/>
              </w:rPr>
              <w:t>P</w:t>
            </w:r>
            <w:r w:rsidR="00BD4C67" w:rsidRPr="006C58FD">
              <w:rPr>
                <w:rFonts w:eastAsia="Calibri" w:cstheme="minorHAnsi"/>
                <w:color w:val="0F0F0F"/>
              </w:rPr>
              <w:t xml:space="preserve">olítica de </w:t>
            </w:r>
            <w:r w:rsidR="00BD4C67">
              <w:rPr>
                <w:rFonts w:eastAsia="Calibri" w:cstheme="minorHAnsi"/>
                <w:color w:val="0F0F0F"/>
              </w:rPr>
              <w:t>A</w:t>
            </w:r>
            <w:r w:rsidR="00BD4C67" w:rsidRPr="006C58FD">
              <w:rPr>
                <w:rFonts w:eastAsia="Calibri" w:cstheme="minorHAnsi"/>
                <w:color w:val="0F0F0F"/>
              </w:rPr>
              <w:t xml:space="preserve">ssistência </w:t>
            </w:r>
            <w:r w:rsidR="00BD4C67">
              <w:rPr>
                <w:rFonts w:eastAsia="Calibri" w:cstheme="minorHAnsi"/>
                <w:color w:val="0F0F0F"/>
              </w:rPr>
              <w:t>S</w:t>
            </w:r>
            <w:r w:rsidR="00BD4C67" w:rsidRPr="006C58FD">
              <w:rPr>
                <w:rFonts w:eastAsia="Calibri" w:cstheme="minorHAnsi"/>
                <w:color w:val="0F0F0F"/>
              </w:rPr>
              <w:t xml:space="preserve">ocial em Goiás, </w:t>
            </w:r>
            <w:r w:rsidRPr="006C58FD">
              <w:rPr>
                <w:rFonts w:eastAsia="Calibri" w:cstheme="minorHAnsi"/>
                <w:color w:val="0F0F0F"/>
              </w:rPr>
              <w:t xml:space="preserve">supere o número de participantes </w:t>
            </w:r>
            <w:r w:rsidRPr="00295DC1">
              <w:rPr>
                <w:rFonts w:eastAsia="Calibri" w:cstheme="minorHAnsi"/>
                <w:color w:val="0F0F0F"/>
              </w:rPr>
              <w:t>das</w:t>
            </w:r>
            <w:r>
              <w:rPr>
                <w:rFonts w:eastAsia="Calibri" w:cstheme="minorHAnsi"/>
                <w:color w:val="0F0F0F"/>
              </w:rPr>
              <w:t xml:space="preserve"> </w:t>
            </w:r>
            <w:r w:rsidRPr="006C58FD">
              <w:rPr>
                <w:rFonts w:eastAsia="Calibri" w:cstheme="minorHAnsi"/>
                <w:color w:val="0F0F0F"/>
              </w:rPr>
              <w:t xml:space="preserve">edições anteriores. </w:t>
            </w:r>
            <w:r w:rsidR="00A37FE8">
              <w:rPr>
                <w:rFonts w:ascii="Calibri" w:eastAsia="Calibri" w:hAnsi="Calibri" w:cs="Calibri"/>
                <w:color w:val="0F0F0F"/>
              </w:rPr>
              <w:t xml:space="preserve">Os cadernos </w:t>
            </w:r>
            <w:r w:rsidR="00BD4C67">
              <w:rPr>
                <w:rFonts w:ascii="Calibri" w:eastAsia="Calibri" w:hAnsi="Calibri" w:cs="Calibri"/>
                <w:color w:val="0F0F0F"/>
              </w:rPr>
              <w:t xml:space="preserve">dos cursos citados acima </w:t>
            </w:r>
            <w:r w:rsidR="00A37FE8">
              <w:rPr>
                <w:rFonts w:ascii="Calibri" w:eastAsia="Calibri" w:hAnsi="Calibri" w:cs="Calibri"/>
                <w:color w:val="0F0F0F"/>
              </w:rPr>
              <w:t xml:space="preserve">foram impressos e serão entregues aos gestores e trabalhadores sociais durante o </w:t>
            </w:r>
            <w:r w:rsidR="00BD4C67">
              <w:rPr>
                <w:rFonts w:ascii="Calibri" w:eastAsia="Calibri" w:hAnsi="Calibri" w:cs="Calibri"/>
                <w:color w:val="0F0F0F"/>
              </w:rPr>
              <w:t>evento.</w:t>
            </w:r>
          </w:p>
          <w:p w14:paraId="3CD08DEC" w14:textId="77777777" w:rsidR="00D10EB7" w:rsidRPr="006C58FD" w:rsidRDefault="00D10EB7" w:rsidP="00A37FE8">
            <w:pPr>
              <w:jc w:val="both"/>
              <w:rPr>
                <w:rFonts w:cstheme="minorHAnsi"/>
              </w:rPr>
            </w:pPr>
          </w:p>
          <w:p w14:paraId="27E17D63" w14:textId="77777777" w:rsidR="00D10EB7" w:rsidRPr="006C58FD" w:rsidRDefault="00D10EB7" w:rsidP="00A37FE8">
            <w:pPr>
              <w:ind w:left="-20"/>
              <w:jc w:val="both"/>
              <w:rPr>
                <w:rFonts w:eastAsia="Calibri" w:cstheme="minorHAnsi"/>
                <w:b/>
                <w:bCs/>
                <w:color w:val="000000" w:themeColor="text1"/>
              </w:rPr>
            </w:pPr>
            <w:r w:rsidRPr="006C58FD">
              <w:rPr>
                <w:rFonts w:eastAsia="Calibri" w:cstheme="minorHAnsi"/>
                <w:b/>
                <w:bCs/>
                <w:color w:val="0F0F0F"/>
              </w:rPr>
              <w:t>Atividades no Polo de Capacitação e Serviço</w:t>
            </w:r>
            <w:r>
              <w:rPr>
                <w:rFonts w:eastAsia="Calibri" w:cstheme="minorHAnsi"/>
                <w:b/>
                <w:bCs/>
                <w:color w:val="0F0F0F"/>
              </w:rPr>
              <w:t>s</w:t>
            </w:r>
          </w:p>
          <w:p w14:paraId="109412F6" w14:textId="2375076D" w:rsidR="00D10EB7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  <w:r>
              <w:rPr>
                <w:rFonts w:eastAsia="Calibri" w:cstheme="minorHAnsi"/>
                <w:color w:val="000000" w:themeColor="text1"/>
              </w:rPr>
              <w:t>F</w:t>
            </w:r>
            <w:r w:rsidRPr="006C58FD">
              <w:rPr>
                <w:rFonts w:eastAsia="Calibri" w:cstheme="minorHAnsi"/>
                <w:color w:val="000000" w:themeColor="text1"/>
              </w:rPr>
              <w:t xml:space="preserve">oram atendidos 54 munícipios e realizados 126 atendimentos, dentre eles o compartilhamento de informações e orientações sobre </w:t>
            </w:r>
            <w:r>
              <w:rPr>
                <w:rFonts w:eastAsia="Calibri" w:cstheme="minorHAnsi"/>
                <w:color w:val="000000" w:themeColor="text1"/>
              </w:rPr>
              <w:t>os P</w:t>
            </w:r>
            <w:r w:rsidRPr="006C58FD">
              <w:rPr>
                <w:rFonts w:eastAsia="Calibri" w:cstheme="minorHAnsi"/>
                <w:color w:val="000000" w:themeColor="text1"/>
              </w:rPr>
              <w:t>rogramas desenvolvidos pela OVG e pelo Governo do Estado,</w:t>
            </w:r>
            <w:r w:rsidRPr="006C58FD">
              <w:rPr>
                <w:rFonts w:eastAsia="Calibri" w:cstheme="minorHAnsi"/>
                <w:color w:val="0F0F0F"/>
              </w:rPr>
              <w:t xml:space="preserve"> além da divulgação e mobilização para as capacitações oferecidas.</w:t>
            </w:r>
          </w:p>
          <w:p w14:paraId="1BA83299" w14:textId="77777777" w:rsidR="00D10EB7" w:rsidRPr="006C58FD" w:rsidRDefault="00D10EB7" w:rsidP="00A37FE8">
            <w:pPr>
              <w:jc w:val="both"/>
              <w:rPr>
                <w:rFonts w:eastAsia="Calibri" w:cstheme="minorHAnsi"/>
                <w:color w:val="0F0F0F"/>
              </w:rPr>
            </w:pPr>
          </w:p>
          <w:p w14:paraId="71E5CE61" w14:textId="7CB58ED7" w:rsidR="00D10EB7" w:rsidRDefault="00D10EB7" w:rsidP="00A37FE8">
            <w:pPr>
              <w:jc w:val="both"/>
              <w:rPr>
                <w:rFonts w:ascii="Calibri" w:hAnsi="Calibri" w:cs="Calibri"/>
              </w:rPr>
            </w:pPr>
            <w:r w:rsidRPr="006C58FD">
              <w:rPr>
                <w:rFonts w:eastAsia="Calibri" w:cstheme="minorHAnsi"/>
                <w:color w:val="000000" w:themeColor="text1"/>
              </w:rPr>
              <w:t>Nos atendimentos</w:t>
            </w:r>
            <w:r>
              <w:rPr>
                <w:rFonts w:eastAsia="Calibri" w:cstheme="minorHAnsi"/>
                <w:color w:val="000000" w:themeColor="text1"/>
              </w:rPr>
              <w:t>,</w:t>
            </w:r>
            <w:r w:rsidRPr="006C58FD">
              <w:rPr>
                <w:rFonts w:eastAsia="Calibri" w:cstheme="minorHAnsi"/>
                <w:color w:val="000000" w:themeColor="text1"/>
              </w:rPr>
              <w:t xml:space="preserve"> os gestores e trabalhadores</w:t>
            </w:r>
            <w:r>
              <w:rPr>
                <w:rFonts w:eastAsia="Calibri" w:cstheme="minorHAnsi"/>
                <w:color w:val="000000" w:themeColor="text1"/>
              </w:rPr>
              <w:t xml:space="preserve"> municipais</w:t>
            </w:r>
            <w:r w:rsidRPr="006C58FD">
              <w:rPr>
                <w:rFonts w:eastAsia="Calibri" w:cstheme="minorHAnsi"/>
                <w:color w:val="000000" w:themeColor="text1"/>
              </w:rPr>
              <w:t xml:space="preserve"> </w:t>
            </w:r>
            <w:r w:rsidRPr="00295DC1">
              <w:rPr>
                <w:rFonts w:eastAsia="Calibri" w:cstheme="minorHAnsi"/>
                <w:color w:val="000000" w:themeColor="text1"/>
              </w:rPr>
              <w:t>receberam informações para a expansão dos serviços socioassistenciais, auxiliando o atendimento prestado aos cidadãos e trazendo impacto significativo na vida das pessoas que se encontram em situação de vulnerabilidade social.</w:t>
            </w:r>
          </w:p>
          <w:p w14:paraId="1FD83D7C" w14:textId="4E19148C" w:rsidR="00D10EB7" w:rsidRPr="008843AA" w:rsidRDefault="00D10EB7" w:rsidP="00A37FE8">
            <w:pPr>
              <w:jc w:val="both"/>
              <w:rPr>
                <w:rFonts w:ascii="Calibri" w:hAnsi="Calibri" w:cs="Calibri"/>
              </w:rPr>
            </w:pPr>
          </w:p>
        </w:tc>
      </w:tr>
      <w:tr w:rsidR="00A92809" w14:paraId="3550572A" w14:textId="77777777" w:rsidTr="00A37FE8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7B63D09" w14:textId="77777777" w:rsidR="00A92809" w:rsidRPr="00114791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8" w:name="_Toc165019736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88"/>
          </w:p>
        </w:tc>
      </w:tr>
      <w:tr w:rsidR="00A92809" w14:paraId="5CAA3E13" w14:textId="77777777" w:rsidTr="00A37FE8">
        <w:tblPrEx>
          <w:tblCellMar>
            <w:left w:w="108" w:type="dxa"/>
            <w:right w:w="108" w:type="dxa"/>
          </w:tblCellMar>
        </w:tblPrEx>
        <w:trPr>
          <w:trHeight w:val="94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2CB861" w14:textId="7F481BA7" w:rsidR="008B4DB8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</w:tbl>
    <w:p w14:paraId="5C35BB0D" w14:textId="77777777" w:rsidR="00295DC1" w:rsidRDefault="00295DC1"/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ook w:val="04A0" w:firstRow="1" w:lastRow="0" w:firstColumn="1" w:lastColumn="0" w:noHBand="0" w:noVBand="1"/>
      </w:tblPr>
      <w:tblGrid>
        <w:gridCol w:w="5655"/>
        <w:gridCol w:w="547"/>
        <w:gridCol w:w="4840"/>
      </w:tblGrid>
      <w:tr w:rsidR="00A92809" w:rsidRPr="00EC22E5" w14:paraId="78073F33" w14:textId="77777777" w:rsidTr="00295DC1">
        <w:trPr>
          <w:trHeight w:val="276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A1C3AC5" w14:textId="3394B39B" w:rsidR="00A92809" w:rsidRPr="00EC22E5" w:rsidRDefault="00A92809" w:rsidP="00C00AE3">
            <w:pPr>
              <w:spacing w:before="40" w:after="40"/>
            </w:pPr>
            <w:r w:rsidRPr="00EC22E5">
              <w:lastRenderedPageBreak/>
              <w:t xml:space="preserve">Goiânia, </w:t>
            </w:r>
            <w:r w:rsidR="006F1F9C">
              <w:t>março</w:t>
            </w:r>
            <w:r w:rsidR="005236B5">
              <w:t xml:space="preserve"> </w:t>
            </w:r>
            <w:r w:rsidRPr="00EC22E5">
              <w:t>de 202</w:t>
            </w:r>
            <w:r w:rsidR="00BF32C2">
              <w:t>4</w:t>
            </w:r>
            <w:r w:rsidRPr="00EC22E5">
              <w:t>.</w:t>
            </w:r>
          </w:p>
        </w:tc>
      </w:tr>
      <w:tr w:rsidR="0008630F" w:rsidRPr="00EC22E5" w14:paraId="35E9CAC7" w14:textId="77777777" w:rsidTr="00295DC1">
        <w:tblPrEx>
          <w:tblCellMar>
            <w:left w:w="70" w:type="dxa"/>
            <w:right w:w="70" w:type="dxa"/>
          </w:tblCellMar>
        </w:tblPrEx>
        <w:trPr>
          <w:trHeight w:val="70"/>
          <w:jc w:val="center"/>
        </w:trPr>
        <w:tc>
          <w:tcPr>
            <w:tcW w:w="6202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49108B1A" w14:textId="3DD8EEB8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4840" w:type="dxa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1AB53CCA" w14:textId="464AE1C9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08630F" w:rsidRPr="003D0838" w14:paraId="1B6AB3EB" w14:textId="77777777" w:rsidTr="00295DC1">
        <w:tblPrEx>
          <w:tblCellMar>
            <w:left w:w="70" w:type="dxa"/>
            <w:right w:w="70" w:type="dxa"/>
          </w:tblCellMar>
        </w:tblPrEx>
        <w:trPr>
          <w:trHeight w:val="293"/>
          <w:jc w:val="center"/>
        </w:trPr>
        <w:tc>
          <w:tcPr>
            <w:tcW w:w="620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5151360" w14:textId="30A8DC49" w:rsidR="00A92809" w:rsidRPr="00EC22E5" w:rsidRDefault="00A92809" w:rsidP="00C00AE3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4840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49536F8" w14:textId="56AF6E5E" w:rsidR="00A92809" w:rsidRPr="003D0838" w:rsidRDefault="00A92809" w:rsidP="00C00AE3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08630F" w:rsidRPr="00EC22E5" w14:paraId="5F93B7D2" w14:textId="77777777" w:rsidTr="00295DC1">
        <w:tblPrEx>
          <w:tblCellMar>
            <w:left w:w="70" w:type="dxa"/>
            <w:right w:w="70" w:type="dxa"/>
          </w:tblCellMar>
        </w:tblPrEx>
        <w:trPr>
          <w:trHeight w:val="276"/>
          <w:jc w:val="center"/>
        </w:trPr>
        <w:tc>
          <w:tcPr>
            <w:tcW w:w="620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7850088" w14:textId="303FC497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4840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4724A27" w14:textId="41C4A6CC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08630F" w:rsidRPr="003D0838" w14:paraId="2C1ADA74" w14:textId="77777777" w:rsidTr="00295DC1">
        <w:tblPrEx>
          <w:tblCellMar>
            <w:left w:w="70" w:type="dxa"/>
            <w:right w:w="70" w:type="dxa"/>
          </w:tblCellMar>
        </w:tblPrEx>
        <w:trPr>
          <w:trHeight w:val="439"/>
          <w:jc w:val="center"/>
        </w:trPr>
        <w:tc>
          <w:tcPr>
            <w:tcW w:w="620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0FFE4A8" w14:textId="3B066564" w:rsidR="00A92809" w:rsidRPr="003D0838" w:rsidRDefault="00A92809" w:rsidP="00C00AE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4840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33F3D40E" w14:textId="3B0FEACF" w:rsidR="00A92809" w:rsidRPr="003D0838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556C5A91" w14:textId="77777777" w:rsidTr="00295DC1">
        <w:trPr>
          <w:trHeight w:val="1416"/>
          <w:jc w:val="center"/>
        </w:trPr>
        <w:tc>
          <w:tcPr>
            <w:tcW w:w="11042" w:type="dxa"/>
            <w:gridSpan w:val="3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1D3B64EA" w14:textId="19659E96" w:rsidR="00A92809" w:rsidRDefault="00A92809" w:rsidP="00C00AE3">
            <w:pPr>
              <w:jc w:val="center"/>
            </w:pPr>
          </w:p>
          <w:p w14:paraId="0A9B3782" w14:textId="1288C9CA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FAD292D" w14:textId="77777777" w:rsidR="00A92809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311190F8" w14:textId="77777777" w:rsidR="00A92809" w:rsidRDefault="00A92809" w:rsidP="00C00AE3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09F34A0C" w14:textId="77777777" w:rsidR="00A92809" w:rsidRPr="003D0838" w:rsidRDefault="00A92809" w:rsidP="00C00AE3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472234" w:rsidRPr="00114791" w14:paraId="3A2F0239" w14:textId="77777777" w:rsidTr="00295DC1">
        <w:trPr>
          <w:trHeight w:val="135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78FA6CDB" w14:textId="77777777" w:rsidR="00472234" w:rsidRPr="00114791" w:rsidRDefault="00472234" w:rsidP="006204C5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89" w:name="_Toc165019737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89"/>
          </w:p>
        </w:tc>
      </w:tr>
      <w:tr w:rsidR="00295DC1" w:rsidRPr="00EC22E5" w14:paraId="77B2C159" w14:textId="77777777" w:rsidTr="00BD4C67">
        <w:tblPrEx>
          <w:tblCellMar>
            <w:left w:w="70" w:type="dxa"/>
            <w:right w:w="70" w:type="dxa"/>
          </w:tblCellMar>
        </w:tblPrEx>
        <w:trPr>
          <w:trHeight w:val="2854"/>
          <w:jc w:val="center"/>
        </w:trPr>
        <w:tc>
          <w:tcPr>
            <w:tcW w:w="56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8751781" w14:textId="771D15F5" w:rsidR="00295DC1" w:rsidRPr="00EC22E5" w:rsidRDefault="00295DC1" w:rsidP="006204C5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31E043E7" wp14:editId="5B56CE6A">
                  <wp:extent cx="2790825" cy="2101850"/>
                  <wp:effectExtent l="0" t="0" r="9525" b="0"/>
                  <wp:docPr id="727050034" name="Imagem 1" descr="Grupo de pessoas posando para foto em frente a computador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050034" name="Imagem 1" descr="Grupo de pessoas posando para foto em frente a computador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2" r="7640"/>
                          <a:stretch/>
                        </pic:blipFill>
                        <pic:spPr bwMode="auto">
                          <a:xfrm>
                            <a:off x="0" y="0"/>
                            <a:ext cx="2794593" cy="2104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F137EAF" w14:textId="60F91DD5" w:rsidR="00295DC1" w:rsidRPr="00EC22E5" w:rsidRDefault="00295DC1" w:rsidP="006204C5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4FFA6226" wp14:editId="5372808C">
                  <wp:extent cx="2801552" cy="2124075"/>
                  <wp:effectExtent l="0" t="0" r="0" b="0"/>
                  <wp:docPr id="858014860" name="Imagem 2" descr="Computador ligado sobr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014860" name="Imagem 2" descr="Computador ligado sobre uma mes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704" cy="21294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DC1" w:rsidRPr="0017625E" w14:paraId="25650F45" w14:textId="77777777" w:rsidTr="00295DC1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497EBDF" w14:textId="4C415043" w:rsidR="00295DC1" w:rsidRPr="00E80075" w:rsidRDefault="00295DC1" w:rsidP="006204C5">
            <w:pPr>
              <w:spacing w:before="40" w:after="40"/>
              <w:jc w:val="center"/>
              <w:rPr>
                <w:rFonts w:cstheme="minorHAnsi"/>
                <w:noProof/>
              </w:rPr>
            </w:pPr>
            <w:r w:rsidRPr="7AB0F1E4">
              <w:t>Videoconferência</w:t>
            </w:r>
            <w:r>
              <w:t xml:space="preserve"> com</w:t>
            </w:r>
            <w:r w:rsidRPr="7AB0F1E4">
              <w:t xml:space="preserve"> Primeiras-Damas, Gestores e Trabalhadores do SUAS</w:t>
            </w:r>
          </w:p>
        </w:tc>
      </w:tr>
    </w:tbl>
    <w:p w14:paraId="4DC67D89" w14:textId="00D42C0A" w:rsidR="00E072B3" w:rsidRDefault="00E072B3" w:rsidP="00A92809">
      <w:pPr>
        <w:spacing w:after="0"/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87"/>
        <w:gridCol w:w="3710"/>
        <w:gridCol w:w="3845"/>
      </w:tblGrid>
      <w:tr w:rsidR="00295DC1" w:rsidRPr="00EC22E5" w14:paraId="0F7F0133" w14:textId="77777777" w:rsidTr="00295DC1">
        <w:trPr>
          <w:trHeight w:val="2854"/>
          <w:jc w:val="center"/>
        </w:trPr>
        <w:tc>
          <w:tcPr>
            <w:tcW w:w="34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FB12686" w14:textId="50AE033E" w:rsidR="00295DC1" w:rsidRPr="00EC22E5" w:rsidRDefault="00A37FE8" w:rsidP="00E97591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3EBF4E2B" wp14:editId="34E9E4B0">
                  <wp:extent cx="2124075" cy="2471243"/>
                  <wp:effectExtent l="0" t="0" r="0" b="5715"/>
                  <wp:docPr id="1450397541" name="Imagem 1450397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911" cy="2474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A1FAA17" w14:textId="416C90E4" w:rsidR="00295DC1" w:rsidRPr="00EC22E5" w:rsidRDefault="00A37FE8" w:rsidP="00E97591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77824" behindDoc="0" locked="0" layoutInCell="1" allowOverlap="1" wp14:anchorId="7CFF4D19" wp14:editId="79C4137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271145</wp:posOffset>
                  </wp:positionV>
                  <wp:extent cx="2282457" cy="2076450"/>
                  <wp:effectExtent l="0" t="0" r="3810" b="0"/>
                  <wp:wrapNone/>
                  <wp:docPr id="1943159840" name="Imagem 1943159840" descr="Interface gráfica do usuário, Sit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159840" name="Imagem 1943159840" descr="Interface gráfica do usuário, Site&#10;&#10;Descrição gerada automaticamente"/>
                          <pic:cNvPicPr/>
                        </pic:nvPicPr>
                        <pic:blipFill rotWithShape="1"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635"/>
                          <a:stretch/>
                        </pic:blipFill>
                        <pic:spPr bwMode="auto">
                          <a:xfrm>
                            <a:off x="0" y="0"/>
                            <a:ext cx="2282457" cy="2076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BCCEBCD" w14:textId="774410E6" w:rsidR="00295DC1" w:rsidRPr="00EC22E5" w:rsidRDefault="00295DC1" w:rsidP="00E97591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78848" behindDoc="0" locked="0" layoutInCell="1" allowOverlap="1" wp14:anchorId="09493747" wp14:editId="72CF6084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280670</wp:posOffset>
                  </wp:positionV>
                  <wp:extent cx="2352573" cy="2047875"/>
                  <wp:effectExtent l="0" t="0" r="0" b="0"/>
                  <wp:wrapNone/>
                  <wp:docPr id="1148077993" name="Imagem 1148077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573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37FE8" w:rsidRPr="00E80075" w14:paraId="3050DD27" w14:textId="77777777" w:rsidTr="00BD4C67">
        <w:trPr>
          <w:trHeight w:val="513"/>
          <w:jc w:val="center"/>
        </w:trPr>
        <w:tc>
          <w:tcPr>
            <w:tcW w:w="348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7720AE8" w14:textId="5A4935E4" w:rsidR="00295DC1" w:rsidRPr="00E80075" w:rsidRDefault="00A37FE8" w:rsidP="00BD4C67">
            <w:pPr>
              <w:spacing w:before="40" w:after="40"/>
              <w:jc w:val="center"/>
              <w:rPr>
                <w:rFonts w:cstheme="minorHAnsi"/>
                <w:noProof/>
              </w:rPr>
            </w:pPr>
            <w:r>
              <w:t>Card divulgação do Curso 1: Atendimento e Acompanhamento PAIF e PAEFI</w:t>
            </w:r>
          </w:p>
        </w:tc>
        <w:tc>
          <w:tcPr>
            <w:tcW w:w="37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5DC052" w14:textId="4056BFE8" w:rsidR="00295DC1" w:rsidRPr="00E80075" w:rsidRDefault="00A37FE8" w:rsidP="00BD4C67">
            <w:pPr>
              <w:spacing w:before="40" w:after="40"/>
              <w:jc w:val="center"/>
              <w:rPr>
                <w:rFonts w:cstheme="minorHAnsi"/>
                <w:noProof/>
              </w:rPr>
            </w:pPr>
            <w:r>
              <w:t>Curso 2: Enfrentar a violência contra a mulher</w:t>
            </w:r>
          </w:p>
        </w:tc>
        <w:tc>
          <w:tcPr>
            <w:tcW w:w="38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A7C582" w14:textId="1709E127" w:rsidR="00295DC1" w:rsidRPr="00E80075" w:rsidRDefault="00BD4C67" w:rsidP="00BD4C67">
            <w:pPr>
              <w:spacing w:before="40" w:after="40"/>
              <w:jc w:val="center"/>
              <w:rPr>
                <w:rFonts w:cstheme="minorHAnsi"/>
                <w:noProof/>
              </w:rPr>
            </w:pPr>
            <w:r>
              <w:t xml:space="preserve">Curso 4: </w:t>
            </w:r>
            <w:r w:rsidR="00295DC1">
              <w:t>Família Acolhedora</w:t>
            </w:r>
          </w:p>
        </w:tc>
      </w:tr>
    </w:tbl>
    <w:p w14:paraId="2A85E7DC" w14:textId="143F797E" w:rsidR="00A7294E" w:rsidRDefault="00A7294E">
      <w:pPr>
        <w:rPr>
          <w:noProof/>
        </w:rPr>
      </w:pPr>
      <w:r>
        <w:rPr>
          <w:noProof/>
        </w:rP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4"/>
        <w:gridCol w:w="1481"/>
        <w:gridCol w:w="2238"/>
        <w:gridCol w:w="1809"/>
        <w:gridCol w:w="1735"/>
      </w:tblGrid>
      <w:tr w:rsidR="00A7294E" w14:paraId="42066B82" w14:textId="77777777" w:rsidTr="00605CF7">
        <w:trPr>
          <w:trHeight w:val="996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2C69DA9" w14:textId="77777777" w:rsidR="00A7294E" w:rsidRPr="00EC22E5" w:rsidRDefault="00A7294E" w:rsidP="00AD415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727296" behindDoc="0" locked="0" layoutInCell="1" allowOverlap="1" wp14:anchorId="55D9331D" wp14:editId="088AD0AE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648452502" name="Imagem 164845250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452502" name="Imagem 164845250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728320" behindDoc="0" locked="0" layoutInCell="1" allowOverlap="1" wp14:anchorId="50746153" wp14:editId="1BC69D3F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572235634" name="Imagem 15722356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089B1EDC" w14:textId="77777777" w:rsidR="00A7294E" w:rsidRPr="00EC22E5" w:rsidRDefault="00A7294E" w:rsidP="00AD415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2</w:t>
            </w:r>
            <w:r w:rsidRPr="00EC22E5">
              <w:t>º Termo Aditivo</w:t>
            </w:r>
          </w:p>
          <w:p w14:paraId="41FB95D2" w14:textId="77777777" w:rsidR="00A7294E" w:rsidRPr="00B42678" w:rsidRDefault="00A7294E" w:rsidP="00AD4153">
            <w:pPr>
              <w:spacing w:line="276" w:lineRule="auto"/>
              <w:jc w:val="center"/>
              <w:rPr>
                <w:b/>
                <w:bCs/>
              </w:rPr>
            </w:pPr>
            <w:r w:rsidRPr="00B42678">
              <w:rPr>
                <w:b/>
                <w:bCs/>
              </w:rPr>
              <w:t>CENTRO DE APOIO AO ROMEIRO - CAR</w:t>
            </w:r>
          </w:p>
          <w:p w14:paraId="6BAF6018" w14:textId="77777777" w:rsidR="00A7294E" w:rsidRPr="00EC22E5" w:rsidRDefault="00A7294E" w:rsidP="00AD4153">
            <w:pPr>
              <w:spacing w:line="276" w:lineRule="auto"/>
              <w:jc w:val="center"/>
              <w:rPr>
                <w:b/>
                <w:bCs/>
              </w:rPr>
            </w:pPr>
            <w:r w:rsidRPr="00B42678">
              <w:rPr>
                <w:b/>
                <w:bCs/>
              </w:rPr>
              <w:t>NATAL DO BEM</w:t>
            </w:r>
          </w:p>
        </w:tc>
      </w:tr>
      <w:tr w:rsidR="00A7294E" w14:paraId="2D07AFBE" w14:textId="77777777" w:rsidTr="00605CF7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B573E8F" w14:textId="77777777" w:rsidR="00A7294E" w:rsidRPr="00795FD8" w:rsidRDefault="00A7294E" w:rsidP="00AD415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90" w:name="_Toc163204158"/>
            <w:bookmarkStart w:id="91" w:name="_Toc165019738"/>
            <w:r w:rsidRPr="00795F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795F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CERIMONIAL E EVENTOS (GCEV)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: CENTRO DE APOIO AO ROMEIRO E NATAL DO BEM</w:t>
            </w:r>
            <w:bookmarkEnd w:id="90"/>
            <w:bookmarkEnd w:id="91"/>
          </w:p>
        </w:tc>
      </w:tr>
      <w:tr w:rsidR="00A7294E" w14:paraId="334D6452" w14:textId="77777777" w:rsidTr="00605CF7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57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AEDE3EB" w14:textId="580A57F8" w:rsidR="00A7294E" w:rsidRPr="00EC22E5" w:rsidRDefault="00A7294E" w:rsidP="00AD415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6F1F9C">
              <w:rPr>
                <w:b/>
                <w:bCs/>
              </w:rPr>
              <w:t xml:space="preserve"> MARÇO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4</w:t>
            </w:r>
          </w:p>
        </w:tc>
      </w:tr>
      <w:tr w:rsidR="00A7294E" w14:paraId="33CE3BA5" w14:textId="77777777" w:rsidTr="00605CF7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3B0E6F3D" w14:textId="77777777" w:rsidR="00A7294E" w:rsidRPr="00DC73B2" w:rsidRDefault="00A7294E" w:rsidP="00AD415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7294E" w14:paraId="7F3B4308" w14:textId="77777777" w:rsidTr="00605CF7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9D30389" w14:textId="77777777" w:rsidR="00A7294E" w:rsidRPr="00C44635" w:rsidRDefault="00A7294E" w:rsidP="00AD415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92" w:name="_Toc163204159"/>
            <w:bookmarkStart w:id="93" w:name="_Toc165019739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92"/>
            <w:bookmarkEnd w:id="93"/>
          </w:p>
        </w:tc>
      </w:tr>
      <w:tr w:rsidR="00A7294E" w14:paraId="4B03558A" w14:textId="77777777" w:rsidTr="00605CF7">
        <w:tblPrEx>
          <w:tblCellMar>
            <w:left w:w="108" w:type="dxa"/>
            <w:right w:w="108" w:type="dxa"/>
          </w:tblCellMar>
        </w:tblPrEx>
        <w:trPr>
          <w:trHeight w:val="498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1F8786D0" w14:textId="77777777" w:rsidR="00A7294E" w:rsidRPr="001F7CAD" w:rsidRDefault="00A7294E" w:rsidP="00AD4153">
            <w:pPr>
              <w:spacing w:before="60" w:after="60"/>
              <w:jc w:val="center"/>
              <w:rPr>
                <w:b/>
                <w:bCs/>
              </w:rPr>
            </w:pPr>
            <w:r w:rsidRPr="001F7CAD">
              <w:rPr>
                <w:b/>
                <w:bCs/>
              </w:rPr>
              <w:t>PROTEÇÃO SOCIAL BÁSICA</w:t>
            </w:r>
          </w:p>
          <w:p w14:paraId="2D4BAB9C" w14:textId="77777777" w:rsidR="00A7294E" w:rsidRPr="00EC22E5" w:rsidRDefault="00A7294E" w:rsidP="00AD4153">
            <w:pPr>
              <w:spacing w:before="60" w:after="60"/>
              <w:jc w:val="center"/>
              <w:rPr>
                <w:b/>
                <w:bCs/>
              </w:rPr>
            </w:pPr>
            <w:r w:rsidRPr="001F7CAD">
              <w:rPr>
                <w:b/>
                <w:bCs/>
              </w:rPr>
              <w:t>CONVÍVIO FAMILIAR, COMUNITÁRIO E ESTÍMULO A MANIFESTAÇÃO CULTURA</w:t>
            </w:r>
            <w:r>
              <w:rPr>
                <w:b/>
                <w:bCs/>
              </w:rPr>
              <w:t>L</w:t>
            </w:r>
          </w:p>
        </w:tc>
      </w:tr>
      <w:tr w:rsidR="00A7294E" w14:paraId="11A78118" w14:textId="77777777" w:rsidTr="00605CF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794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9F56F1D" w14:textId="77777777" w:rsidR="00A7294E" w:rsidRPr="00EC22E5" w:rsidRDefault="00A7294E" w:rsidP="00AD4153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9" w:type="dxa"/>
            <w:gridSpan w:val="2"/>
            <w:vMerge w:val="restart"/>
            <w:tcBorders>
              <w:top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7B49F86" w14:textId="77777777" w:rsidR="00A7294E" w:rsidRPr="00EC22E5" w:rsidRDefault="00A7294E" w:rsidP="00AD4153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758B86A" w14:textId="77777777" w:rsidR="00A7294E" w:rsidRPr="00EC22E5" w:rsidRDefault="00A7294E" w:rsidP="00AD4153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7294E" w14:paraId="05467C73" w14:textId="77777777" w:rsidTr="00605CF7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794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2102D3D" w14:textId="77777777" w:rsidR="00A7294E" w:rsidRPr="00EC22E5" w:rsidRDefault="00A7294E" w:rsidP="00AD4153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vMerge/>
            <w:tcBorders>
              <w:top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1A46DDB" w14:textId="77777777" w:rsidR="00A7294E" w:rsidRPr="00EC22E5" w:rsidRDefault="00A7294E" w:rsidP="00AD4153">
            <w:pPr>
              <w:jc w:val="center"/>
              <w:rPr>
                <w:b/>
                <w:bCs/>
              </w:rPr>
            </w:pPr>
          </w:p>
        </w:tc>
        <w:tc>
          <w:tcPr>
            <w:tcW w:w="1809" w:type="dxa"/>
            <w:tcBorders>
              <w:top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C17253A" w14:textId="77777777" w:rsidR="00A7294E" w:rsidRPr="00EC22E5" w:rsidRDefault="00A7294E" w:rsidP="00AD415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35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EFC0486" w14:textId="77777777" w:rsidR="00A7294E" w:rsidRPr="00EC22E5" w:rsidRDefault="00A7294E" w:rsidP="00AD415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7294E" w:rsidRPr="004C59A4" w14:paraId="73C1ADA6" w14:textId="77777777" w:rsidTr="00605CF7">
        <w:tblPrEx>
          <w:tblCellMar>
            <w:left w:w="108" w:type="dxa"/>
            <w:right w:w="108" w:type="dxa"/>
          </w:tblCellMar>
        </w:tblPrEx>
        <w:trPr>
          <w:trHeight w:val="624"/>
          <w:jc w:val="center"/>
        </w:trPr>
        <w:tc>
          <w:tcPr>
            <w:tcW w:w="3794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7C20ED3D" w14:textId="77777777" w:rsidR="00A7294E" w:rsidRPr="00EC22E5" w:rsidRDefault="00A7294E" w:rsidP="00AD4153">
            <w:pPr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CENTRO DE APOIO AO ROMEIRO</w:t>
            </w:r>
            <w:r>
              <w:rPr>
                <w:b/>
                <w:bCs/>
              </w:rPr>
              <w:t xml:space="preserve"> - CAR</w:t>
            </w:r>
          </w:p>
        </w:tc>
        <w:tc>
          <w:tcPr>
            <w:tcW w:w="3719" w:type="dxa"/>
            <w:gridSpan w:val="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63A3679" w14:textId="77777777" w:rsidR="00A7294E" w:rsidRPr="00EC22E5" w:rsidRDefault="00A7294E" w:rsidP="00AD4153">
            <w:pPr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Número romeiros apoiados em Trindade</w:t>
            </w:r>
          </w:p>
        </w:tc>
        <w:tc>
          <w:tcPr>
            <w:tcW w:w="180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5248766E" w14:textId="77777777" w:rsidR="00A7294E" w:rsidRPr="00162C29" w:rsidRDefault="00A7294E" w:rsidP="00AD415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35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40F435D3" w14:textId="77777777" w:rsidR="00A7294E" w:rsidRPr="004C59A4" w:rsidRDefault="00A7294E" w:rsidP="00AD415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7294E" w:rsidRPr="004C59A4" w14:paraId="2E73EB70" w14:textId="77777777" w:rsidTr="00605CF7">
        <w:tblPrEx>
          <w:tblCellMar>
            <w:left w:w="108" w:type="dxa"/>
            <w:right w:w="108" w:type="dxa"/>
          </w:tblCellMar>
        </w:tblPrEx>
        <w:trPr>
          <w:trHeight w:val="624"/>
          <w:jc w:val="center"/>
        </w:trPr>
        <w:tc>
          <w:tcPr>
            <w:tcW w:w="3794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682FBCE0" w14:textId="77777777" w:rsidR="00A7294E" w:rsidRPr="005102A5" w:rsidRDefault="00A7294E" w:rsidP="00AD4153">
            <w:pPr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A6DDC15" w14:textId="77777777" w:rsidR="00A7294E" w:rsidRPr="005102A5" w:rsidRDefault="00A7294E" w:rsidP="00AD4153">
            <w:pPr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Número romeiros apoiados em Muquém</w:t>
            </w:r>
          </w:p>
        </w:tc>
        <w:tc>
          <w:tcPr>
            <w:tcW w:w="180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3A0CB06" w14:textId="77777777" w:rsidR="00A7294E" w:rsidRPr="00162C29" w:rsidRDefault="00A7294E" w:rsidP="00AD415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35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A998444" w14:textId="77777777" w:rsidR="00A7294E" w:rsidRPr="004C59A4" w:rsidRDefault="00A7294E" w:rsidP="00AD415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7294E" w:rsidRPr="004C59A4" w14:paraId="3D4A0A8C" w14:textId="77777777" w:rsidTr="00605CF7">
        <w:tblPrEx>
          <w:tblCellMar>
            <w:left w:w="108" w:type="dxa"/>
            <w:right w:w="108" w:type="dxa"/>
          </w:tblCellMar>
        </w:tblPrEx>
        <w:trPr>
          <w:trHeight w:val="510"/>
          <w:jc w:val="center"/>
        </w:trPr>
        <w:tc>
          <w:tcPr>
            <w:tcW w:w="3794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301BED26" w14:textId="77777777" w:rsidR="00A7294E" w:rsidRPr="00EC22E5" w:rsidRDefault="00A7294E" w:rsidP="00AD4153">
            <w:pPr>
              <w:jc w:val="center"/>
              <w:rPr>
                <w:b/>
                <w:bCs/>
              </w:rPr>
            </w:pPr>
            <w:r w:rsidRPr="004E14BA">
              <w:rPr>
                <w:b/>
                <w:bCs/>
              </w:rPr>
              <w:t>NATAL DO BEM</w:t>
            </w:r>
          </w:p>
        </w:tc>
        <w:tc>
          <w:tcPr>
            <w:tcW w:w="3719" w:type="dxa"/>
            <w:gridSpan w:val="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3A658CE4" w14:textId="77777777" w:rsidR="00A7294E" w:rsidRPr="00EC22E5" w:rsidRDefault="00A7294E" w:rsidP="00AD4153">
            <w:pPr>
              <w:jc w:val="center"/>
              <w:rPr>
                <w:b/>
                <w:bCs/>
              </w:rPr>
            </w:pPr>
            <w:r w:rsidRPr="004E14BA">
              <w:rPr>
                <w:b/>
                <w:bCs/>
              </w:rPr>
              <w:t>Número brinquedos doados</w:t>
            </w:r>
          </w:p>
        </w:tc>
        <w:tc>
          <w:tcPr>
            <w:tcW w:w="180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4DAE89C" w14:textId="77777777" w:rsidR="00A7294E" w:rsidRPr="00162C29" w:rsidRDefault="00A7294E" w:rsidP="00AD415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35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3D1A8416" w14:textId="77777777" w:rsidR="00A7294E" w:rsidRPr="004C59A4" w:rsidRDefault="00A7294E" w:rsidP="00AD415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7294E" w:rsidRPr="004C59A4" w14:paraId="7836FA47" w14:textId="77777777" w:rsidTr="00605CF7">
        <w:tblPrEx>
          <w:tblCellMar>
            <w:left w:w="108" w:type="dxa"/>
            <w:right w:w="108" w:type="dxa"/>
          </w:tblCellMar>
        </w:tblPrEx>
        <w:trPr>
          <w:trHeight w:val="624"/>
          <w:jc w:val="center"/>
        </w:trPr>
        <w:tc>
          <w:tcPr>
            <w:tcW w:w="3794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5C836C6F" w14:textId="77777777" w:rsidR="00A7294E" w:rsidRPr="005102A5" w:rsidRDefault="00A7294E" w:rsidP="00AD4153">
            <w:pPr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8E3B46B" w14:textId="77777777" w:rsidR="00A7294E" w:rsidRPr="005102A5" w:rsidRDefault="00A7294E" w:rsidP="00AD4153">
            <w:pPr>
              <w:jc w:val="center"/>
              <w:rPr>
                <w:b/>
                <w:bCs/>
              </w:rPr>
            </w:pPr>
            <w:r w:rsidRPr="004E14BA">
              <w:rPr>
                <w:b/>
                <w:bCs/>
              </w:rPr>
              <w:t>Número visitantes na Vila do Papai Noel</w:t>
            </w:r>
          </w:p>
        </w:tc>
        <w:tc>
          <w:tcPr>
            <w:tcW w:w="180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128D3B66" w14:textId="77777777" w:rsidR="00A7294E" w:rsidRPr="00162C29" w:rsidRDefault="00A7294E" w:rsidP="00AD415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35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F2C7951" w14:textId="77777777" w:rsidR="00A7294E" w:rsidRPr="004C59A4" w:rsidRDefault="00A7294E" w:rsidP="00AD415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7294E" w14:paraId="75FF3AA3" w14:textId="77777777" w:rsidTr="00605CF7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02C7E89" w14:textId="77777777" w:rsidR="00A7294E" w:rsidRPr="00C44635" w:rsidRDefault="00A7294E" w:rsidP="00AD415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94" w:name="_Toc163204160"/>
            <w:bookmarkStart w:id="95" w:name="_Toc165019740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94"/>
            <w:bookmarkEnd w:id="95"/>
          </w:p>
        </w:tc>
      </w:tr>
      <w:tr w:rsidR="00A7294E" w14:paraId="5EACC288" w14:textId="77777777" w:rsidTr="00605CF7">
        <w:tblPrEx>
          <w:tblCellMar>
            <w:left w:w="108" w:type="dxa"/>
            <w:right w:w="108" w:type="dxa"/>
          </w:tblCellMar>
        </w:tblPrEx>
        <w:trPr>
          <w:trHeight w:val="720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B797C92" w14:textId="29582084" w:rsidR="00A7294E" w:rsidRPr="00605E5D" w:rsidRDefault="00A7294E" w:rsidP="00AD4153">
            <w:pPr>
              <w:spacing w:before="120" w:after="120"/>
              <w:jc w:val="both"/>
            </w:pPr>
            <w:r w:rsidRPr="029F49CA">
              <w:rPr>
                <w:b/>
                <w:bCs/>
              </w:rPr>
              <w:t>Causa:</w:t>
            </w:r>
            <w:r w:rsidRPr="029F49CA">
              <w:rPr>
                <w:rFonts w:ascii="Calibri" w:eastAsia="Calibri" w:hAnsi="Calibri" w:cs="Calibri"/>
              </w:rPr>
              <w:t xml:space="preserve"> </w:t>
            </w:r>
            <w:r w:rsidR="004C246C">
              <w:rPr>
                <w:rFonts w:ascii="Calibri" w:eastAsia="Calibri" w:hAnsi="Calibri" w:cs="Calibri"/>
              </w:rPr>
              <w:t xml:space="preserve">O mês de </w:t>
            </w:r>
            <w:r w:rsidR="00F73873">
              <w:rPr>
                <w:rFonts w:ascii="Calibri" w:eastAsia="Calibri" w:hAnsi="Calibri" w:cs="Calibri"/>
              </w:rPr>
              <w:t>março</w:t>
            </w:r>
            <w:r w:rsidR="004C246C">
              <w:rPr>
                <w:rFonts w:ascii="Calibri" w:eastAsia="Calibri" w:hAnsi="Calibri" w:cs="Calibri"/>
              </w:rPr>
              <w:t xml:space="preserve"> não compreende o período de execução do Centro de Apoio ao Romeiro </w:t>
            </w:r>
            <w:r w:rsidR="00C0116B">
              <w:rPr>
                <w:rFonts w:ascii="Calibri" w:eastAsia="Calibri" w:hAnsi="Calibri" w:cs="Calibri"/>
              </w:rPr>
              <w:t xml:space="preserve">(Trindade e Muquém) </w:t>
            </w:r>
            <w:r w:rsidR="00E94A88">
              <w:rPr>
                <w:rFonts w:ascii="Calibri" w:eastAsia="Calibri" w:hAnsi="Calibri" w:cs="Calibri"/>
              </w:rPr>
              <w:t xml:space="preserve">e do </w:t>
            </w:r>
            <w:r w:rsidR="004C246C">
              <w:rPr>
                <w:rFonts w:ascii="Calibri" w:eastAsia="Calibri" w:hAnsi="Calibri" w:cs="Calibri"/>
              </w:rPr>
              <w:t>Natal do Bem</w:t>
            </w:r>
            <w:r w:rsidR="00C0116B">
              <w:rPr>
                <w:rFonts w:ascii="Calibri" w:eastAsia="Calibri" w:hAnsi="Calibri" w:cs="Calibri"/>
              </w:rPr>
              <w:t xml:space="preserve"> (1ª e 2ª etapas)</w:t>
            </w:r>
            <w:r w:rsidR="00E94A88">
              <w:rPr>
                <w:rFonts w:ascii="Calibri" w:eastAsia="Calibri" w:hAnsi="Calibri" w:cs="Calibri"/>
              </w:rPr>
              <w:t xml:space="preserve">, mas </w:t>
            </w:r>
            <w:r w:rsidR="004C246C">
              <w:rPr>
                <w:rFonts w:ascii="Calibri" w:eastAsia="Calibri" w:hAnsi="Calibri" w:cs="Calibri"/>
              </w:rPr>
              <w:t xml:space="preserve">por serem projetos com extensas etapas </w:t>
            </w:r>
            <w:r w:rsidR="00F73873">
              <w:rPr>
                <w:rFonts w:ascii="Calibri" w:eastAsia="Calibri" w:hAnsi="Calibri" w:cs="Calibri"/>
              </w:rPr>
              <w:t>estão sendo</w:t>
            </w:r>
            <w:r w:rsidR="00E94A88">
              <w:rPr>
                <w:rFonts w:ascii="Calibri" w:eastAsia="Calibri" w:hAnsi="Calibri" w:cs="Calibri"/>
              </w:rPr>
              <w:t xml:space="preserve"> realizadas</w:t>
            </w:r>
            <w:r w:rsidR="00C0116B">
              <w:rPr>
                <w:rFonts w:ascii="Calibri" w:eastAsia="Calibri" w:hAnsi="Calibri" w:cs="Calibri"/>
              </w:rPr>
              <w:t>, conforme o planeja</w:t>
            </w:r>
            <w:r w:rsidR="007252CB">
              <w:rPr>
                <w:rFonts w:ascii="Calibri" w:eastAsia="Calibri" w:hAnsi="Calibri" w:cs="Calibri"/>
              </w:rPr>
              <w:t>mento</w:t>
            </w:r>
            <w:r w:rsidR="00C0116B">
              <w:rPr>
                <w:rFonts w:ascii="Calibri" w:eastAsia="Calibri" w:hAnsi="Calibri" w:cs="Calibri"/>
              </w:rPr>
              <w:t>,</w:t>
            </w:r>
            <w:r w:rsidR="00E94A88">
              <w:rPr>
                <w:rFonts w:ascii="Calibri" w:eastAsia="Calibri" w:hAnsi="Calibri" w:cs="Calibri"/>
              </w:rPr>
              <w:t xml:space="preserve"> reuniões e </w:t>
            </w:r>
            <w:r w:rsidR="004C246C">
              <w:rPr>
                <w:rFonts w:ascii="Calibri" w:eastAsia="Calibri" w:hAnsi="Calibri" w:cs="Calibri"/>
              </w:rPr>
              <w:t>encaminhamento</w:t>
            </w:r>
            <w:r w:rsidR="00E94A88">
              <w:rPr>
                <w:rFonts w:ascii="Calibri" w:eastAsia="Calibri" w:hAnsi="Calibri" w:cs="Calibri"/>
              </w:rPr>
              <w:t>s</w:t>
            </w:r>
            <w:r w:rsidR="004C246C">
              <w:rPr>
                <w:rFonts w:ascii="Calibri" w:eastAsia="Calibri" w:hAnsi="Calibri" w:cs="Calibri"/>
              </w:rPr>
              <w:t xml:space="preserve"> de demandas visando a produção e promoção d</w:t>
            </w:r>
            <w:r w:rsidR="00E94A88">
              <w:rPr>
                <w:rFonts w:ascii="Calibri" w:eastAsia="Calibri" w:hAnsi="Calibri" w:cs="Calibri"/>
              </w:rPr>
              <w:t>as ações</w:t>
            </w:r>
            <w:r w:rsidR="00C0116B">
              <w:rPr>
                <w:rFonts w:ascii="Calibri" w:eastAsia="Calibri" w:hAnsi="Calibri" w:cs="Calibri"/>
              </w:rPr>
              <w:t>, seguindo os prazos estipulados</w:t>
            </w:r>
            <w:r w:rsidR="00E94A88">
              <w:rPr>
                <w:rFonts w:ascii="Calibri" w:eastAsia="Calibri" w:hAnsi="Calibri" w:cs="Calibri"/>
              </w:rPr>
              <w:t>.</w:t>
            </w:r>
          </w:p>
        </w:tc>
      </w:tr>
      <w:tr w:rsidR="00A7294E" w:rsidRPr="00930B1D" w14:paraId="4AF8B18E" w14:textId="77777777" w:rsidTr="00605CF7">
        <w:tblPrEx>
          <w:tblCellMar>
            <w:left w:w="108" w:type="dxa"/>
            <w:right w:w="108" w:type="dxa"/>
          </w:tblCellMar>
        </w:tblPrEx>
        <w:trPr>
          <w:trHeight w:val="3107"/>
          <w:jc w:val="center"/>
        </w:trPr>
        <w:tc>
          <w:tcPr>
            <w:tcW w:w="11057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C2FB4F8" w14:textId="6A62C207" w:rsidR="00A7294E" w:rsidRPr="00605CF7" w:rsidRDefault="00A7294E" w:rsidP="00605CF7">
            <w:pPr>
              <w:spacing w:before="120" w:after="120"/>
              <w:jc w:val="both"/>
              <w:rPr>
                <w:b/>
                <w:bCs/>
              </w:rPr>
            </w:pPr>
            <w:r w:rsidRPr="029F49CA">
              <w:rPr>
                <w:b/>
                <w:bCs/>
              </w:rPr>
              <w:t xml:space="preserve">Medidas Implementadas/a implementar: </w:t>
            </w:r>
            <w:r w:rsidRPr="00605CF7">
              <w:t>Com vistas ao planejamento do Centro de Apoio ao Romeiro de Trindade e Muquém, previstos para ocorrer em junho e agosto, respectivamente, a Gerência de Cerimonial e Eventos (GCEV) realizou</w:t>
            </w:r>
            <w:r w:rsidR="0075638D" w:rsidRPr="00605CF7">
              <w:t xml:space="preserve"> as seguintes</w:t>
            </w:r>
            <w:r w:rsidRPr="00605CF7">
              <w:t xml:space="preserve"> atividades</w:t>
            </w:r>
            <w:r w:rsidR="0075638D" w:rsidRPr="00605CF7">
              <w:t xml:space="preserve"> relacionadas</w:t>
            </w:r>
            <w:r w:rsidRPr="00605CF7">
              <w:t xml:space="preserve">, no mês de </w:t>
            </w:r>
            <w:r w:rsidR="00C0116B" w:rsidRPr="00605CF7">
              <w:t>março</w:t>
            </w:r>
            <w:r w:rsidR="0075638D" w:rsidRPr="00605CF7">
              <w:t>:</w:t>
            </w:r>
          </w:p>
          <w:p w14:paraId="1014D39B" w14:textId="091F2A0A" w:rsidR="0075638D" w:rsidRPr="0075638D" w:rsidRDefault="0075638D" w:rsidP="003C5340">
            <w:pPr>
              <w:pStyle w:val="PargrafodaLista"/>
              <w:numPr>
                <w:ilvl w:val="0"/>
                <w:numId w:val="19"/>
              </w:numPr>
              <w:ind w:left="589" w:hanging="283"/>
              <w:jc w:val="both"/>
            </w:pPr>
            <w:r w:rsidRPr="0075638D">
              <w:t xml:space="preserve">Reuniões periódicas de governança para monitoramento e gerenciamento de riscos, com base no cronograma de atividades planejado via MS Project, </w:t>
            </w:r>
            <w:r w:rsidR="007252CB">
              <w:t xml:space="preserve">entre a </w:t>
            </w:r>
            <w:r w:rsidR="007252CB" w:rsidRPr="0075638D">
              <w:rPr>
                <w:color w:val="000000" w:themeColor="text1"/>
              </w:rPr>
              <w:t xml:space="preserve">Comissão de Planejamento, Gestão e Execução dos Centros de Apoio </w:t>
            </w:r>
            <w:r w:rsidR="007252CB">
              <w:rPr>
                <w:color w:val="000000" w:themeColor="text1"/>
              </w:rPr>
              <w:t>a</w:t>
            </w:r>
            <w:r w:rsidR="007252CB" w:rsidRPr="0075638D">
              <w:rPr>
                <w:color w:val="000000" w:themeColor="text1"/>
              </w:rPr>
              <w:t>o</w:t>
            </w:r>
            <w:r w:rsidR="007252CB">
              <w:rPr>
                <w:color w:val="000000" w:themeColor="text1"/>
              </w:rPr>
              <w:t>s</w:t>
            </w:r>
            <w:r w:rsidR="007252CB" w:rsidRPr="0075638D">
              <w:rPr>
                <w:color w:val="000000" w:themeColor="text1"/>
              </w:rPr>
              <w:t xml:space="preserve"> Romeiro</w:t>
            </w:r>
            <w:r w:rsidR="007252CB">
              <w:rPr>
                <w:color w:val="000000" w:themeColor="text1"/>
              </w:rPr>
              <w:t>s e a D</w:t>
            </w:r>
            <w:r w:rsidRPr="0075638D">
              <w:t>iretoria Geral (DIGER), Diretoria de Planejamento e Gestão (DIPLAG)</w:t>
            </w:r>
            <w:r>
              <w:t>,</w:t>
            </w:r>
            <w:r w:rsidRPr="0075638D">
              <w:t xml:space="preserve"> Diretoria Administrativa e Financeira (DIAF), Gerência de Cerimonial e Eventos (GCEV)</w:t>
            </w:r>
            <w:r>
              <w:t>,</w:t>
            </w:r>
            <w:r w:rsidRPr="0075638D">
              <w:t xml:space="preserve"> Gerência de Planejamento (GPLAN)</w:t>
            </w:r>
            <w:r>
              <w:t xml:space="preserve"> e </w:t>
            </w:r>
            <w:r w:rsidRPr="0075638D">
              <w:t>Gerência de Engenharia e Infraestrutura (GEI)</w:t>
            </w:r>
            <w:r>
              <w:t>;</w:t>
            </w:r>
          </w:p>
          <w:p w14:paraId="0A7E3B52" w14:textId="77777777" w:rsidR="007252CB" w:rsidRDefault="007252CB" w:rsidP="003C5340">
            <w:pPr>
              <w:pStyle w:val="PargrafodaLista"/>
              <w:numPr>
                <w:ilvl w:val="0"/>
                <w:numId w:val="19"/>
              </w:numPr>
              <w:ind w:left="589" w:hanging="283"/>
              <w:jc w:val="both"/>
            </w:pPr>
            <w:r w:rsidRPr="59B0A4AC">
              <w:t>Definição de projeto junto à Gerência de Engenharia e Infraestrutura (GEI);</w:t>
            </w:r>
          </w:p>
          <w:p w14:paraId="27B66A18" w14:textId="145400A7" w:rsidR="007252CB" w:rsidRPr="00605CF7" w:rsidRDefault="007252CB" w:rsidP="003C5340">
            <w:pPr>
              <w:pStyle w:val="PargrafodaLista"/>
              <w:numPr>
                <w:ilvl w:val="0"/>
                <w:numId w:val="19"/>
              </w:numPr>
              <w:ind w:left="589" w:hanging="283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>Levantamento de insumos e parcerias necessárias para captação de recursos, bem como encaminhamento de Ofícios aos Órgãos e Entidades solicitando a viabilização de apoio ao projeto;</w:t>
            </w:r>
          </w:p>
          <w:p w14:paraId="1C10E221" w14:textId="6A6D35C1" w:rsidR="007252CB" w:rsidRPr="00605CF7" w:rsidRDefault="007252CB" w:rsidP="003C5340">
            <w:pPr>
              <w:pStyle w:val="PargrafodaLista"/>
              <w:numPr>
                <w:ilvl w:val="0"/>
                <w:numId w:val="19"/>
              </w:numPr>
              <w:ind w:left="589" w:hanging="283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>Levantamento de processos e contratações necessárias, objetivando o monitoramento de acordo com o cronograma estabelecido;</w:t>
            </w:r>
          </w:p>
          <w:p w14:paraId="4EBFC36F" w14:textId="77777777" w:rsidR="007252CB" w:rsidRPr="00605CF7" w:rsidRDefault="007252CB" w:rsidP="003C5340">
            <w:pPr>
              <w:pStyle w:val="PargrafodaLista"/>
              <w:numPr>
                <w:ilvl w:val="0"/>
                <w:numId w:val="19"/>
              </w:numPr>
              <w:ind w:left="589" w:hanging="283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>Instruções processuais para contratação de:</w:t>
            </w:r>
          </w:p>
          <w:p w14:paraId="2DB9630D" w14:textId="539A4EEE" w:rsidR="007252CB" w:rsidRPr="00605CF7" w:rsidRDefault="00605CF7" w:rsidP="003C5340">
            <w:pPr>
              <w:pStyle w:val="PargrafodaLista"/>
              <w:numPr>
                <w:ilvl w:val="1"/>
                <w:numId w:val="19"/>
              </w:numPr>
              <w:ind w:left="1156" w:hanging="425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>E</w:t>
            </w:r>
            <w:r w:rsidR="007252CB" w:rsidRPr="00605CF7">
              <w:rPr>
                <w:rFonts w:eastAsiaTheme="minorEastAsia"/>
              </w:rPr>
              <w:t>mpresa de panificação (CAR Trindade);</w:t>
            </w:r>
          </w:p>
          <w:p w14:paraId="3C19A883" w14:textId="77777777" w:rsidR="007252CB" w:rsidRPr="00605CF7" w:rsidRDefault="007252CB" w:rsidP="003C5340">
            <w:pPr>
              <w:pStyle w:val="PargrafodaLista"/>
              <w:numPr>
                <w:ilvl w:val="1"/>
                <w:numId w:val="19"/>
              </w:numPr>
              <w:ind w:left="1156" w:hanging="425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>Profissional especializado na prestação de serviços de açougueiro (CAR Trindade e Muquém);</w:t>
            </w:r>
          </w:p>
          <w:p w14:paraId="3F628BAC" w14:textId="77777777" w:rsidR="007252CB" w:rsidRPr="00605CF7" w:rsidRDefault="007252CB" w:rsidP="003C5340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>Instruções processuais para solicitação (CAR Trindade e Muquém):</w:t>
            </w:r>
          </w:p>
          <w:p w14:paraId="42951668" w14:textId="77777777" w:rsidR="007252CB" w:rsidRPr="00605CF7" w:rsidRDefault="007252CB" w:rsidP="003C5340">
            <w:pPr>
              <w:pStyle w:val="PargrafodaLista"/>
              <w:numPr>
                <w:ilvl w:val="1"/>
                <w:numId w:val="19"/>
              </w:numPr>
              <w:ind w:left="1156" w:hanging="425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>Elaboração de Plano de Gerenciamento de Resíduos Sólidos (PGRS);</w:t>
            </w:r>
          </w:p>
          <w:p w14:paraId="6C897436" w14:textId="6580B6F7" w:rsidR="007252CB" w:rsidRPr="00605CF7" w:rsidRDefault="007252CB" w:rsidP="003C5340">
            <w:pPr>
              <w:pStyle w:val="PargrafodaLista"/>
              <w:numPr>
                <w:ilvl w:val="1"/>
                <w:numId w:val="19"/>
              </w:numPr>
              <w:ind w:left="1156" w:hanging="425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lastRenderedPageBreak/>
              <w:t>Utensílios de cozinha (via contrato global existente na Organização);</w:t>
            </w:r>
          </w:p>
          <w:p w14:paraId="703C330D" w14:textId="6DF5B8E1" w:rsidR="007252CB" w:rsidRPr="00605CF7" w:rsidRDefault="007252CB" w:rsidP="003C5340">
            <w:pPr>
              <w:pStyle w:val="PargrafodaLista"/>
              <w:numPr>
                <w:ilvl w:val="1"/>
                <w:numId w:val="19"/>
              </w:numPr>
              <w:ind w:left="1156" w:hanging="425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>Materiais Médicos e Hospitalares (via contrato global existente na Organização);</w:t>
            </w:r>
          </w:p>
          <w:p w14:paraId="507F683E" w14:textId="77777777" w:rsidR="007252CB" w:rsidRPr="00605CF7" w:rsidRDefault="007252CB" w:rsidP="003C5340">
            <w:pPr>
              <w:pStyle w:val="PargrafodaLista"/>
              <w:numPr>
                <w:ilvl w:val="1"/>
                <w:numId w:val="19"/>
              </w:numPr>
              <w:ind w:left="1156" w:hanging="425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>Contratação de colaboradores temporários (atendimento e cozinhas);</w:t>
            </w:r>
          </w:p>
          <w:p w14:paraId="78FC1912" w14:textId="77777777" w:rsidR="004C246C" w:rsidRPr="00605CF7" w:rsidRDefault="004C246C" w:rsidP="00605CF7">
            <w:pPr>
              <w:ind w:right="-20"/>
              <w:jc w:val="both"/>
            </w:pPr>
          </w:p>
          <w:p w14:paraId="557312CD" w14:textId="71E872A7" w:rsidR="0075638D" w:rsidRDefault="0075638D" w:rsidP="00605CF7">
            <w:pPr>
              <w:tabs>
                <w:tab w:val="left" w:pos="1485"/>
              </w:tabs>
              <w:jc w:val="both"/>
            </w:pPr>
            <w:r>
              <w:rPr>
                <w:rFonts w:ascii="Calibri" w:eastAsia="Calibri" w:hAnsi="Calibri" w:cs="Calibri"/>
                <w:color w:val="000000" w:themeColor="text1"/>
              </w:rPr>
              <w:t>Para o planejamento da 1ª etapa do Natal do Bem, foram realizadas as seguintes atividades relacionadas:</w:t>
            </w:r>
          </w:p>
          <w:p w14:paraId="56B50BB9" w14:textId="1F73EE5A" w:rsidR="0075638D" w:rsidRPr="00605CF7" w:rsidRDefault="0075638D" w:rsidP="003C5340">
            <w:pPr>
              <w:pStyle w:val="PargrafodaLista"/>
              <w:numPr>
                <w:ilvl w:val="0"/>
                <w:numId w:val="19"/>
              </w:numPr>
              <w:ind w:left="589" w:hanging="283"/>
              <w:jc w:val="both"/>
              <w:rPr>
                <w:rFonts w:eastAsiaTheme="minorEastAsia"/>
              </w:rPr>
            </w:pPr>
            <w:r w:rsidRPr="00605CF7">
              <w:rPr>
                <w:rFonts w:eastAsiaTheme="minorEastAsia"/>
              </w:rPr>
              <w:t xml:space="preserve">Reuniões periódicas de governança para monitoramento e gerenciamento de riscos, com base no cronograma de atividades planejado via MS Project, </w:t>
            </w:r>
            <w:r w:rsidR="00605CF7" w:rsidRPr="00605CF7">
              <w:rPr>
                <w:rFonts w:eastAsiaTheme="minorEastAsia"/>
              </w:rPr>
              <w:t>com a participação da</w:t>
            </w:r>
            <w:r w:rsidRPr="00605CF7">
              <w:rPr>
                <w:rFonts w:eastAsiaTheme="minorEastAsia"/>
              </w:rPr>
              <w:t xml:space="preserve"> Diretoria Geral (DIGER), Diretoria de Planejamento e Gestão (DIPLAG), Diretoria Administrativa e Financeira (DIAF), Gerência de Cerimonial e Eventos (GCEV);</w:t>
            </w:r>
            <w:r w:rsidR="00605CF7">
              <w:t xml:space="preserve"> Gerência de Planejamento (GPLAN); e </w:t>
            </w:r>
            <w:r w:rsidRPr="00605CF7">
              <w:t>Gerência de Engenharia e Infraestrutura (GEI).</w:t>
            </w:r>
          </w:p>
          <w:p w14:paraId="47A61ECE" w14:textId="656BDB0A" w:rsidR="00605CF7" w:rsidRPr="00605CF7" w:rsidRDefault="0075638D" w:rsidP="003C5340">
            <w:pPr>
              <w:pStyle w:val="PargrafodaLista"/>
              <w:numPr>
                <w:ilvl w:val="0"/>
                <w:numId w:val="20"/>
              </w:num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Levantamento de processos e contratações necessárias para o projeto</w:t>
            </w:r>
            <w:r w:rsidR="00605CF7">
              <w:rPr>
                <w:color w:val="000000" w:themeColor="text1"/>
              </w:rPr>
              <w:t>, com o objetivo de monitorar o cronograma estabelecido</w:t>
            </w:r>
            <w:r>
              <w:rPr>
                <w:color w:val="000000" w:themeColor="text1"/>
              </w:rPr>
              <w:t>.</w:t>
            </w:r>
          </w:p>
        </w:tc>
      </w:tr>
      <w:tr w:rsidR="00A7294E" w14:paraId="11921828" w14:textId="77777777" w:rsidTr="00605CF7">
        <w:tblPrEx>
          <w:tblCellMar>
            <w:left w:w="108" w:type="dxa"/>
            <w:right w:w="108" w:type="dxa"/>
          </w:tblCellMar>
        </w:tblPrEx>
        <w:trPr>
          <w:trHeight w:val="698"/>
          <w:jc w:val="center"/>
        </w:trPr>
        <w:tc>
          <w:tcPr>
            <w:tcW w:w="11057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1C083EE" w14:textId="77777777" w:rsidR="00A7294E" w:rsidRPr="00605E5D" w:rsidRDefault="00A7294E" w:rsidP="00AD4153">
            <w:pPr>
              <w:spacing w:before="80" w:after="80"/>
              <w:jc w:val="both"/>
            </w:pPr>
            <w:r w:rsidRPr="029F49CA">
              <w:rPr>
                <w:b/>
                <w:bCs/>
              </w:rPr>
              <w:lastRenderedPageBreak/>
              <w:t xml:space="preserve">Prazo para tratar a causa: </w:t>
            </w:r>
            <w:r w:rsidRPr="029F49CA">
              <w:rPr>
                <w:rFonts w:ascii="Calibri" w:eastAsia="Calibri" w:hAnsi="Calibri" w:cs="Calibri"/>
              </w:rPr>
              <w:t>Junho / 2024 (CAR Trindade) e Agosto / 2024 (CAR Muquém).</w:t>
            </w:r>
          </w:p>
        </w:tc>
      </w:tr>
      <w:tr w:rsidR="00A7294E" w14:paraId="479975EC" w14:textId="77777777" w:rsidTr="00605CF7">
        <w:tblPrEx>
          <w:tblCellMar>
            <w:left w:w="108" w:type="dxa"/>
            <w:right w:w="108" w:type="dxa"/>
          </w:tblCellMar>
        </w:tblPrEx>
        <w:trPr>
          <w:trHeight w:val="690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CB57014" w14:textId="77777777" w:rsidR="00A7294E" w:rsidRPr="029F49CA" w:rsidRDefault="00A7294E" w:rsidP="00AD4153">
            <w:pPr>
              <w:pStyle w:val="Ttulo2"/>
              <w:jc w:val="center"/>
              <w:rPr>
                <w:b/>
                <w:bCs/>
              </w:rPr>
            </w:pPr>
            <w:bookmarkStart w:id="96" w:name="_Toc149570747"/>
            <w:bookmarkStart w:id="97" w:name="_Toc163204161"/>
            <w:bookmarkStart w:id="98" w:name="_Toc165019741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96"/>
            <w:bookmarkEnd w:id="97"/>
            <w:bookmarkEnd w:id="98"/>
          </w:p>
        </w:tc>
      </w:tr>
      <w:tr w:rsidR="00A7294E" w14:paraId="73553E0F" w14:textId="77777777" w:rsidTr="00605CF7">
        <w:tblPrEx>
          <w:tblCellMar>
            <w:left w:w="108" w:type="dxa"/>
            <w:right w:w="108" w:type="dxa"/>
          </w:tblCellMar>
        </w:tblPrEx>
        <w:trPr>
          <w:trHeight w:val="697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54DC396" w14:textId="77777777" w:rsidR="00A7294E" w:rsidRPr="029F49CA" w:rsidRDefault="00A7294E" w:rsidP="00AD4153">
            <w:pPr>
              <w:spacing w:before="80" w:after="80"/>
              <w:jc w:val="both"/>
              <w:rPr>
                <w:b/>
                <w:bCs/>
              </w:rPr>
            </w:pPr>
            <w:r>
              <w:t>As informações foram contempladas no campo anterior.</w:t>
            </w:r>
          </w:p>
        </w:tc>
      </w:tr>
      <w:tr w:rsidR="00A7294E" w:rsidRPr="00114791" w14:paraId="72DFBC46" w14:textId="77777777" w:rsidTr="00605CF7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83ACD39" w14:textId="77777777" w:rsidR="00A7294E" w:rsidRPr="00114791" w:rsidRDefault="00A7294E" w:rsidP="00AD415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99" w:name="_Toc163204162"/>
            <w:bookmarkStart w:id="100" w:name="_Toc165019742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99"/>
            <w:bookmarkEnd w:id="100"/>
          </w:p>
        </w:tc>
      </w:tr>
      <w:tr w:rsidR="00A7294E" w:rsidRPr="003507CB" w14:paraId="137E347F" w14:textId="77777777" w:rsidTr="00605CF7">
        <w:tblPrEx>
          <w:tblCellMar>
            <w:left w:w="108" w:type="dxa"/>
            <w:right w:w="108" w:type="dxa"/>
          </w:tblCellMar>
        </w:tblPrEx>
        <w:trPr>
          <w:trHeight w:val="944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C46CEF5" w14:textId="77777777" w:rsidR="00A7294E" w:rsidRPr="003507CB" w:rsidRDefault="00A7294E" w:rsidP="00AD415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7294E" w14:paraId="7052CDF0" w14:textId="77777777" w:rsidTr="00605CF7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10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BB0950C" w14:textId="6973E5AB" w:rsidR="00A7294E" w:rsidRPr="00EC22E5" w:rsidRDefault="00A7294E" w:rsidP="00AD4153">
            <w:pPr>
              <w:spacing w:before="40" w:after="40"/>
            </w:pPr>
            <w:r w:rsidRPr="00EC22E5">
              <w:t>Goiânia,</w:t>
            </w:r>
            <w:r>
              <w:t xml:space="preserve"> </w:t>
            </w:r>
            <w:r w:rsidR="006F1F9C">
              <w:t>março</w:t>
            </w:r>
            <w:r w:rsidR="004455F4">
              <w:t xml:space="preserve"> </w:t>
            </w:r>
            <w:r w:rsidRPr="00EC22E5">
              <w:t>de 202</w:t>
            </w:r>
            <w:r>
              <w:t>4</w:t>
            </w:r>
            <w:r w:rsidRPr="00EC22E5">
              <w:t>.</w:t>
            </w:r>
          </w:p>
        </w:tc>
      </w:tr>
      <w:tr w:rsidR="00A7294E" w:rsidRPr="00EC22E5" w14:paraId="5D91739B" w14:textId="77777777" w:rsidTr="00605CF7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27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3B375A3" w14:textId="6A81B024" w:rsidR="00A7294E" w:rsidRPr="00EC22E5" w:rsidRDefault="00A7294E" w:rsidP="00AD415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2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06B4B507" w14:textId="0C4F3224" w:rsidR="00A7294E" w:rsidRPr="00EC22E5" w:rsidRDefault="00A7294E" w:rsidP="00AD415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7294E" w:rsidRPr="003D0838" w14:paraId="1B939468" w14:textId="77777777" w:rsidTr="00605CF7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27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00CE5A4" w14:textId="77777777" w:rsidR="00A7294E" w:rsidRPr="00EC22E5" w:rsidRDefault="00A7294E" w:rsidP="00AD4153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9D2805E" w14:textId="77777777" w:rsidR="00A7294E" w:rsidRPr="003D0838" w:rsidRDefault="00A7294E" w:rsidP="00AD4153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7294E" w:rsidRPr="00EC22E5" w14:paraId="6A39BFF9" w14:textId="77777777" w:rsidTr="00605CF7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27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7B10FCF" w14:textId="13CCABB0" w:rsidR="00A7294E" w:rsidRPr="00EC22E5" w:rsidRDefault="00A7294E" w:rsidP="00AD4153">
            <w:pPr>
              <w:spacing w:before="720"/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2EB82A41" w14:textId="5543597B" w:rsidR="00A7294E" w:rsidRPr="00EC22E5" w:rsidRDefault="00A7294E" w:rsidP="00AD415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</w:tc>
      </w:tr>
      <w:tr w:rsidR="00A7294E" w:rsidRPr="003D0838" w14:paraId="647295EC" w14:textId="77777777" w:rsidTr="00605CF7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27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486B4C9" w14:textId="77777777" w:rsidR="00A7294E" w:rsidRPr="003D0838" w:rsidRDefault="00A7294E" w:rsidP="00AD415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ED24A1F" w14:textId="77777777" w:rsidR="00A7294E" w:rsidRPr="003D0838" w:rsidRDefault="00A7294E" w:rsidP="00AD415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7294E" w:rsidRPr="003D0838" w14:paraId="49A29935" w14:textId="77777777" w:rsidTr="00605CF7">
        <w:tblPrEx>
          <w:tblCellMar>
            <w:left w:w="108" w:type="dxa"/>
            <w:right w:w="108" w:type="dxa"/>
          </w:tblCellMar>
        </w:tblPrEx>
        <w:trPr>
          <w:trHeight w:val="143"/>
          <w:jc w:val="center"/>
        </w:trPr>
        <w:tc>
          <w:tcPr>
            <w:tcW w:w="11057" w:type="dxa"/>
            <w:gridSpan w:val="5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1AEE78F2" w14:textId="77777777" w:rsidR="00A7294E" w:rsidRPr="003D0838" w:rsidRDefault="00A7294E" w:rsidP="00AD4153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</w:tbl>
    <w:p w14:paraId="7DDC500E" w14:textId="77777777" w:rsidR="00A7294E" w:rsidRDefault="00A7294E" w:rsidP="00A7294E">
      <w:pPr>
        <w:spacing w:after="0"/>
      </w:pPr>
    </w:p>
    <w:p w14:paraId="07F82612" w14:textId="77777777" w:rsidR="00A7294E" w:rsidRDefault="00A7294E" w:rsidP="00A7294E"/>
    <w:p w14:paraId="6224A479" w14:textId="77777777" w:rsidR="00A92809" w:rsidRPr="00646DA6" w:rsidRDefault="00A92809" w:rsidP="00A92809">
      <w:pPr>
        <w:rPr>
          <w:noProof/>
        </w:rPr>
      </w:pPr>
    </w:p>
    <w:sectPr w:rsidR="00A92809" w:rsidRPr="00646DA6" w:rsidSect="0093788B">
      <w:footerReference w:type="even" r:id="rId136"/>
      <w:footerReference w:type="default" r:id="rId137"/>
      <w:headerReference w:type="first" r:id="rId138"/>
      <w:footerReference w:type="first" r:id="rId139"/>
      <w:pgSz w:w="11906" w:h="16838"/>
      <w:pgMar w:top="851" w:right="1416" w:bottom="851" w:left="1276" w:header="709" w:footer="709" w:gutter="0"/>
      <w:pgNumType w:start="8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2D74027" w14:textId="77777777" w:rsidR="0093788B" w:rsidRDefault="0093788B" w:rsidP="00661E0F">
      <w:pPr>
        <w:spacing w:after="0" w:line="240" w:lineRule="auto"/>
      </w:pPr>
      <w:r>
        <w:separator/>
      </w:r>
    </w:p>
  </w:endnote>
  <w:endnote w:type="continuationSeparator" w:id="0">
    <w:p w14:paraId="4A5D213B" w14:textId="77777777" w:rsidR="0093788B" w:rsidRDefault="0093788B" w:rsidP="00661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767A77" w14:textId="04C0023C" w:rsidR="00E0641B" w:rsidRPr="00E0641B" w:rsidRDefault="00E0641B" w:rsidP="00E0641B">
    <w:pPr>
      <w:pStyle w:val="Rodap"/>
      <w:shd w:val="clear" w:color="auto" w:fill="FFFFFF" w:themeFill="background1"/>
      <w:jc w:val="center"/>
      <w:rPr>
        <w:color w:val="FFFFFF" w:themeColor="background1"/>
      </w:rPr>
    </w:pPr>
  </w:p>
  <w:p w14:paraId="1B29BEBC" w14:textId="7C6A07B4" w:rsidR="00661E0F" w:rsidRDefault="00E0641B" w:rsidP="00E0641B">
    <w:pPr>
      <w:pStyle w:val="Rodap"/>
      <w:tabs>
        <w:tab w:val="clear" w:pos="4252"/>
        <w:tab w:val="clear" w:pos="8504"/>
        <w:tab w:val="left" w:pos="360"/>
        <w:tab w:val="left" w:pos="5985"/>
      </w:tabs>
    </w:pPr>
    <w:r>
      <w:tab/>
    </w: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1A0DB5" w14:textId="69933269" w:rsidR="002B5665" w:rsidRDefault="002B5665">
    <w:pPr>
      <w:pStyle w:val="Rodap"/>
      <w:jc w:val="center"/>
    </w:pPr>
  </w:p>
  <w:p w14:paraId="71E03591" w14:textId="77777777" w:rsidR="006D0C4B" w:rsidRDefault="006D0C4B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2131BF" w14:textId="510017B5" w:rsidR="001B50C3" w:rsidRDefault="001B50C3">
    <w:pPr>
      <w:pStyle w:val="Rodap"/>
      <w:jc w:val="center"/>
    </w:pPr>
  </w:p>
  <w:p w14:paraId="6B4D455A" w14:textId="570A1053" w:rsidR="00E0641B" w:rsidRDefault="00E0641B" w:rsidP="00E0641B">
    <w:pPr>
      <w:pStyle w:val="Rodap"/>
      <w:tabs>
        <w:tab w:val="clear" w:pos="4252"/>
        <w:tab w:val="clear" w:pos="8504"/>
        <w:tab w:val="left" w:pos="360"/>
        <w:tab w:val="left" w:pos="5985"/>
      </w:tabs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D074A0" w14:textId="23A6F450" w:rsidR="009C640A" w:rsidRDefault="009C640A">
    <w:pPr>
      <w:pStyle w:val="Rodap"/>
      <w:jc w:val="center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14:paraId="7EAD5063" w14:textId="77777777" w:rsidR="009C640A" w:rsidRDefault="009C640A" w:rsidP="00E0641B">
    <w:pPr>
      <w:pStyle w:val="Rodap"/>
      <w:tabs>
        <w:tab w:val="clear" w:pos="4252"/>
        <w:tab w:val="clear" w:pos="8504"/>
        <w:tab w:val="left" w:pos="360"/>
        <w:tab w:val="left" w:pos="5985"/>
      </w:tabs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046415911"/>
      <w:docPartObj>
        <w:docPartGallery w:val="Page Numbers (Bottom of Page)"/>
        <w:docPartUnique/>
      </w:docPartObj>
    </w:sdtPr>
    <w:sdtEndPr/>
    <w:sdtContent>
      <w:p w14:paraId="1865286D" w14:textId="3B0A8F7E" w:rsidR="006D0C4B" w:rsidRDefault="006D0C4B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E7A60D3" w14:textId="77777777" w:rsidR="006D0C4B" w:rsidRDefault="006D0C4B">
    <w:pPr>
      <w:pStyle w:val="Rodap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3B436C" w14:textId="77777777" w:rsidR="002B5665" w:rsidRDefault="002B5665">
    <w:pPr>
      <w:pStyle w:val="Rodap"/>
      <w:jc w:val="center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14:paraId="3B96544F" w14:textId="77777777" w:rsidR="002B5665" w:rsidRDefault="002B5665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4E5F98" w14:textId="77777777" w:rsidR="0093788B" w:rsidRDefault="0093788B" w:rsidP="00661E0F">
      <w:pPr>
        <w:spacing w:after="0" w:line="240" w:lineRule="auto"/>
      </w:pPr>
      <w:r>
        <w:separator/>
      </w:r>
    </w:p>
  </w:footnote>
  <w:footnote w:type="continuationSeparator" w:id="0">
    <w:p w14:paraId="535EBE78" w14:textId="77777777" w:rsidR="0093788B" w:rsidRDefault="0093788B" w:rsidP="00661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97E16D" w14:textId="77777777" w:rsidR="00E0641B" w:rsidRDefault="00E0641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A93B40" w14:textId="77777777" w:rsidR="006D0C4B" w:rsidRDefault="006D0C4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E703EF"/>
    <w:multiLevelType w:val="hybridMultilevel"/>
    <w:tmpl w:val="3C96B60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74292C"/>
    <w:multiLevelType w:val="hybridMultilevel"/>
    <w:tmpl w:val="5E2AFD7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647E16"/>
    <w:multiLevelType w:val="hybridMultilevel"/>
    <w:tmpl w:val="8084C7A2"/>
    <w:lvl w:ilvl="0" w:tplc="0416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422E11"/>
    <w:multiLevelType w:val="hybridMultilevel"/>
    <w:tmpl w:val="065E7C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4E7A6D"/>
    <w:multiLevelType w:val="hybridMultilevel"/>
    <w:tmpl w:val="F0B017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042A19"/>
    <w:multiLevelType w:val="multilevel"/>
    <w:tmpl w:val="AD1485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5081935"/>
    <w:multiLevelType w:val="multilevel"/>
    <w:tmpl w:val="B17A4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D65915"/>
    <w:multiLevelType w:val="multilevel"/>
    <w:tmpl w:val="714A821C"/>
    <w:lvl w:ilvl="0">
      <w:start w:val="1"/>
      <w:numFmt w:val="bullet"/>
      <w:lvlText w:val="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E6A7255"/>
    <w:multiLevelType w:val="hybridMultilevel"/>
    <w:tmpl w:val="E6087CF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63426D"/>
    <w:multiLevelType w:val="hybridMultilevel"/>
    <w:tmpl w:val="38F465A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273E89"/>
    <w:multiLevelType w:val="hybridMultilevel"/>
    <w:tmpl w:val="B2C24A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825C5F"/>
    <w:multiLevelType w:val="hybridMultilevel"/>
    <w:tmpl w:val="74FC7D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0543C06"/>
    <w:multiLevelType w:val="hybridMultilevel"/>
    <w:tmpl w:val="CFE4D6A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CD58B7"/>
    <w:multiLevelType w:val="hybridMultilevel"/>
    <w:tmpl w:val="5E62375A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 w15:restartNumberingAfterBreak="0">
    <w:nsid w:val="30D518AD"/>
    <w:multiLevelType w:val="multilevel"/>
    <w:tmpl w:val="9614E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30EF02FA"/>
    <w:multiLevelType w:val="multilevel"/>
    <w:tmpl w:val="95A8E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318E4957"/>
    <w:multiLevelType w:val="hybridMultilevel"/>
    <w:tmpl w:val="C204A4BA"/>
    <w:lvl w:ilvl="0" w:tplc="17684F76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7" w15:restartNumberingAfterBreak="0">
    <w:nsid w:val="33DB0CCE"/>
    <w:multiLevelType w:val="hybridMultilevel"/>
    <w:tmpl w:val="F2D451DA"/>
    <w:lvl w:ilvl="0" w:tplc="04160001">
      <w:start w:val="1"/>
      <w:numFmt w:val="bullet"/>
      <w:lvlText w:val=""/>
      <w:lvlJc w:val="left"/>
      <w:pPr>
        <w:ind w:left="1456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176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896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3616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4336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5056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776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6496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7216" w:hanging="360"/>
      </w:pPr>
      <w:rPr>
        <w:rFonts w:ascii="Wingdings" w:hAnsi="Wingdings" w:hint="default"/>
      </w:rPr>
    </w:lvl>
  </w:abstractNum>
  <w:abstractNum w:abstractNumId="18" w15:restartNumberingAfterBreak="0">
    <w:nsid w:val="35676F87"/>
    <w:multiLevelType w:val="multilevel"/>
    <w:tmpl w:val="C818CA4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38013519"/>
    <w:multiLevelType w:val="hybridMultilevel"/>
    <w:tmpl w:val="5C9E7F2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8F3008B"/>
    <w:multiLevelType w:val="hybridMultilevel"/>
    <w:tmpl w:val="5844A606"/>
    <w:lvl w:ilvl="0" w:tplc="0416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D1C08F2"/>
    <w:multiLevelType w:val="hybridMultilevel"/>
    <w:tmpl w:val="013A601E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44052C41"/>
    <w:multiLevelType w:val="hybridMultilevel"/>
    <w:tmpl w:val="4C801DD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bCs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2CA4D9B"/>
    <w:multiLevelType w:val="hybridMultilevel"/>
    <w:tmpl w:val="DC5067B0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2B32D6E"/>
    <w:multiLevelType w:val="hybridMultilevel"/>
    <w:tmpl w:val="A6208298"/>
    <w:lvl w:ilvl="0" w:tplc="0416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9BF1F21"/>
    <w:multiLevelType w:val="hybridMultilevel"/>
    <w:tmpl w:val="C29C5C2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850C4B"/>
    <w:multiLevelType w:val="hybridMultilevel"/>
    <w:tmpl w:val="EC76269A"/>
    <w:lvl w:ilvl="0" w:tplc="4B5A13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C0AC4B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EA36B8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14481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3663D2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F176EAD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8C56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58A74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2D264C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7111332"/>
    <w:multiLevelType w:val="hybridMultilevel"/>
    <w:tmpl w:val="F2AC3294"/>
    <w:lvl w:ilvl="0" w:tplc="C42ECC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D16AFC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7E1218B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D4C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ACC99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DF402B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C062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BCE87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338BF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831D33"/>
    <w:multiLevelType w:val="hybridMultilevel"/>
    <w:tmpl w:val="845C2BE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D4F016B"/>
    <w:multiLevelType w:val="hybridMultilevel"/>
    <w:tmpl w:val="4A02BA24"/>
    <w:lvl w:ilvl="0" w:tplc="0416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84909992">
    <w:abstractNumId w:val="7"/>
  </w:num>
  <w:num w:numId="2" w16cid:durableId="1995720385">
    <w:abstractNumId w:val="6"/>
  </w:num>
  <w:num w:numId="3" w16cid:durableId="899831368">
    <w:abstractNumId w:val="29"/>
  </w:num>
  <w:num w:numId="4" w16cid:durableId="1421297851">
    <w:abstractNumId w:val="17"/>
  </w:num>
  <w:num w:numId="5" w16cid:durableId="300116002">
    <w:abstractNumId w:val="20"/>
  </w:num>
  <w:num w:numId="6" w16cid:durableId="149441819">
    <w:abstractNumId w:val="24"/>
  </w:num>
  <w:num w:numId="7" w16cid:durableId="1396198903">
    <w:abstractNumId w:val="2"/>
  </w:num>
  <w:num w:numId="8" w16cid:durableId="274754501">
    <w:abstractNumId w:val="19"/>
  </w:num>
  <w:num w:numId="9" w16cid:durableId="1757819464">
    <w:abstractNumId w:val="22"/>
  </w:num>
  <w:num w:numId="10" w16cid:durableId="1111247116">
    <w:abstractNumId w:val="4"/>
  </w:num>
  <w:num w:numId="11" w16cid:durableId="134492420">
    <w:abstractNumId w:val="10"/>
  </w:num>
  <w:num w:numId="12" w16cid:durableId="1868563937">
    <w:abstractNumId w:val="11"/>
  </w:num>
  <w:num w:numId="13" w16cid:durableId="1462504325">
    <w:abstractNumId w:val="9"/>
  </w:num>
  <w:num w:numId="14" w16cid:durableId="1901868815">
    <w:abstractNumId w:val="1"/>
  </w:num>
  <w:num w:numId="15" w16cid:durableId="1947692767">
    <w:abstractNumId w:val="16"/>
  </w:num>
  <w:num w:numId="16" w16cid:durableId="1694377441">
    <w:abstractNumId w:val="18"/>
  </w:num>
  <w:num w:numId="17" w16cid:durableId="1558279140">
    <w:abstractNumId w:val="15"/>
  </w:num>
  <w:num w:numId="18" w16cid:durableId="692339237">
    <w:abstractNumId w:val="5"/>
  </w:num>
  <w:num w:numId="19" w16cid:durableId="1566839677">
    <w:abstractNumId w:val="27"/>
  </w:num>
  <w:num w:numId="20" w16cid:durableId="297610826">
    <w:abstractNumId w:val="26"/>
  </w:num>
  <w:num w:numId="21" w16cid:durableId="419331314">
    <w:abstractNumId w:val="12"/>
  </w:num>
  <w:num w:numId="22" w16cid:durableId="1725250680">
    <w:abstractNumId w:val="28"/>
  </w:num>
  <w:num w:numId="23" w16cid:durableId="564725898">
    <w:abstractNumId w:val="21"/>
  </w:num>
  <w:num w:numId="24" w16cid:durableId="2048413202">
    <w:abstractNumId w:val="23"/>
  </w:num>
  <w:num w:numId="25" w16cid:durableId="1934703163">
    <w:abstractNumId w:val="13"/>
  </w:num>
  <w:num w:numId="26" w16cid:durableId="434711381">
    <w:abstractNumId w:val="0"/>
  </w:num>
  <w:num w:numId="27" w16cid:durableId="459034078">
    <w:abstractNumId w:val="3"/>
  </w:num>
  <w:num w:numId="28" w16cid:durableId="1653145660">
    <w:abstractNumId w:val="8"/>
  </w:num>
  <w:num w:numId="29" w16cid:durableId="466627456">
    <w:abstractNumId w:val="14"/>
  </w:num>
  <w:num w:numId="30" w16cid:durableId="65305297">
    <w:abstractNumId w:val="25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2757"/>
    <w:rsid w:val="0000037D"/>
    <w:rsid w:val="000006B9"/>
    <w:rsid w:val="0000208F"/>
    <w:rsid w:val="0000535A"/>
    <w:rsid w:val="00005B79"/>
    <w:rsid w:val="000063B1"/>
    <w:rsid w:val="00006D3E"/>
    <w:rsid w:val="00007A31"/>
    <w:rsid w:val="000100FB"/>
    <w:rsid w:val="000118E7"/>
    <w:rsid w:val="00011A06"/>
    <w:rsid w:val="00011DCD"/>
    <w:rsid w:val="00012807"/>
    <w:rsid w:val="00012864"/>
    <w:rsid w:val="00013074"/>
    <w:rsid w:val="000136A8"/>
    <w:rsid w:val="00014013"/>
    <w:rsid w:val="000140FD"/>
    <w:rsid w:val="0001437D"/>
    <w:rsid w:val="000143FF"/>
    <w:rsid w:val="00014BDB"/>
    <w:rsid w:val="0001513D"/>
    <w:rsid w:val="0001520D"/>
    <w:rsid w:val="00016177"/>
    <w:rsid w:val="00017A30"/>
    <w:rsid w:val="00017A6E"/>
    <w:rsid w:val="00017C02"/>
    <w:rsid w:val="00017D71"/>
    <w:rsid w:val="000203CC"/>
    <w:rsid w:val="00020465"/>
    <w:rsid w:val="00020F04"/>
    <w:rsid w:val="00021DB0"/>
    <w:rsid w:val="00024551"/>
    <w:rsid w:val="000256A3"/>
    <w:rsid w:val="00026029"/>
    <w:rsid w:val="00026621"/>
    <w:rsid w:val="00026CFB"/>
    <w:rsid w:val="00027465"/>
    <w:rsid w:val="00027A0A"/>
    <w:rsid w:val="000305FA"/>
    <w:rsid w:val="0003177E"/>
    <w:rsid w:val="00032109"/>
    <w:rsid w:val="00032A85"/>
    <w:rsid w:val="00032F52"/>
    <w:rsid w:val="000335BF"/>
    <w:rsid w:val="00033ABB"/>
    <w:rsid w:val="00033E12"/>
    <w:rsid w:val="00034007"/>
    <w:rsid w:val="00034440"/>
    <w:rsid w:val="00036737"/>
    <w:rsid w:val="00041E46"/>
    <w:rsid w:val="00042453"/>
    <w:rsid w:val="00043A42"/>
    <w:rsid w:val="00044123"/>
    <w:rsid w:val="00044857"/>
    <w:rsid w:val="00045B37"/>
    <w:rsid w:val="00050A08"/>
    <w:rsid w:val="00050B9C"/>
    <w:rsid w:val="00050C65"/>
    <w:rsid w:val="0005324E"/>
    <w:rsid w:val="000535B0"/>
    <w:rsid w:val="00054857"/>
    <w:rsid w:val="0005495F"/>
    <w:rsid w:val="000549A5"/>
    <w:rsid w:val="00054DD5"/>
    <w:rsid w:val="000613A7"/>
    <w:rsid w:val="000619B0"/>
    <w:rsid w:val="000619B2"/>
    <w:rsid w:val="00061B36"/>
    <w:rsid w:val="0006364E"/>
    <w:rsid w:val="00063ACD"/>
    <w:rsid w:val="00064367"/>
    <w:rsid w:val="000657BE"/>
    <w:rsid w:val="0006581B"/>
    <w:rsid w:val="00066705"/>
    <w:rsid w:val="00067323"/>
    <w:rsid w:val="00067954"/>
    <w:rsid w:val="00070684"/>
    <w:rsid w:val="000708E1"/>
    <w:rsid w:val="00070A58"/>
    <w:rsid w:val="00070BD6"/>
    <w:rsid w:val="00070C24"/>
    <w:rsid w:val="00072E81"/>
    <w:rsid w:val="0007465C"/>
    <w:rsid w:val="00074AB1"/>
    <w:rsid w:val="00074D02"/>
    <w:rsid w:val="00076990"/>
    <w:rsid w:val="000774AB"/>
    <w:rsid w:val="0007787A"/>
    <w:rsid w:val="0008102E"/>
    <w:rsid w:val="00081B20"/>
    <w:rsid w:val="000825DC"/>
    <w:rsid w:val="00082CEC"/>
    <w:rsid w:val="0008355B"/>
    <w:rsid w:val="0008374E"/>
    <w:rsid w:val="00083EE4"/>
    <w:rsid w:val="00084E39"/>
    <w:rsid w:val="000851A4"/>
    <w:rsid w:val="00085A83"/>
    <w:rsid w:val="0008630F"/>
    <w:rsid w:val="00086336"/>
    <w:rsid w:val="00087321"/>
    <w:rsid w:val="00087389"/>
    <w:rsid w:val="00087522"/>
    <w:rsid w:val="00087DAB"/>
    <w:rsid w:val="00091389"/>
    <w:rsid w:val="000913F9"/>
    <w:rsid w:val="000922BD"/>
    <w:rsid w:val="00092DCA"/>
    <w:rsid w:val="000938E9"/>
    <w:rsid w:val="000948A1"/>
    <w:rsid w:val="00094B31"/>
    <w:rsid w:val="000954A9"/>
    <w:rsid w:val="00095556"/>
    <w:rsid w:val="0009566D"/>
    <w:rsid w:val="00095DD2"/>
    <w:rsid w:val="000964C3"/>
    <w:rsid w:val="00096601"/>
    <w:rsid w:val="000A0339"/>
    <w:rsid w:val="000A0397"/>
    <w:rsid w:val="000A1492"/>
    <w:rsid w:val="000A154C"/>
    <w:rsid w:val="000A165E"/>
    <w:rsid w:val="000A178A"/>
    <w:rsid w:val="000A21BB"/>
    <w:rsid w:val="000A3118"/>
    <w:rsid w:val="000A41DD"/>
    <w:rsid w:val="000A44C8"/>
    <w:rsid w:val="000A4D43"/>
    <w:rsid w:val="000A4FC6"/>
    <w:rsid w:val="000A53E5"/>
    <w:rsid w:val="000A7248"/>
    <w:rsid w:val="000B06F7"/>
    <w:rsid w:val="000B0D2D"/>
    <w:rsid w:val="000B1863"/>
    <w:rsid w:val="000B27ED"/>
    <w:rsid w:val="000B2E5E"/>
    <w:rsid w:val="000B3615"/>
    <w:rsid w:val="000B3E89"/>
    <w:rsid w:val="000B3F0F"/>
    <w:rsid w:val="000B681A"/>
    <w:rsid w:val="000B7838"/>
    <w:rsid w:val="000B7843"/>
    <w:rsid w:val="000C0000"/>
    <w:rsid w:val="000C0163"/>
    <w:rsid w:val="000C02EE"/>
    <w:rsid w:val="000C0590"/>
    <w:rsid w:val="000C0E60"/>
    <w:rsid w:val="000C1429"/>
    <w:rsid w:val="000C27B9"/>
    <w:rsid w:val="000C3779"/>
    <w:rsid w:val="000C3F0E"/>
    <w:rsid w:val="000C477F"/>
    <w:rsid w:val="000C4DE9"/>
    <w:rsid w:val="000C4E38"/>
    <w:rsid w:val="000C4F86"/>
    <w:rsid w:val="000C5537"/>
    <w:rsid w:val="000C58E9"/>
    <w:rsid w:val="000C7012"/>
    <w:rsid w:val="000C72E8"/>
    <w:rsid w:val="000C7F7B"/>
    <w:rsid w:val="000D041A"/>
    <w:rsid w:val="000D111C"/>
    <w:rsid w:val="000D2C66"/>
    <w:rsid w:val="000D32E8"/>
    <w:rsid w:val="000D45A7"/>
    <w:rsid w:val="000D462B"/>
    <w:rsid w:val="000D4B8A"/>
    <w:rsid w:val="000D4E11"/>
    <w:rsid w:val="000D56A4"/>
    <w:rsid w:val="000D60CC"/>
    <w:rsid w:val="000D6A1D"/>
    <w:rsid w:val="000D7636"/>
    <w:rsid w:val="000E18CC"/>
    <w:rsid w:val="000E1EAC"/>
    <w:rsid w:val="000E2443"/>
    <w:rsid w:val="000E2813"/>
    <w:rsid w:val="000E3C24"/>
    <w:rsid w:val="000E42A3"/>
    <w:rsid w:val="000E4968"/>
    <w:rsid w:val="000E4DAC"/>
    <w:rsid w:val="000E560A"/>
    <w:rsid w:val="000E596C"/>
    <w:rsid w:val="000E5E21"/>
    <w:rsid w:val="000E6246"/>
    <w:rsid w:val="000E717E"/>
    <w:rsid w:val="000F0504"/>
    <w:rsid w:val="000F0901"/>
    <w:rsid w:val="000F0BE8"/>
    <w:rsid w:val="000F0D30"/>
    <w:rsid w:val="000F0E7B"/>
    <w:rsid w:val="000F2F06"/>
    <w:rsid w:val="000F2F09"/>
    <w:rsid w:val="000F3C11"/>
    <w:rsid w:val="000F3CA2"/>
    <w:rsid w:val="000F45CB"/>
    <w:rsid w:val="000F4DC6"/>
    <w:rsid w:val="000F5129"/>
    <w:rsid w:val="000F66DE"/>
    <w:rsid w:val="000F6A85"/>
    <w:rsid w:val="001002A3"/>
    <w:rsid w:val="00101171"/>
    <w:rsid w:val="001016E2"/>
    <w:rsid w:val="00101F79"/>
    <w:rsid w:val="00101FDE"/>
    <w:rsid w:val="0010206B"/>
    <w:rsid w:val="00102620"/>
    <w:rsid w:val="001029D5"/>
    <w:rsid w:val="00104A25"/>
    <w:rsid w:val="00104E4A"/>
    <w:rsid w:val="00104E61"/>
    <w:rsid w:val="001052D7"/>
    <w:rsid w:val="00105629"/>
    <w:rsid w:val="00105717"/>
    <w:rsid w:val="00105A30"/>
    <w:rsid w:val="00105C7E"/>
    <w:rsid w:val="0011060E"/>
    <w:rsid w:val="0011071D"/>
    <w:rsid w:val="00110C62"/>
    <w:rsid w:val="00111208"/>
    <w:rsid w:val="001118AC"/>
    <w:rsid w:val="001121A4"/>
    <w:rsid w:val="00113330"/>
    <w:rsid w:val="00113903"/>
    <w:rsid w:val="00113AC3"/>
    <w:rsid w:val="00114791"/>
    <w:rsid w:val="00115796"/>
    <w:rsid w:val="00115B3B"/>
    <w:rsid w:val="00115E7F"/>
    <w:rsid w:val="00116D87"/>
    <w:rsid w:val="00116EA4"/>
    <w:rsid w:val="001174EA"/>
    <w:rsid w:val="00117B97"/>
    <w:rsid w:val="00122374"/>
    <w:rsid w:val="00122429"/>
    <w:rsid w:val="00122D56"/>
    <w:rsid w:val="00122F8C"/>
    <w:rsid w:val="001237F1"/>
    <w:rsid w:val="00123CF5"/>
    <w:rsid w:val="00124105"/>
    <w:rsid w:val="001250AC"/>
    <w:rsid w:val="00125DCF"/>
    <w:rsid w:val="001266D9"/>
    <w:rsid w:val="0012674F"/>
    <w:rsid w:val="00126752"/>
    <w:rsid w:val="00126827"/>
    <w:rsid w:val="00126C60"/>
    <w:rsid w:val="00126EDD"/>
    <w:rsid w:val="001275D6"/>
    <w:rsid w:val="00130D9B"/>
    <w:rsid w:val="001317DE"/>
    <w:rsid w:val="00131C8A"/>
    <w:rsid w:val="00131F8D"/>
    <w:rsid w:val="0013390B"/>
    <w:rsid w:val="0013431D"/>
    <w:rsid w:val="0013435B"/>
    <w:rsid w:val="00134C1C"/>
    <w:rsid w:val="00134E12"/>
    <w:rsid w:val="001358A5"/>
    <w:rsid w:val="00135A82"/>
    <w:rsid w:val="00136812"/>
    <w:rsid w:val="00136EB1"/>
    <w:rsid w:val="00137290"/>
    <w:rsid w:val="00140262"/>
    <w:rsid w:val="00140405"/>
    <w:rsid w:val="00140B38"/>
    <w:rsid w:val="00140FD7"/>
    <w:rsid w:val="00141191"/>
    <w:rsid w:val="001418E5"/>
    <w:rsid w:val="001419C2"/>
    <w:rsid w:val="00142855"/>
    <w:rsid w:val="00142D48"/>
    <w:rsid w:val="001443FA"/>
    <w:rsid w:val="0014454E"/>
    <w:rsid w:val="0014490C"/>
    <w:rsid w:val="00144DB2"/>
    <w:rsid w:val="0014714D"/>
    <w:rsid w:val="001471CF"/>
    <w:rsid w:val="0014744E"/>
    <w:rsid w:val="0015147A"/>
    <w:rsid w:val="00153521"/>
    <w:rsid w:val="00154536"/>
    <w:rsid w:val="00154AB1"/>
    <w:rsid w:val="00155E81"/>
    <w:rsid w:val="00156028"/>
    <w:rsid w:val="00156076"/>
    <w:rsid w:val="00156103"/>
    <w:rsid w:val="00156140"/>
    <w:rsid w:val="00156A69"/>
    <w:rsid w:val="00156CDF"/>
    <w:rsid w:val="00157AA8"/>
    <w:rsid w:val="00157DA8"/>
    <w:rsid w:val="00157F0B"/>
    <w:rsid w:val="00160BA0"/>
    <w:rsid w:val="0016262A"/>
    <w:rsid w:val="00162B98"/>
    <w:rsid w:val="001636FC"/>
    <w:rsid w:val="0016483F"/>
    <w:rsid w:val="0016526C"/>
    <w:rsid w:val="00165952"/>
    <w:rsid w:val="00165D47"/>
    <w:rsid w:val="001678CB"/>
    <w:rsid w:val="00167E37"/>
    <w:rsid w:val="00171246"/>
    <w:rsid w:val="0017130B"/>
    <w:rsid w:val="0017142A"/>
    <w:rsid w:val="00171C0E"/>
    <w:rsid w:val="00172098"/>
    <w:rsid w:val="00173F2F"/>
    <w:rsid w:val="00174122"/>
    <w:rsid w:val="00175C5F"/>
    <w:rsid w:val="00175D08"/>
    <w:rsid w:val="001761D3"/>
    <w:rsid w:val="0017625E"/>
    <w:rsid w:val="0017682B"/>
    <w:rsid w:val="001770D9"/>
    <w:rsid w:val="001772EE"/>
    <w:rsid w:val="0018014A"/>
    <w:rsid w:val="001813CF"/>
    <w:rsid w:val="001827F6"/>
    <w:rsid w:val="00182F2D"/>
    <w:rsid w:val="00183693"/>
    <w:rsid w:val="001839D8"/>
    <w:rsid w:val="001840F3"/>
    <w:rsid w:val="001842E6"/>
    <w:rsid w:val="00185027"/>
    <w:rsid w:val="00185733"/>
    <w:rsid w:val="00186553"/>
    <w:rsid w:val="001873E0"/>
    <w:rsid w:val="00187E48"/>
    <w:rsid w:val="00190A60"/>
    <w:rsid w:val="00190E57"/>
    <w:rsid w:val="001912E7"/>
    <w:rsid w:val="0019140B"/>
    <w:rsid w:val="00191B44"/>
    <w:rsid w:val="00191BFC"/>
    <w:rsid w:val="00192285"/>
    <w:rsid w:val="001945A4"/>
    <w:rsid w:val="00194B77"/>
    <w:rsid w:val="00194D7C"/>
    <w:rsid w:val="001960BA"/>
    <w:rsid w:val="001964F3"/>
    <w:rsid w:val="00197E5D"/>
    <w:rsid w:val="001A0FFF"/>
    <w:rsid w:val="001A1054"/>
    <w:rsid w:val="001A16C8"/>
    <w:rsid w:val="001A2161"/>
    <w:rsid w:val="001A2749"/>
    <w:rsid w:val="001A2893"/>
    <w:rsid w:val="001A2C89"/>
    <w:rsid w:val="001A2F3F"/>
    <w:rsid w:val="001A3376"/>
    <w:rsid w:val="001A3610"/>
    <w:rsid w:val="001A3723"/>
    <w:rsid w:val="001A4459"/>
    <w:rsid w:val="001A5B62"/>
    <w:rsid w:val="001A653E"/>
    <w:rsid w:val="001A6570"/>
    <w:rsid w:val="001B0329"/>
    <w:rsid w:val="001B0968"/>
    <w:rsid w:val="001B1605"/>
    <w:rsid w:val="001B2C22"/>
    <w:rsid w:val="001B35D1"/>
    <w:rsid w:val="001B3664"/>
    <w:rsid w:val="001B43DC"/>
    <w:rsid w:val="001B50C3"/>
    <w:rsid w:val="001B650F"/>
    <w:rsid w:val="001B6BE5"/>
    <w:rsid w:val="001B704C"/>
    <w:rsid w:val="001B70BF"/>
    <w:rsid w:val="001B7AFF"/>
    <w:rsid w:val="001C1D01"/>
    <w:rsid w:val="001C2225"/>
    <w:rsid w:val="001C3830"/>
    <w:rsid w:val="001C3ABA"/>
    <w:rsid w:val="001C4FED"/>
    <w:rsid w:val="001C5B4F"/>
    <w:rsid w:val="001C5F66"/>
    <w:rsid w:val="001C7A86"/>
    <w:rsid w:val="001C7C28"/>
    <w:rsid w:val="001C7EEB"/>
    <w:rsid w:val="001D1307"/>
    <w:rsid w:val="001D17DA"/>
    <w:rsid w:val="001D19F7"/>
    <w:rsid w:val="001D1DD9"/>
    <w:rsid w:val="001D2130"/>
    <w:rsid w:val="001D251E"/>
    <w:rsid w:val="001D2F2F"/>
    <w:rsid w:val="001D328C"/>
    <w:rsid w:val="001D3895"/>
    <w:rsid w:val="001D39B3"/>
    <w:rsid w:val="001D3A57"/>
    <w:rsid w:val="001D3E30"/>
    <w:rsid w:val="001D45AD"/>
    <w:rsid w:val="001D5B73"/>
    <w:rsid w:val="001D670C"/>
    <w:rsid w:val="001D6C8D"/>
    <w:rsid w:val="001D7084"/>
    <w:rsid w:val="001D75AF"/>
    <w:rsid w:val="001E0D37"/>
    <w:rsid w:val="001E0FBB"/>
    <w:rsid w:val="001E189A"/>
    <w:rsid w:val="001E2869"/>
    <w:rsid w:val="001E2C1C"/>
    <w:rsid w:val="001E2CC1"/>
    <w:rsid w:val="001E3142"/>
    <w:rsid w:val="001E38BB"/>
    <w:rsid w:val="001E492C"/>
    <w:rsid w:val="001E49CB"/>
    <w:rsid w:val="001E4DB1"/>
    <w:rsid w:val="001E4F78"/>
    <w:rsid w:val="001E5FD9"/>
    <w:rsid w:val="001E6706"/>
    <w:rsid w:val="001E683B"/>
    <w:rsid w:val="001E6E93"/>
    <w:rsid w:val="001E7099"/>
    <w:rsid w:val="001E7CFA"/>
    <w:rsid w:val="001F027A"/>
    <w:rsid w:val="001F1D7F"/>
    <w:rsid w:val="001F1EF1"/>
    <w:rsid w:val="001F2CDB"/>
    <w:rsid w:val="001F2DEC"/>
    <w:rsid w:val="001F370F"/>
    <w:rsid w:val="001F3C36"/>
    <w:rsid w:val="001F3ED8"/>
    <w:rsid w:val="001F441D"/>
    <w:rsid w:val="001F490F"/>
    <w:rsid w:val="001F498D"/>
    <w:rsid w:val="001F4DFD"/>
    <w:rsid w:val="001F5042"/>
    <w:rsid w:val="001F575E"/>
    <w:rsid w:val="001F602F"/>
    <w:rsid w:val="001F65EB"/>
    <w:rsid w:val="00200075"/>
    <w:rsid w:val="002007F5"/>
    <w:rsid w:val="00200D01"/>
    <w:rsid w:val="00202061"/>
    <w:rsid w:val="00202FD7"/>
    <w:rsid w:val="002038BC"/>
    <w:rsid w:val="00203AF4"/>
    <w:rsid w:val="00203D72"/>
    <w:rsid w:val="00205852"/>
    <w:rsid w:val="00205889"/>
    <w:rsid w:val="00205B64"/>
    <w:rsid w:val="002065BF"/>
    <w:rsid w:val="00206C86"/>
    <w:rsid w:val="00206EC6"/>
    <w:rsid w:val="002104CC"/>
    <w:rsid w:val="002111F8"/>
    <w:rsid w:val="00212419"/>
    <w:rsid w:val="002127BF"/>
    <w:rsid w:val="002129AE"/>
    <w:rsid w:val="0021308E"/>
    <w:rsid w:val="002133EE"/>
    <w:rsid w:val="00213A38"/>
    <w:rsid w:val="0021423F"/>
    <w:rsid w:val="00215752"/>
    <w:rsid w:val="0021576F"/>
    <w:rsid w:val="002158AD"/>
    <w:rsid w:val="0021590B"/>
    <w:rsid w:val="00215D82"/>
    <w:rsid w:val="00216244"/>
    <w:rsid w:val="002167A7"/>
    <w:rsid w:val="0021683F"/>
    <w:rsid w:val="00216843"/>
    <w:rsid w:val="002170FE"/>
    <w:rsid w:val="00217182"/>
    <w:rsid w:val="0021751A"/>
    <w:rsid w:val="00217741"/>
    <w:rsid w:val="00220D51"/>
    <w:rsid w:val="002212A0"/>
    <w:rsid w:val="00222D95"/>
    <w:rsid w:val="0022361C"/>
    <w:rsid w:val="00225A15"/>
    <w:rsid w:val="002262C7"/>
    <w:rsid w:val="00226840"/>
    <w:rsid w:val="00226BA0"/>
    <w:rsid w:val="0022708F"/>
    <w:rsid w:val="0022780F"/>
    <w:rsid w:val="002305AD"/>
    <w:rsid w:val="002305C4"/>
    <w:rsid w:val="002311F2"/>
    <w:rsid w:val="002315D9"/>
    <w:rsid w:val="00233120"/>
    <w:rsid w:val="002334A0"/>
    <w:rsid w:val="00233AD6"/>
    <w:rsid w:val="0023403C"/>
    <w:rsid w:val="00234B47"/>
    <w:rsid w:val="00234CA4"/>
    <w:rsid w:val="002351D0"/>
    <w:rsid w:val="0023559F"/>
    <w:rsid w:val="00236185"/>
    <w:rsid w:val="00236F92"/>
    <w:rsid w:val="00241078"/>
    <w:rsid w:val="002415A7"/>
    <w:rsid w:val="0024162F"/>
    <w:rsid w:val="00241765"/>
    <w:rsid w:val="00241BAA"/>
    <w:rsid w:val="002430F9"/>
    <w:rsid w:val="00244084"/>
    <w:rsid w:val="00246499"/>
    <w:rsid w:val="0024731F"/>
    <w:rsid w:val="002475CF"/>
    <w:rsid w:val="00250053"/>
    <w:rsid w:val="00250E47"/>
    <w:rsid w:val="0025178F"/>
    <w:rsid w:val="00251955"/>
    <w:rsid w:val="0025203E"/>
    <w:rsid w:val="002526EB"/>
    <w:rsid w:val="00252CB8"/>
    <w:rsid w:val="0025323A"/>
    <w:rsid w:val="00253990"/>
    <w:rsid w:val="002540B4"/>
    <w:rsid w:val="00255A51"/>
    <w:rsid w:val="00255E52"/>
    <w:rsid w:val="002567B4"/>
    <w:rsid w:val="00256868"/>
    <w:rsid w:val="00257205"/>
    <w:rsid w:val="002573C3"/>
    <w:rsid w:val="00257411"/>
    <w:rsid w:val="00260232"/>
    <w:rsid w:val="00261554"/>
    <w:rsid w:val="00262241"/>
    <w:rsid w:val="00262407"/>
    <w:rsid w:val="0026243B"/>
    <w:rsid w:val="00262E10"/>
    <w:rsid w:val="00263124"/>
    <w:rsid w:val="002636A9"/>
    <w:rsid w:val="0026449E"/>
    <w:rsid w:val="0026510B"/>
    <w:rsid w:val="00265EBA"/>
    <w:rsid w:val="00266202"/>
    <w:rsid w:val="0026624C"/>
    <w:rsid w:val="00266B96"/>
    <w:rsid w:val="00267803"/>
    <w:rsid w:val="002679EF"/>
    <w:rsid w:val="00267A5F"/>
    <w:rsid w:val="00267D85"/>
    <w:rsid w:val="00270EAB"/>
    <w:rsid w:val="0027168A"/>
    <w:rsid w:val="00271902"/>
    <w:rsid w:val="00271BAE"/>
    <w:rsid w:val="00271CE7"/>
    <w:rsid w:val="00272102"/>
    <w:rsid w:val="00275DA2"/>
    <w:rsid w:val="00275E08"/>
    <w:rsid w:val="00277FEA"/>
    <w:rsid w:val="0028134B"/>
    <w:rsid w:val="0028194E"/>
    <w:rsid w:val="00281F41"/>
    <w:rsid w:val="002832F3"/>
    <w:rsid w:val="002836C5"/>
    <w:rsid w:val="00284046"/>
    <w:rsid w:val="00285350"/>
    <w:rsid w:val="00285877"/>
    <w:rsid w:val="00285CD3"/>
    <w:rsid w:val="002860F0"/>
    <w:rsid w:val="0028631C"/>
    <w:rsid w:val="002864EA"/>
    <w:rsid w:val="00287C4E"/>
    <w:rsid w:val="002907B0"/>
    <w:rsid w:val="00290875"/>
    <w:rsid w:val="00290E94"/>
    <w:rsid w:val="00290ECD"/>
    <w:rsid w:val="00291502"/>
    <w:rsid w:val="002921D3"/>
    <w:rsid w:val="00292B3C"/>
    <w:rsid w:val="002937BE"/>
    <w:rsid w:val="00294F8B"/>
    <w:rsid w:val="0029513B"/>
    <w:rsid w:val="002957FA"/>
    <w:rsid w:val="0029594B"/>
    <w:rsid w:val="00295DC1"/>
    <w:rsid w:val="00295F71"/>
    <w:rsid w:val="00296445"/>
    <w:rsid w:val="002A15BB"/>
    <w:rsid w:val="002A1C0C"/>
    <w:rsid w:val="002A1D41"/>
    <w:rsid w:val="002A210D"/>
    <w:rsid w:val="002A22CF"/>
    <w:rsid w:val="002A2CF3"/>
    <w:rsid w:val="002A3388"/>
    <w:rsid w:val="002A4ECE"/>
    <w:rsid w:val="002A57C2"/>
    <w:rsid w:val="002A6E1C"/>
    <w:rsid w:val="002B118A"/>
    <w:rsid w:val="002B1B7C"/>
    <w:rsid w:val="002B1DF3"/>
    <w:rsid w:val="002B28DD"/>
    <w:rsid w:val="002B2BDB"/>
    <w:rsid w:val="002B3615"/>
    <w:rsid w:val="002B429A"/>
    <w:rsid w:val="002B446C"/>
    <w:rsid w:val="002B5665"/>
    <w:rsid w:val="002B61B4"/>
    <w:rsid w:val="002B7901"/>
    <w:rsid w:val="002C00A8"/>
    <w:rsid w:val="002C1EB6"/>
    <w:rsid w:val="002C22B0"/>
    <w:rsid w:val="002C2403"/>
    <w:rsid w:val="002C2788"/>
    <w:rsid w:val="002C3647"/>
    <w:rsid w:val="002C47F9"/>
    <w:rsid w:val="002C4C65"/>
    <w:rsid w:val="002C6011"/>
    <w:rsid w:val="002C77DA"/>
    <w:rsid w:val="002D0A55"/>
    <w:rsid w:val="002D0AA0"/>
    <w:rsid w:val="002D178E"/>
    <w:rsid w:val="002D17A2"/>
    <w:rsid w:val="002D2AD8"/>
    <w:rsid w:val="002D2BD6"/>
    <w:rsid w:val="002D2EBD"/>
    <w:rsid w:val="002D327F"/>
    <w:rsid w:val="002D39E4"/>
    <w:rsid w:val="002D41B5"/>
    <w:rsid w:val="002D41C9"/>
    <w:rsid w:val="002D5578"/>
    <w:rsid w:val="002D5C02"/>
    <w:rsid w:val="002D7107"/>
    <w:rsid w:val="002E0D21"/>
    <w:rsid w:val="002E10FF"/>
    <w:rsid w:val="002E1898"/>
    <w:rsid w:val="002E1A85"/>
    <w:rsid w:val="002E39F7"/>
    <w:rsid w:val="002E6778"/>
    <w:rsid w:val="002E67C3"/>
    <w:rsid w:val="002E6C73"/>
    <w:rsid w:val="002E70CA"/>
    <w:rsid w:val="002E7218"/>
    <w:rsid w:val="002F0850"/>
    <w:rsid w:val="002F11BC"/>
    <w:rsid w:val="002F281C"/>
    <w:rsid w:val="002F348F"/>
    <w:rsid w:val="002F42EF"/>
    <w:rsid w:val="002F452F"/>
    <w:rsid w:val="002F72A0"/>
    <w:rsid w:val="002F7FFD"/>
    <w:rsid w:val="00300591"/>
    <w:rsid w:val="003014A2"/>
    <w:rsid w:val="00301822"/>
    <w:rsid w:val="00301AA5"/>
    <w:rsid w:val="00301EB8"/>
    <w:rsid w:val="00302338"/>
    <w:rsid w:val="00302F0D"/>
    <w:rsid w:val="003034BA"/>
    <w:rsid w:val="00303596"/>
    <w:rsid w:val="00303836"/>
    <w:rsid w:val="0030444D"/>
    <w:rsid w:val="003048BB"/>
    <w:rsid w:val="00304CCF"/>
    <w:rsid w:val="00305575"/>
    <w:rsid w:val="003064C0"/>
    <w:rsid w:val="00306605"/>
    <w:rsid w:val="00306FA1"/>
    <w:rsid w:val="0030732D"/>
    <w:rsid w:val="0030793F"/>
    <w:rsid w:val="00307B2F"/>
    <w:rsid w:val="00310B21"/>
    <w:rsid w:val="0031138F"/>
    <w:rsid w:val="0031191A"/>
    <w:rsid w:val="0031219C"/>
    <w:rsid w:val="003123D1"/>
    <w:rsid w:val="003129F1"/>
    <w:rsid w:val="00312E7E"/>
    <w:rsid w:val="00313811"/>
    <w:rsid w:val="00314219"/>
    <w:rsid w:val="003143DD"/>
    <w:rsid w:val="003143FE"/>
    <w:rsid w:val="00314721"/>
    <w:rsid w:val="0031495C"/>
    <w:rsid w:val="003149EE"/>
    <w:rsid w:val="00315F73"/>
    <w:rsid w:val="00317FAF"/>
    <w:rsid w:val="00320871"/>
    <w:rsid w:val="0032093E"/>
    <w:rsid w:val="00322735"/>
    <w:rsid w:val="0032316D"/>
    <w:rsid w:val="00323607"/>
    <w:rsid w:val="00324935"/>
    <w:rsid w:val="00324F8D"/>
    <w:rsid w:val="00325123"/>
    <w:rsid w:val="00325606"/>
    <w:rsid w:val="003271FC"/>
    <w:rsid w:val="00327735"/>
    <w:rsid w:val="00327BA0"/>
    <w:rsid w:val="0033075A"/>
    <w:rsid w:val="00330FF5"/>
    <w:rsid w:val="0033251C"/>
    <w:rsid w:val="00332A63"/>
    <w:rsid w:val="0033334F"/>
    <w:rsid w:val="00333FD0"/>
    <w:rsid w:val="003347AE"/>
    <w:rsid w:val="0033501F"/>
    <w:rsid w:val="0033507B"/>
    <w:rsid w:val="003354F4"/>
    <w:rsid w:val="00335C1F"/>
    <w:rsid w:val="00336DF2"/>
    <w:rsid w:val="003400CC"/>
    <w:rsid w:val="00340AF6"/>
    <w:rsid w:val="003413C1"/>
    <w:rsid w:val="003428F0"/>
    <w:rsid w:val="00342F59"/>
    <w:rsid w:val="00342FC4"/>
    <w:rsid w:val="00342FDF"/>
    <w:rsid w:val="003454F4"/>
    <w:rsid w:val="003455EE"/>
    <w:rsid w:val="00347607"/>
    <w:rsid w:val="00347849"/>
    <w:rsid w:val="0034798C"/>
    <w:rsid w:val="00347E87"/>
    <w:rsid w:val="0035065A"/>
    <w:rsid w:val="00350966"/>
    <w:rsid w:val="00350D96"/>
    <w:rsid w:val="0035139D"/>
    <w:rsid w:val="00351840"/>
    <w:rsid w:val="0035244F"/>
    <w:rsid w:val="00353147"/>
    <w:rsid w:val="00353FFE"/>
    <w:rsid w:val="00354B1A"/>
    <w:rsid w:val="00355044"/>
    <w:rsid w:val="003553D7"/>
    <w:rsid w:val="0035698C"/>
    <w:rsid w:val="00357E32"/>
    <w:rsid w:val="0036144C"/>
    <w:rsid w:val="0036149B"/>
    <w:rsid w:val="0036153E"/>
    <w:rsid w:val="00362DA4"/>
    <w:rsid w:val="00362FBA"/>
    <w:rsid w:val="00362FFD"/>
    <w:rsid w:val="00363B3E"/>
    <w:rsid w:val="00363C87"/>
    <w:rsid w:val="00364F30"/>
    <w:rsid w:val="00365629"/>
    <w:rsid w:val="003658AA"/>
    <w:rsid w:val="00365E78"/>
    <w:rsid w:val="003664A6"/>
    <w:rsid w:val="00367A5E"/>
    <w:rsid w:val="00370AE5"/>
    <w:rsid w:val="00370D4C"/>
    <w:rsid w:val="003721BC"/>
    <w:rsid w:val="00372294"/>
    <w:rsid w:val="003724C5"/>
    <w:rsid w:val="00372B7F"/>
    <w:rsid w:val="00372D53"/>
    <w:rsid w:val="003731CF"/>
    <w:rsid w:val="00373BDA"/>
    <w:rsid w:val="00374009"/>
    <w:rsid w:val="00374A1F"/>
    <w:rsid w:val="00375496"/>
    <w:rsid w:val="0037713D"/>
    <w:rsid w:val="00377596"/>
    <w:rsid w:val="00377B50"/>
    <w:rsid w:val="00381220"/>
    <w:rsid w:val="00381C0C"/>
    <w:rsid w:val="00381FAA"/>
    <w:rsid w:val="00384253"/>
    <w:rsid w:val="00384A61"/>
    <w:rsid w:val="003860B3"/>
    <w:rsid w:val="00386583"/>
    <w:rsid w:val="003867BC"/>
    <w:rsid w:val="0038734D"/>
    <w:rsid w:val="00390CB2"/>
    <w:rsid w:val="0039156E"/>
    <w:rsid w:val="00391BCB"/>
    <w:rsid w:val="00391E7D"/>
    <w:rsid w:val="0039228B"/>
    <w:rsid w:val="00392E44"/>
    <w:rsid w:val="00392F25"/>
    <w:rsid w:val="0039367A"/>
    <w:rsid w:val="00393C8F"/>
    <w:rsid w:val="00393CF4"/>
    <w:rsid w:val="00395084"/>
    <w:rsid w:val="003965FB"/>
    <w:rsid w:val="003A1153"/>
    <w:rsid w:val="003A13F5"/>
    <w:rsid w:val="003A14EB"/>
    <w:rsid w:val="003A1654"/>
    <w:rsid w:val="003A24A0"/>
    <w:rsid w:val="003A27AE"/>
    <w:rsid w:val="003A2833"/>
    <w:rsid w:val="003A2A49"/>
    <w:rsid w:val="003A2C68"/>
    <w:rsid w:val="003A2D99"/>
    <w:rsid w:val="003A54CA"/>
    <w:rsid w:val="003A6E33"/>
    <w:rsid w:val="003A6FB8"/>
    <w:rsid w:val="003A7A90"/>
    <w:rsid w:val="003B026B"/>
    <w:rsid w:val="003B05B2"/>
    <w:rsid w:val="003B186D"/>
    <w:rsid w:val="003B212E"/>
    <w:rsid w:val="003B29EA"/>
    <w:rsid w:val="003B2AAC"/>
    <w:rsid w:val="003B3123"/>
    <w:rsid w:val="003B3655"/>
    <w:rsid w:val="003B42DA"/>
    <w:rsid w:val="003B4394"/>
    <w:rsid w:val="003B4522"/>
    <w:rsid w:val="003B477D"/>
    <w:rsid w:val="003B515C"/>
    <w:rsid w:val="003B694C"/>
    <w:rsid w:val="003B71FB"/>
    <w:rsid w:val="003B72DB"/>
    <w:rsid w:val="003B7D54"/>
    <w:rsid w:val="003B7DA4"/>
    <w:rsid w:val="003C00FE"/>
    <w:rsid w:val="003C045E"/>
    <w:rsid w:val="003C1007"/>
    <w:rsid w:val="003C11C0"/>
    <w:rsid w:val="003C1492"/>
    <w:rsid w:val="003C213A"/>
    <w:rsid w:val="003C24CC"/>
    <w:rsid w:val="003C3498"/>
    <w:rsid w:val="003C34DC"/>
    <w:rsid w:val="003C358A"/>
    <w:rsid w:val="003C3D3F"/>
    <w:rsid w:val="003C3D4A"/>
    <w:rsid w:val="003C3DB4"/>
    <w:rsid w:val="003C43DD"/>
    <w:rsid w:val="003C4517"/>
    <w:rsid w:val="003C46CE"/>
    <w:rsid w:val="003C4E08"/>
    <w:rsid w:val="003C5340"/>
    <w:rsid w:val="003C5FAD"/>
    <w:rsid w:val="003C6A06"/>
    <w:rsid w:val="003D0838"/>
    <w:rsid w:val="003D14CB"/>
    <w:rsid w:val="003D1E02"/>
    <w:rsid w:val="003D2D43"/>
    <w:rsid w:val="003D3348"/>
    <w:rsid w:val="003D372B"/>
    <w:rsid w:val="003D3B2E"/>
    <w:rsid w:val="003D3C03"/>
    <w:rsid w:val="003D470A"/>
    <w:rsid w:val="003D5819"/>
    <w:rsid w:val="003D5A8A"/>
    <w:rsid w:val="003D5E93"/>
    <w:rsid w:val="003D6649"/>
    <w:rsid w:val="003D7757"/>
    <w:rsid w:val="003D7C4A"/>
    <w:rsid w:val="003E1652"/>
    <w:rsid w:val="003E1E27"/>
    <w:rsid w:val="003E26BD"/>
    <w:rsid w:val="003E3041"/>
    <w:rsid w:val="003E35BB"/>
    <w:rsid w:val="003E37B7"/>
    <w:rsid w:val="003E4490"/>
    <w:rsid w:val="003E4521"/>
    <w:rsid w:val="003E4682"/>
    <w:rsid w:val="003E46B8"/>
    <w:rsid w:val="003E5881"/>
    <w:rsid w:val="003E61D2"/>
    <w:rsid w:val="003E6874"/>
    <w:rsid w:val="003E7007"/>
    <w:rsid w:val="003E7C13"/>
    <w:rsid w:val="003E7CE7"/>
    <w:rsid w:val="003F0A54"/>
    <w:rsid w:val="003F0C3B"/>
    <w:rsid w:val="003F0E9D"/>
    <w:rsid w:val="003F16B0"/>
    <w:rsid w:val="003F1733"/>
    <w:rsid w:val="003F192E"/>
    <w:rsid w:val="003F2576"/>
    <w:rsid w:val="003F2C82"/>
    <w:rsid w:val="003F359C"/>
    <w:rsid w:val="003F46DA"/>
    <w:rsid w:val="003F58A6"/>
    <w:rsid w:val="003F596C"/>
    <w:rsid w:val="003F5EB0"/>
    <w:rsid w:val="003F602C"/>
    <w:rsid w:val="00400EFA"/>
    <w:rsid w:val="00401738"/>
    <w:rsid w:val="0040274C"/>
    <w:rsid w:val="00404532"/>
    <w:rsid w:val="00404CFC"/>
    <w:rsid w:val="00405DAF"/>
    <w:rsid w:val="0040645A"/>
    <w:rsid w:val="00406EB9"/>
    <w:rsid w:val="00407331"/>
    <w:rsid w:val="00407A97"/>
    <w:rsid w:val="00410558"/>
    <w:rsid w:val="00410D2E"/>
    <w:rsid w:val="00410DA2"/>
    <w:rsid w:val="00411229"/>
    <w:rsid w:val="004113D4"/>
    <w:rsid w:val="00411515"/>
    <w:rsid w:val="004122A8"/>
    <w:rsid w:val="00413931"/>
    <w:rsid w:val="00413E5B"/>
    <w:rsid w:val="004152BF"/>
    <w:rsid w:val="00415A5C"/>
    <w:rsid w:val="00416862"/>
    <w:rsid w:val="004177DA"/>
    <w:rsid w:val="00420843"/>
    <w:rsid w:val="0042166D"/>
    <w:rsid w:val="00421915"/>
    <w:rsid w:val="004219DA"/>
    <w:rsid w:val="00422693"/>
    <w:rsid w:val="0042338E"/>
    <w:rsid w:val="004233AD"/>
    <w:rsid w:val="004254D8"/>
    <w:rsid w:val="0042576D"/>
    <w:rsid w:val="0042609D"/>
    <w:rsid w:val="0042619C"/>
    <w:rsid w:val="00426411"/>
    <w:rsid w:val="0042686A"/>
    <w:rsid w:val="00427259"/>
    <w:rsid w:val="0042726B"/>
    <w:rsid w:val="00427752"/>
    <w:rsid w:val="0043022C"/>
    <w:rsid w:val="004309A5"/>
    <w:rsid w:val="0043198A"/>
    <w:rsid w:val="00431B20"/>
    <w:rsid w:val="00431CF3"/>
    <w:rsid w:val="00432DA6"/>
    <w:rsid w:val="00432E64"/>
    <w:rsid w:val="004332D6"/>
    <w:rsid w:val="0043530F"/>
    <w:rsid w:val="00437D92"/>
    <w:rsid w:val="0044002E"/>
    <w:rsid w:val="00440730"/>
    <w:rsid w:val="00440EFD"/>
    <w:rsid w:val="00441969"/>
    <w:rsid w:val="00441A80"/>
    <w:rsid w:val="00442FDB"/>
    <w:rsid w:val="00443565"/>
    <w:rsid w:val="0044401C"/>
    <w:rsid w:val="00444878"/>
    <w:rsid w:val="004455F4"/>
    <w:rsid w:val="00445C50"/>
    <w:rsid w:val="00445C53"/>
    <w:rsid w:val="00447550"/>
    <w:rsid w:val="004515E1"/>
    <w:rsid w:val="004522A7"/>
    <w:rsid w:val="00453284"/>
    <w:rsid w:val="004537F6"/>
    <w:rsid w:val="004538BD"/>
    <w:rsid w:val="00453DA6"/>
    <w:rsid w:val="00453F2D"/>
    <w:rsid w:val="00454150"/>
    <w:rsid w:val="00454E6B"/>
    <w:rsid w:val="00455A28"/>
    <w:rsid w:val="004568E0"/>
    <w:rsid w:val="00456DB0"/>
    <w:rsid w:val="0045718F"/>
    <w:rsid w:val="004574BC"/>
    <w:rsid w:val="004574C1"/>
    <w:rsid w:val="004575B3"/>
    <w:rsid w:val="004578AA"/>
    <w:rsid w:val="00457A16"/>
    <w:rsid w:val="0046004F"/>
    <w:rsid w:val="00460E42"/>
    <w:rsid w:val="004613AF"/>
    <w:rsid w:val="00461538"/>
    <w:rsid w:val="0046156B"/>
    <w:rsid w:val="00461B54"/>
    <w:rsid w:val="004652F2"/>
    <w:rsid w:val="0046544C"/>
    <w:rsid w:val="004658E0"/>
    <w:rsid w:val="0046653C"/>
    <w:rsid w:val="00466930"/>
    <w:rsid w:val="0046753A"/>
    <w:rsid w:val="00467E1A"/>
    <w:rsid w:val="00467F4F"/>
    <w:rsid w:val="004704FB"/>
    <w:rsid w:val="00470C0B"/>
    <w:rsid w:val="00472038"/>
    <w:rsid w:val="00472234"/>
    <w:rsid w:val="00473205"/>
    <w:rsid w:val="00473900"/>
    <w:rsid w:val="00473BC2"/>
    <w:rsid w:val="00473DEB"/>
    <w:rsid w:val="00474204"/>
    <w:rsid w:val="0047443B"/>
    <w:rsid w:val="004771DD"/>
    <w:rsid w:val="00480EB2"/>
    <w:rsid w:val="00482282"/>
    <w:rsid w:val="00482A27"/>
    <w:rsid w:val="0048351B"/>
    <w:rsid w:val="00484043"/>
    <w:rsid w:val="00484A25"/>
    <w:rsid w:val="00484ADD"/>
    <w:rsid w:val="004860D9"/>
    <w:rsid w:val="004864B7"/>
    <w:rsid w:val="00486790"/>
    <w:rsid w:val="0048681E"/>
    <w:rsid w:val="00487DCA"/>
    <w:rsid w:val="00490BBF"/>
    <w:rsid w:val="0049155A"/>
    <w:rsid w:val="00492CC3"/>
    <w:rsid w:val="00492FB4"/>
    <w:rsid w:val="0049305E"/>
    <w:rsid w:val="0049343D"/>
    <w:rsid w:val="00493F73"/>
    <w:rsid w:val="004948F3"/>
    <w:rsid w:val="00495CCA"/>
    <w:rsid w:val="00495E32"/>
    <w:rsid w:val="004978D0"/>
    <w:rsid w:val="004A0458"/>
    <w:rsid w:val="004A23CF"/>
    <w:rsid w:val="004A23EC"/>
    <w:rsid w:val="004A27F9"/>
    <w:rsid w:val="004A2C17"/>
    <w:rsid w:val="004A3174"/>
    <w:rsid w:val="004A3263"/>
    <w:rsid w:val="004A3519"/>
    <w:rsid w:val="004A3996"/>
    <w:rsid w:val="004A3EAE"/>
    <w:rsid w:val="004A4342"/>
    <w:rsid w:val="004A455E"/>
    <w:rsid w:val="004A582C"/>
    <w:rsid w:val="004A6316"/>
    <w:rsid w:val="004A7070"/>
    <w:rsid w:val="004A70D5"/>
    <w:rsid w:val="004A7276"/>
    <w:rsid w:val="004A72DE"/>
    <w:rsid w:val="004B00FE"/>
    <w:rsid w:val="004B0184"/>
    <w:rsid w:val="004B02A8"/>
    <w:rsid w:val="004B0330"/>
    <w:rsid w:val="004B0BFE"/>
    <w:rsid w:val="004B27F3"/>
    <w:rsid w:val="004B2ED1"/>
    <w:rsid w:val="004B4E87"/>
    <w:rsid w:val="004B6F64"/>
    <w:rsid w:val="004B7719"/>
    <w:rsid w:val="004C05B7"/>
    <w:rsid w:val="004C0C85"/>
    <w:rsid w:val="004C0E4E"/>
    <w:rsid w:val="004C1076"/>
    <w:rsid w:val="004C1F97"/>
    <w:rsid w:val="004C246C"/>
    <w:rsid w:val="004C25E1"/>
    <w:rsid w:val="004C28DE"/>
    <w:rsid w:val="004C3378"/>
    <w:rsid w:val="004C3D6B"/>
    <w:rsid w:val="004C4F30"/>
    <w:rsid w:val="004C52C4"/>
    <w:rsid w:val="004C5687"/>
    <w:rsid w:val="004C6A65"/>
    <w:rsid w:val="004C705B"/>
    <w:rsid w:val="004C7307"/>
    <w:rsid w:val="004C79A5"/>
    <w:rsid w:val="004D07F6"/>
    <w:rsid w:val="004D1137"/>
    <w:rsid w:val="004D16F8"/>
    <w:rsid w:val="004D32B6"/>
    <w:rsid w:val="004D44E0"/>
    <w:rsid w:val="004D5EA1"/>
    <w:rsid w:val="004D6478"/>
    <w:rsid w:val="004D7339"/>
    <w:rsid w:val="004D7791"/>
    <w:rsid w:val="004D7825"/>
    <w:rsid w:val="004D7E80"/>
    <w:rsid w:val="004E0CC4"/>
    <w:rsid w:val="004E0CED"/>
    <w:rsid w:val="004E0D38"/>
    <w:rsid w:val="004E2595"/>
    <w:rsid w:val="004E2C54"/>
    <w:rsid w:val="004E37B0"/>
    <w:rsid w:val="004E3BE2"/>
    <w:rsid w:val="004E3DC5"/>
    <w:rsid w:val="004E44EA"/>
    <w:rsid w:val="004E4725"/>
    <w:rsid w:val="004E4866"/>
    <w:rsid w:val="004E5001"/>
    <w:rsid w:val="004E5E86"/>
    <w:rsid w:val="004E6137"/>
    <w:rsid w:val="004E6998"/>
    <w:rsid w:val="004E6DA6"/>
    <w:rsid w:val="004E760A"/>
    <w:rsid w:val="004F0252"/>
    <w:rsid w:val="004F044C"/>
    <w:rsid w:val="004F14A4"/>
    <w:rsid w:val="004F2FC9"/>
    <w:rsid w:val="004F3C27"/>
    <w:rsid w:val="004F432C"/>
    <w:rsid w:val="004F497F"/>
    <w:rsid w:val="004F52AE"/>
    <w:rsid w:val="004F5500"/>
    <w:rsid w:val="004F598F"/>
    <w:rsid w:val="004F6C69"/>
    <w:rsid w:val="004F71EC"/>
    <w:rsid w:val="004F7E23"/>
    <w:rsid w:val="004F7F3A"/>
    <w:rsid w:val="0050011A"/>
    <w:rsid w:val="00500731"/>
    <w:rsid w:val="00501679"/>
    <w:rsid w:val="00502387"/>
    <w:rsid w:val="00502417"/>
    <w:rsid w:val="005027E7"/>
    <w:rsid w:val="00502C04"/>
    <w:rsid w:val="0050363E"/>
    <w:rsid w:val="0050482E"/>
    <w:rsid w:val="00505509"/>
    <w:rsid w:val="00505756"/>
    <w:rsid w:val="00505CCB"/>
    <w:rsid w:val="00505D1D"/>
    <w:rsid w:val="00506516"/>
    <w:rsid w:val="00506C19"/>
    <w:rsid w:val="00506C6B"/>
    <w:rsid w:val="00507798"/>
    <w:rsid w:val="00510D1B"/>
    <w:rsid w:val="0051509C"/>
    <w:rsid w:val="00515765"/>
    <w:rsid w:val="00516181"/>
    <w:rsid w:val="00517B7A"/>
    <w:rsid w:val="0052116C"/>
    <w:rsid w:val="00521820"/>
    <w:rsid w:val="00521EF0"/>
    <w:rsid w:val="00521FCB"/>
    <w:rsid w:val="0052243F"/>
    <w:rsid w:val="005224F6"/>
    <w:rsid w:val="005236B5"/>
    <w:rsid w:val="0052523B"/>
    <w:rsid w:val="005253A7"/>
    <w:rsid w:val="005257C8"/>
    <w:rsid w:val="0052589A"/>
    <w:rsid w:val="00526C50"/>
    <w:rsid w:val="00526F60"/>
    <w:rsid w:val="00527DF5"/>
    <w:rsid w:val="0053049E"/>
    <w:rsid w:val="00532740"/>
    <w:rsid w:val="00532A05"/>
    <w:rsid w:val="00532C32"/>
    <w:rsid w:val="00533929"/>
    <w:rsid w:val="00534F35"/>
    <w:rsid w:val="005357FA"/>
    <w:rsid w:val="00536264"/>
    <w:rsid w:val="00536A6C"/>
    <w:rsid w:val="00536B73"/>
    <w:rsid w:val="00536E1F"/>
    <w:rsid w:val="00537792"/>
    <w:rsid w:val="0053799E"/>
    <w:rsid w:val="00537CFE"/>
    <w:rsid w:val="0054395A"/>
    <w:rsid w:val="00543BEF"/>
    <w:rsid w:val="00543E5D"/>
    <w:rsid w:val="00544409"/>
    <w:rsid w:val="0054528A"/>
    <w:rsid w:val="00546012"/>
    <w:rsid w:val="00547521"/>
    <w:rsid w:val="0055079D"/>
    <w:rsid w:val="00550E56"/>
    <w:rsid w:val="00551511"/>
    <w:rsid w:val="00551D9C"/>
    <w:rsid w:val="00551ED3"/>
    <w:rsid w:val="00552DE8"/>
    <w:rsid w:val="00553CCF"/>
    <w:rsid w:val="00553CD7"/>
    <w:rsid w:val="005547D3"/>
    <w:rsid w:val="00554950"/>
    <w:rsid w:val="00554C28"/>
    <w:rsid w:val="0055533C"/>
    <w:rsid w:val="0055648F"/>
    <w:rsid w:val="0055685B"/>
    <w:rsid w:val="00556941"/>
    <w:rsid w:val="005600BB"/>
    <w:rsid w:val="00560EC0"/>
    <w:rsid w:val="0056199F"/>
    <w:rsid w:val="0056296D"/>
    <w:rsid w:val="00562C0A"/>
    <w:rsid w:val="00563135"/>
    <w:rsid w:val="005631E8"/>
    <w:rsid w:val="00563976"/>
    <w:rsid w:val="00563D02"/>
    <w:rsid w:val="00564BD3"/>
    <w:rsid w:val="00566461"/>
    <w:rsid w:val="00566BCF"/>
    <w:rsid w:val="00567238"/>
    <w:rsid w:val="00567D33"/>
    <w:rsid w:val="005700C9"/>
    <w:rsid w:val="005707A2"/>
    <w:rsid w:val="00570D4E"/>
    <w:rsid w:val="00571D96"/>
    <w:rsid w:val="0057279F"/>
    <w:rsid w:val="00572C55"/>
    <w:rsid w:val="00573E43"/>
    <w:rsid w:val="0057644B"/>
    <w:rsid w:val="0057669D"/>
    <w:rsid w:val="0057696F"/>
    <w:rsid w:val="00576C65"/>
    <w:rsid w:val="00576FAE"/>
    <w:rsid w:val="00577DA3"/>
    <w:rsid w:val="005808EF"/>
    <w:rsid w:val="0058103D"/>
    <w:rsid w:val="00582226"/>
    <w:rsid w:val="00582514"/>
    <w:rsid w:val="00582592"/>
    <w:rsid w:val="00582B01"/>
    <w:rsid w:val="00583072"/>
    <w:rsid w:val="00583455"/>
    <w:rsid w:val="005849E1"/>
    <w:rsid w:val="00584A2C"/>
    <w:rsid w:val="00584C1D"/>
    <w:rsid w:val="00590AF5"/>
    <w:rsid w:val="00590E82"/>
    <w:rsid w:val="00591334"/>
    <w:rsid w:val="00591745"/>
    <w:rsid w:val="00592658"/>
    <w:rsid w:val="00592E6E"/>
    <w:rsid w:val="00592FBA"/>
    <w:rsid w:val="005948B7"/>
    <w:rsid w:val="00594E14"/>
    <w:rsid w:val="00594F3C"/>
    <w:rsid w:val="0059569F"/>
    <w:rsid w:val="0059587B"/>
    <w:rsid w:val="0059612A"/>
    <w:rsid w:val="005967B0"/>
    <w:rsid w:val="005969A9"/>
    <w:rsid w:val="0059740D"/>
    <w:rsid w:val="005977C3"/>
    <w:rsid w:val="0059789F"/>
    <w:rsid w:val="00597B8F"/>
    <w:rsid w:val="005A0B2F"/>
    <w:rsid w:val="005A1B9E"/>
    <w:rsid w:val="005A3CDD"/>
    <w:rsid w:val="005A4878"/>
    <w:rsid w:val="005A5041"/>
    <w:rsid w:val="005A5561"/>
    <w:rsid w:val="005A6CAE"/>
    <w:rsid w:val="005A6E27"/>
    <w:rsid w:val="005A7203"/>
    <w:rsid w:val="005B0442"/>
    <w:rsid w:val="005B0BB3"/>
    <w:rsid w:val="005B185E"/>
    <w:rsid w:val="005B1C71"/>
    <w:rsid w:val="005B2BDC"/>
    <w:rsid w:val="005B3A70"/>
    <w:rsid w:val="005B5AAA"/>
    <w:rsid w:val="005B62AB"/>
    <w:rsid w:val="005B7546"/>
    <w:rsid w:val="005B7F52"/>
    <w:rsid w:val="005C0009"/>
    <w:rsid w:val="005C2237"/>
    <w:rsid w:val="005C4ABE"/>
    <w:rsid w:val="005C4D1C"/>
    <w:rsid w:val="005C5CA9"/>
    <w:rsid w:val="005C6348"/>
    <w:rsid w:val="005C66EC"/>
    <w:rsid w:val="005C729F"/>
    <w:rsid w:val="005C78FD"/>
    <w:rsid w:val="005D020F"/>
    <w:rsid w:val="005D0768"/>
    <w:rsid w:val="005D0CF3"/>
    <w:rsid w:val="005D12E4"/>
    <w:rsid w:val="005D18AF"/>
    <w:rsid w:val="005D1AA7"/>
    <w:rsid w:val="005D1F89"/>
    <w:rsid w:val="005D209D"/>
    <w:rsid w:val="005D2795"/>
    <w:rsid w:val="005D2BDC"/>
    <w:rsid w:val="005D2CFE"/>
    <w:rsid w:val="005D3071"/>
    <w:rsid w:val="005D3990"/>
    <w:rsid w:val="005D3DD7"/>
    <w:rsid w:val="005D4C97"/>
    <w:rsid w:val="005D5023"/>
    <w:rsid w:val="005D5F9F"/>
    <w:rsid w:val="005D60BD"/>
    <w:rsid w:val="005D61DB"/>
    <w:rsid w:val="005D749F"/>
    <w:rsid w:val="005D75A6"/>
    <w:rsid w:val="005E0F98"/>
    <w:rsid w:val="005E1247"/>
    <w:rsid w:val="005E22A2"/>
    <w:rsid w:val="005E33EA"/>
    <w:rsid w:val="005E42F4"/>
    <w:rsid w:val="005E52A7"/>
    <w:rsid w:val="005E58DA"/>
    <w:rsid w:val="005E60A2"/>
    <w:rsid w:val="005E634D"/>
    <w:rsid w:val="005E6A8B"/>
    <w:rsid w:val="005E7037"/>
    <w:rsid w:val="005E7285"/>
    <w:rsid w:val="005E755B"/>
    <w:rsid w:val="005F0C0F"/>
    <w:rsid w:val="005F0CFE"/>
    <w:rsid w:val="005F12F0"/>
    <w:rsid w:val="005F1FA0"/>
    <w:rsid w:val="005F4CE8"/>
    <w:rsid w:val="005F5979"/>
    <w:rsid w:val="005F5B35"/>
    <w:rsid w:val="005F6196"/>
    <w:rsid w:val="005F6611"/>
    <w:rsid w:val="005F6A41"/>
    <w:rsid w:val="005F6C4E"/>
    <w:rsid w:val="005F6D72"/>
    <w:rsid w:val="00600023"/>
    <w:rsid w:val="00600AF6"/>
    <w:rsid w:val="00600CBA"/>
    <w:rsid w:val="006018D3"/>
    <w:rsid w:val="00601961"/>
    <w:rsid w:val="00601B55"/>
    <w:rsid w:val="00601C70"/>
    <w:rsid w:val="006021AC"/>
    <w:rsid w:val="00602D25"/>
    <w:rsid w:val="00602DE0"/>
    <w:rsid w:val="006031DA"/>
    <w:rsid w:val="0060421A"/>
    <w:rsid w:val="0060468C"/>
    <w:rsid w:val="00604931"/>
    <w:rsid w:val="0060494D"/>
    <w:rsid w:val="00604EDA"/>
    <w:rsid w:val="006053E8"/>
    <w:rsid w:val="00605973"/>
    <w:rsid w:val="00605BF9"/>
    <w:rsid w:val="00605CAD"/>
    <w:rsid w:val="00605CF7"/>
    <w:rsid w:val="00606BD8"/>
    <w:rsid w:val="00607FDC"/>
    <w:rsid w:val="00610475"/>
    <w:rsid w:val="006105C9"/>
    <w:rsid w:val="006119C3"/>
    <w:rsid w:val="006128BB"/>
    <w:rsid w:val="006144DA"/>
    <w:rsid w:val="00614558"/>
    <w:rsid w:val="00614FCE"/>
    <w:rsid w:val="006154CA"/>
    <w:rsid w:val="00616246"/>
    <w:rsid w:val="00616BDA"/>
    <w:rsid w:val="006170D6"/>
    <w:rsid w:val="00617B24"/>
    <w:rsid w:val="00622E34"/>
    <w:rsid w:val="00624664"/>
    <w:rsid w:val="006252F0"/>
    <w:rsid w:val="006263C8"/>
    <w:rsid w:val="006265B6"/>
    <w:rsid w:val="006274E2"/>
    <w:rsid w:val="006275C5"/>
    <w:rsid w:val="00627837"/>
    <w:rsid w:val="00630278"/>
    <w:rsid w:val="0063096F"/>
    <w:rsid w:val="00630ECB"/>
    <w:rsid w:val="00631191"/>
    <w:rsid w:val="006316B8"/>
    <w:rsid w:val="00631958"/>
    <w:rsid w:val="00632665"/>
    <w:rsid w:val="006336DD"/>
    <w:rsid w:val="00634138"/>
    <w:rsid w:val="00634C56"/>
    <w:rsid w:val="00634FB9"/>
    <w:rsid w:val="00635779"/>
    <w:rsid w:val="006370FA"/>
    <w:rsid w:val="00637C20"/>
    <w:rsid w:val="00640004"/>
    <w:rsid w:val="006400A3"/>
    <w:rsid w:val="006409FF"/>
    <w:rsid w:val="00640BBC"/>
    <w:rsid w:val="00640C10"/>
    <w:rsid w:val="00641123"/>
    <w:rsid w:val="006417F0"/>
    <w:rsid w:val="00641A15"/>
    <w:rsid w:val="00641BD7"/>
    <w:rsid w:val="006431AD"/>
    <w:rsid w:val="00643A02"/>
    <w:rsid w:val="006456B5"/>
    <w:rsid w:val="00645FE9"/>
    <w:rsid w:val="006462DF"/>
    <w:rsid w:val="00646DA6"/>
    <w:rsid w:val="00647B40"/>
    <w:rsid w:val="00650CB9"/>
    <w:rsid w:val="00652046"/>
    <w:rsid w:val="006524B9"/>
    <w:rsid w:val="006524EF"/>
    <w:rsid w:val="00652EEE"/>
    <w:rsid w:val="006539ED"/>
    <w:rsid w:val="00653EE5"/>
    <w:rsid w:val="006559B4"/>
    <w:rsid w:val="00656BB0"/>
    <w:rsid w:val="00656CA1"/>
    <w:rsid w:val="00657F73"/>
    <w:rsid w:val="00661711"/>
    <w:rsid w:val="00661B09"/>
    <w:rsid w:val="00661E0F"/>
    <w:rsid w:val="00661FEF"/>
    <w:rsid w:val="006621EA"/>
    <w:rsid w:val="0066250C"/>
    <w:rsid w:val="00662D23"/>
    <w:rsid w:val="00664AB5"/>
    <w:rsid w:val="00664AD6"/>
    <w:rsid w:val="00664DD7"/>
    <w:rsid w:val="00665038"/>
    <w:rsid w:val="006664E5"/>
    <w:rsid w:val="0066658B"/>
    <w:rsid w:val="006673E8"/>
    <w:rsid w:val="00667755"/>
    <w:rsid w:val="00667877"/>
    <w:rsid w:val="00670321"/>
    <w:rsid w:val="0067118D"/>
    <w:rsid w:val="00671830"/>
    <w:rsid w:val="006718E5"/>
    <w:rsid w:val="00671C1A"/>
    <w:rsid w:val="00672A91"/>
    <w:rsid w:val="00672D81"/>
    <w:rsid w:val="00673A39"/>
    <w:rsid w:val="006741F4"/>
    <w:rsid w:val="00674981"/>
    <w:rsid w:val="00674FAA"/>
    <w:rsid w:val="006752D8"/>
    <w:rsid w:val="00675FCF"/>
    <w:rsid w:val="00677303"/>
    <w:rsid w:val="00677BF7"/>
    <w:rsid w:val="00680FEC"/>
    <w:rsid w:val="00681088"/>
    <w:rsid w:val="0068268A"/>
    <w:rsid w:val="0068304C"/>
    <w:rsid w:val="006832DE"/>
    <w:rsid w:val="006845E4"/>
    <w:rsid w:val="00684712"/>
    <w:rsid w:val="00685247"/>
    <w:rsid w:val="00685C9F"/>
    <w:rsid w:val="00685FB9"/>
    <w:rsid w:val="00687C2E"/>
    <w:rsid w:val="006903CC"/>
    <w:rsid w:val="00690B49"/>
    <w:rsid w:val="00690B72"/>
    <w:rsid w:val="00691B74"/>
    <w:rsid w:val="00691DD8"/>
    <w:rsid w:val="00692EA3"/>
    <w:rsid w:val="006933A2"/>
    <w:rsid w:val="0069390B"/>
    <w:rsid w:val="00694246"/>
    <w:rsid w:val="006944DF"/>
    <w:rsid w:val="0069455C"/>
    <w:rsid w:val="00694A2A"/>
    <w:rsid w:val="00694B36"/>
    <w:rsid w:val="00695345"/>
    <w:rsid w:val="00696877"/>
    <w:rsid w:val="006A011D"/>
    <w:rsid w:val="006A0EC0"/>
    <w:rsid w:val="006A176C"/>
    <w:rsid w:val="006A1D6A"/>
    <w:rsid w:val="006A2BD6"/>
    <w:rsid w:val="006A2D8F"/>
    <w:rsid w:val="006A2DCA"/>
    <w:rsid w:val="006A43CA"/>
    <w:rsid w:val="006A46BC"/>
    <w:rsid w:val="006A4AFE"/>
    <w:rsid w:val="006A4ECD"/>
    <w:rsid w:val="006A507A"/>
    <w:rsid w:val="006A5799"/>
    <w:rsid w:val="006A57FB"/>
    <w:rsid w:val="006A5AB9"/>
    <w:rsid w:val="006A5AD9"/>
    <w:rsid w:val="006A604E"/>
    <w:rsid w:val="006A72E3"/>
    <w:rsid w:val="006A7579"/>
    <w:rsid w:val="006A768E"/>
    <w:rsid w:val="006B0013"/>
    <w:rsid w:val="006B0588"/>
    <w:rsid w:val="006B0E35"/>
    <w:rsid w:val="006B0F9F"/>
    <w:rsid w:val="006B2193"/>
    <w:rsid w:val="006B3818"/>
    <w:rsid w:val="006B3B3C"/>
    <w:rsid w:val="006B4221"/>
    <w:rsid w:val="006B4438"/>
    <w:rsid w:val="006B55AC"/>
    <w:rsid w:val="006B5B66"/>
    <w:rsid w:val="006B75F1"/>
    <w:rsid w:val="006B7B04"/>
    <w:rsid w:val="006C14DB"/>
    <w:rsid w:val="006C1BED"/>
    <w:rsid w:val="006C2E18"/>
    <w:rsid w:val="006C2E93"/>
    <w:rsid w:val="006C43C6"/>
    <w:rsid w:val="006C508D"/>
    <w:rsid w:val="006C5684"/>
    <w:rsid w:val="006C572C"/>
    <w:rsid w:val="006C5BA5"/>
    <w:rsid w:val="006C6153"/>
    <w:rsid w:val="006C6156"/>
    <w:rsid w:val="006C62AC"/>
    <w:rsid w:val="006C69FE"/>
    <w:rsid w:val="006C7034"/>
    <w:rsid w:val="006C796A"/>
    <w:rsid w:val="006D0C4B"/>
    <w:rsid w:val="006D0E80"/>
    <w:rsid w:val="006D0F4E"/>
    <w:rsid w:val="006D12BA"/>
    <w:rsid w:val="006D2B4D"/>
    <w:rsid w:val="006D41F2"/>
    <w:rsid w:val="006D450F"/>
    <w:rsid w:val="006D5938"/>
    <w:rsid w:val="006D613D"/>
    <w:rsid w:val="006D7B33"/>
    <w:rsid w:val="006E0493"/>
    <w:rsid w:val="006E085C"/>
    <w:rsid w:val="006E1058"/>
    <w:rsid w:val="006E11EB"/>
    <w:rsid w:val="006E2182"/>
    <w:rsid w:val="006E244E"/>
    <w:rsid w:val="006E291D"/>
    <w:rsid w:val="006E3EA5"/>
    <w:rsid w:val="006E4471"/>
    <w:rsid w:val="006E4F52"/>
    <w:rsid w:val="006E519D"/>
    <w:rsid w:val="006E61A5"/>
    <w:rsid w:val="006E620B"/>
    <w:rsid w:val="006E71D6"/>
    <w:rsid w:val="006F033F"/>
    <w:rsid w:val="006F0974"/>
    <w:rsid w:val="006F11A4"/>
    <w:rsid w:val="006F1F9C"/>
    <w:rsid w:val="006F2C60"/>
    <w:rsid w:val="006F2EA8"/>
    <w:rsid w:val="006F2EF4"/>
    <w:rsid w:val="006F45D0"/>
    <w:rsid w:val="006F4792"/>
    <w:rsid w:val="006F51FA"/>
    <w:rsid w:val="006F5272"/>
    <w:rsid w:val="006F6D09"/>
    <w:rsid w:val="007018FE"/>
    <w:rsid w:val="00701E9C"/>
    <w:rsid w:val="00702785"/>
    <w:rsid w:val="00703529"/>
    <w:rsid w:val="0070376B"/>
    <w:rsid w:val="007059F1"/>
    <w:rsid w:val="00705C5B"/>
    <w:rsid w:val="00706417"/>
    <w:rsid w:val="007068C6"/>
    <w:rsid w:val="0071042E"/>
    <w:rsid w:val="0071142A"/>
    <w:rsid w:val="0071212D"/>
    <w:rsid w:val="00712489"/>
    <w:rsid w:val="00712A0F"/>
    <w:rsid w:val="00712E82"/>
    <w:rsid w:val="0071339E"/>
    <w:rsid w:val="007143B0"/>
    <w:rsid w:val="0071532C"/>
    <w:rsid w:val="00715EDC"/>
    <w:rsid w:val="007174CD"/>
    <w:rsid w:val="007208A0"/>
    <w:rsid w:val="00720B95"/>
    <w:rsid w:val="00720D59"/>
    <w:rsid w:val="007212C5"/>
    <w:rsid w:val="00721C5E"/>
    <w:rsid w:val="00722F33"/>
    <w:rsid w:val="00723637"/>
    <w:rsid w:val="0072401C"/>
    <w:rsid w:val="007252CB"/>
    <w:rsid w:val="007260AF"/>
    <w:rsid w:val="00726729"/>
    <w:rsid w:val="00726A14"/>
    <w:rsid w:val="007308C6"/>
    <w:rsid w:val="00730ABB"/>
    <w:rsid w:val="0073127C"/>
    <w:rsid w:val="00731961"/>
    <w:rsid w:val="00733565"/>
    <w:rsid w:val="00734800"/>
    <w:rsid w:val="00734AD5"/>
    <w:rsid w:val="00734D18"/>
    <w:rsid w:val="00735738"/>
    <w:rsid w:val="007358DD"/>
    <w:rsid w:val="00736329"/>
    <w:rsid w:val="00736371"/>
    <w:rsid w:val="00736C2B"/>
    <w:rsid w:val="007402F6"/>
    <w:rsid w:val="007405B3"/>
    <w:rsid w:val="00741893"/>
    <w:rsid w:val="00741984"/>
    <w:rsid w:val="00742428"/>
    <w:rsid w:val="00743E89"/>
    <w:rsid w:val="007444A2"/>
    <w:rsid w:val="007450D4"/>
    <w:rsid w:val="007453F2"/>
    <w:rsid w:val="00746722"/>
    <w:rsid w:val="007467E3"/>
    <w:rsid w:val="007504B7"/>
    <w:rsid w:val="00750CD2"/>
    <w:rsid w:val="00751A1F"/>
    <w:rsid w:val="007531F5"/>
    <w:rsid w:val="00753863"/>
    <w:rsid w:val="00753EF4"/>
    <w:rsid w:val="00753FDF"/>
    <w:rsid w:val="007552F9"/>
    <w:rsid w:val="00755668"/>
    <w:rsid w:val="0075638D"/>
    <w:rsid w:val="00756B16"/>
    <w:rsid w:val="00756E07"/>
    <w:rsid w:val="0075721A"/>
    <w:rsid w:val="007607C4"/>
    <w:rsid w:val="00761A7C"/>
    <w:rsid w:val="007639C6"/>
    <w:rsid w:val="00763F7E"/>
    <w:rsid w:val="00764504"/>
    <w:rsid w:val="00764D78"/>
    <w:rsid w:val="00764ED8"/>
    <w:rsid w:val="00765013"/>
    <w:rsid w:val="007670E4"/>
    <w:rsid w:val="00767BAF"/>
    <w:rsid w:val="00770847"/>
    <w:rsid w:val="00770B07"/>
    <w:rsid w:val="0077138A"/>
    <w:rsid w:val="007715BB"/>
    <w:rsid w:val="00771D66"/>
    <w:rsid w:val="00772412"/>
    <w:rsid w:val="00772B3C"/>
    <w:rsid w:val="00772F88"/>
    <w:rsid w:val="007730B2"/>
    <w:rsid w:val="00773630"/>
    <w:rsid w:val="0077388F"/>
    <w:rsid w:val="00773AD8"/>
    <w:rsid w:val="00773CF3"/>
    <w:rsid w:val="00773F25"/>
    <w:rsid w:val="00774C70"/>
    <w:rsid w:val="00774EF0"/>
    <w:rsid w:val="007762F8"/>
    <w:rsid w:val="007802CA"/>
    <w:rsid w:val="0078059A"/>
    <w:rsid w:val="00780940"/>
    <w:rsid w:val="00781C4E"/>
    <w:rsid w:val="00782A0A"/>
    <w:rsid w:val="00782B18"/>
    <w:rsid w:val="007849CD"/>
    <w:rsid w:val="00786170"/>
    <w:rsid w:val="007861B8"/>
    <w:rsid w:val="007861D8"/>
    <w:rsid w:val="00786C80"/>
    <w:rsid w:val="00787710"/>
    <w:rsid w:val="00790B0D"/>
    <w:rsid w:val="007918E0"/>
    <w:rsid w:val="0079215A"/>
    <w:rsid w:val="00792452"/>
    <w:rsid w:val="0079371E"/>
    <w:rsid w:val="00793BAC"/>
    <w:rsid w:val="0079498D"/>
    <w:rsid w:val="00794ADD"/>
    <w:rsid w:val="00794B0D"/>
    <w:rsid w:val="00795DC0"/>
    <w:rsid w:val="00795FD8"/>
    <w:rsid w:val="00796757"/>
    <w:rsid w:val="0079678E"/>
    <w:rsid w:val="00796C4F"/>
    <w:rsid w:val="007971DA"/>
    <w:rsid w:val="007A0B0D"/>
    <w:rsid w:val="007A0F79"/>
    <w:rsid w:val="007A10E0"/>
    <w:rsid w:val="007A2673"/>
    <w:rsid w:val="007A2BD9"/>
    <w:rsid w:val="007A2CEB"/>
    <w:rsid w:val="007A3BCC"/>
    <w:rsid w:val="007A3EA1"/>
    <w:rsid w:val="007A3F90"/>
    <w:rsid w:val="007A569D"/>
    <w:rsid w:val="007A6CED"/>
    <w:rsid w:val="007B05F0"/>
    <w:rsid w:val="007B071B"/>
    <w:rsid w:val="007B19A0"/>
    <w:rsid w:val="007B242C"/>
    <w:rsid w:val="007B3BE1"/>
    <w:rsid w:val="007B3C2B"/>
    <w:rsid w:val="007B492F"/>
    <w:rsid w:val="007B4ED6"/>
    <w:rsid w:val="007B500C"/>
    <w:rsid w:val="007B6410"/>
    <w:rsid w:val="007B73C1"/>
    <w:rsid w:val="007B7D27"/>
    <w:rsid w:val="007C1191"/>
    <w:rsid w:val="007C11CE"/>
    <w:rsid w:val="007C154B"/>
    <w:rsid w:val="007C15D2"/>
    <w:rsid w:val="007C2B1A"/>
    <w:rsid w:val="007C355C"/>
    <w:rsid w:val="007C519A"/>
    <w:rsid w:val="007C53D4"/>
    <w:rsid w:val="007C58CA"/>
    <w:rsid w:val="007C5A7D"/>
    <w:rsid w:val="007C5AE4"/>
    <w:rsid w:val="007C5BAC"/>
    <w:rsid w:val="007C60DA"/>
    <w:rsid w:val="007C6118"/>
    <w:rsid w:val="007C6307"/>
    <w:rsid w:val="007C65D1"/>
    <w:rsid w:val="007C6794"/>
    <w:rsid w:val="007C7818"/>
    <w:rsid w:val="007C78B0"/>
    <w:rsid w:val="007C790F"/>
    <w:rsid w:val="007D0936"/>
    <w:rsid w:val="007D2859"/>
    <w:rsid w:val="007D34D2"/>
    <w:rsid w:val="007D3D9D"/>
    <w:rsid w:val="007D3DF1"/>
    <w:rsid w:val="007D3EA1"/>
    <w:rsid w:val="007D5166"/>
    <w:rsid w:val="007D56A1"/>
    <w:rsid w:val="007D663E"/>
    <w:rsid w:val="007D6ED2"/>
    <w:rsid w:val="007E0CB1"/>
    <w:rsid w:val="007E12D8"/>
    <w:rsid w:val="007E2014"/>
    <w:rsid w:val="007E2F98"/>
    <w:rsid w:val="007E3B11"/>
    <w:rsid w:val="007E3F25"/>
    <w:rsid w:val="007E61C4"/>
    <w:rsid w:val="007E75BB"/>
    <w:rsid w:val="007F08CF"/>
    <w:rsid w:val="007F1794"/>
    <w:rsid w:val="007F19BB"/>
    <w:rsid w:val="007F3268"/>
    <w:rsid w:val="007F3BFA"/>
    <w:rsid w:val="007F4427"/>
    <w:rsid w:val="007F4956"/>
    <w:rsid w:val="007F4C8C"/>
    <w:rsid w:val="007F4EB1"/>
    <w:rsid w:val="007F5602"/>
    <w:rsid w:val="007F57DD"/>
    <w:rsid w:val="007F5E69"/>
    <w:rsid w:val="007F7461"/>
    <w:rsid w:val="007F792F"/>
    <w:rsid w:val="007F7F81"/>
    <w:rsid w:val="00800A01"/>
    <w:rsid w:val="00800B03"/>
    <w:rsid w:val="0080258A"/>
    <w:rsid w:val="00803571"/>
    <w:rsid w:val="00803624"/>
    <w:rsid w:val="00804197"/>
    <w:rsid w:val="00804D05"/>
    <w:rsid w:val="00805044"/>
    <w:rsid w:val="008059B5"/>
    <w:rsid w:val="00807FB1"/>
    <w:rsid w:val="0081071A"/>
    <w:rsid w:val="00811805"/>
    <w:rsid w:val="00812153"/>
    <w:rsid w:val="008153F1"/>
    <w:rsid w:val="00815707"/>
    <w:rsid w:val="0081584F"/>
    <w:rsid w:val="00815959"/>
    <w:rsid w:val="00816776"/>
    <w:rsid w:val="0081692E"/>
    <w:rsid w:val="008170C2"/>
    <w:rsid w:val="008171B0"/>
    <w:rsid w:val="008177D8"/>
    <w:rsid w:val="0082131B"/>
    <w:rsid w:val="008223EB"/>
    <w:rsid w:val="00822AB3"/>
    <w:rsid w:val="00822D95"/>
    <w:rsid w:val="008245ED"/>
    <w:rsid w:val="008250C9"/>
    <w:rsid w:val="008251E9"/>
    <w:rsid w:val="00825445"/>
    <w:rsid w:val="00827359"/>
    <w:rsid w:val="00827417"/>
    <w:rsid w:val="008274E2"/>
    <w:rsid w:val="00827B03"/>
    <w:rsid w:val="00827EE7"/>
    <w:rsid w:val="0083027D"/>
    <w:rsid w:val="008304BA"/>
    <w:rsid w:val="00830F72"/>
    <w:rsid w:val="008313CA"/>
    <w:rsid w:val="00831563"/>
    <w:rsid w:val="00831E5E"/>
    <w:rsid w:val="00833B3D"/>
    <w:rsid w:val="0083471D"/>
    <w:rsid w:val="00834935"/>
    <w:rsid w:val="00835163"/>
    <w:rsid w:val="008357D3"/>
    <w:rsid w:val="008358FE"/>
    <w:rsid w:val="00837150"/>
    <w:rsid w:val="00840AEF"/>
    <w:rsid w:val="00840C47"/>
    <w:rsid w:val="00841724"/>
    <w:rsid w:val="0084179B"/>
    <w:rsid w:val="008417D3"/>
    <w:rsid w:val="00841CD6"/>
    <w:rsid w:val="008420B3"/>
    <w:rsid w:val="00843B88"/>
    <w:rsid w:val="00844D24"/>
    <w:rsid w:val="00845A6E"/>
    <w:rsid w:val="00845F5D"/>
    <w:rsid w:val="00846199"/>
    <w:rsid w:val="0084619C"/>
    <w:rsid w:val="00846A5D"/>
    <w:rsid w:val="00850005"/>
    <w:rsid w:val="00850151"/>
    <w:rsid w:val="00850173"/>
    <w:rsid w:val="008510AB"/>
    <w:rsid w:val="008511F5"/>
    <w:rsid w:val="0085213F"/>
    <w:rsid w:val="00853DEF"/>
    <w:rsid w:val="008542AC"/>
    <w:rsid w:val="008546F6"/>
    <w:rsid w:val="0085513B"/>
    <w:rsid w:val="00855242"/>
    <w:rsid w:val="0085548E"/>
    <w:rsid w:val="00855C76"/>
    <w:rsid w:val="008570A3"/>
    <w:rsid w:val="00857280"/>
    <w:rsid w:val="00857376"/>
    <w:rsid w:val="00857539"/>
    <w:rsid w:val="00857555"/>
    <w:rsid w:val="008577A4"/>
    <w:rsid w:val="00857C74"/>
    <w:rsid w:val="008613A8"/>
    <w:rsid w:val="0086179B"/>
    <w:rsid w:val="00862090"/>
    <w:rsid w:val="0086339F"/>
    <w:rsid w:val="00863559"/>
    <w:rsid w:val="008638C5"/>
    <w:rsid w:val="00863E49"/>
    <w:rsid w:val="00865715"/>
    <w:rsid w:val="00865BE8"/>
    <w:rsid w:val="00865ECB"/>
    <w:rsid w:val="008668E8"/>
    <w:rsid w:val="00866AB4"/>
    <w:rsid w:val="0087141E"/>
    <w:rsid w:val="00871549"/>
    <w:rsid w:val="0087171C"/>
    <w:rsid w:val="008717EC"/>
    <w:rsid w:val="00872478"/>
    <w:rsid w:val="00872861"/>
    <w:rsid w:val="00872A0B"/>
    <w:rsid w:val="00873986"/>
    <w:rsid w:val="00873AB6"/>
    <w:rsid w:val="00873C2D"/>
    <w:rsid w:val="00874C56"/>
    <w:rsid w:val="00875459"/>
    <w:rsid w:val="008756F0"/>
    <w:rsid w:val="00876301"/>
    <w:rsid w:val="008774E7"/>
    <w:rsid w:val="00877EA3"/>
    <w:rsid w:val="008805E7"/>
    <w:rsid w:val="008806F4"/>
    <w:rsid w:val="00880CFB"/>
    <w:rsid w:val="00881ABF"/>
    <w:rsid w:val="008842F6"/>
    <w:rsid w:val="008843AA"/>
    <w:rsid w:val="00884457"/>
    <w:rsid w:val="00884BEF"/>
    <w:rsid w:val="00886071"/>
    <w:rsid w:val="00886B49"/>
    <w:rsid w:val="00886E48"/>
    <w:rsid w:val="00887C4F"/>
    <w:rsid w:val="008906B6"/>
    <w:rsid w:val="008908BB"/>
    <w:rsid w:val="00891EE5"/>
    <w:rsid w:val="00892904"/>
    <w:rsid w:val="00894BC9"/>
    <w:rsid w:val="00894D3E"/>
    <w:rsid w:val="00894DF8"/>
    <w:rsid w:val="00895029"/>
    <w:rsid w:val="008958F1"/>
    <w:rsid w:val="00896192"/>
    <w:rsid w:val="00896621"/>
    <w:rsid w:val="00896E34"/>
    <w:rsid w:val="0089764B"/>
    <w:rsid w:val="00897783"/>
    <w:rsid w:val="00897D9A"/>
    <w:rsid w:val="008A0261"/>
    <w:rsid w:val="008A0A98"/>
    <w:rsid w:val="008A0ADD"/>
    <w:rsid w:val="008A1284"/>
    <w:rsid w:val="008A219D"/>
    <w:rsid w:val="008A2AC4"/>
    <w:rsid w:val="008A36C0"/>
    <w:rsid w:val="008A3D94"/>
    <w:rsid w:val="008A423B"/>
    <w:rsid w:val="008A4584"/>
    <w:rsid w:val="008A54BD"/>
    <w:rsid w:val="008A54E0"/>
    <w:rsid w:val="008A57D5"/>
    <w:rsid w:val="008A5864"/>
    <w:rsid w:val="008A65CF"/>
    <w:rsid w:val="008A6C90"/>
    <w:rsid w:val="008B0D0D"/>
    <w:rsid w:val="008B2ED7"/>
    <w:rsid w:val="008B3A51"/>
    <w:rsid w:val="008B4DB8"/>
    <w:rsid w:val="008B5C9A"/>
    <w:rsid w:val="008B662A"/>
    <w:rsid w:val="008B6EB3"/>
    <w:rsid w:val="008B77F5"/>
    <w:rsid w:val="008C01E1"/>
    <w:rsid w:val="008C10AA"/>
    <w:rsid w:val="008C1347"/>
    <w:rsid w:val="008C1497"/>
    <w:rsid w:val="008C2057"/>
    <w:rsid w:val="008C28AC"/>
    <w:rsid w:val="008C5994"/>
    <w:rsid w:val="008C5F76"/>
    <w:rsid w:val="008C6D29"/>
    <w:rsid w:val="008C7FE0"/>
    <w:rsid w:val="008D0195"/>
    <w:rsid w:val="008D048F"/>
    <w:rsid w:val="008D0858"/>
    <w:rsid w:val="008D0F14"/>
    <w:rsid w:val="008D10DC"/>
    <w:rsid w:val="008D19FB"/>
    <w:rsid w:val="008D27F7"/>
    <w:rsid w:val="008D2821"/>
    <w:rsid w:val="008D3550"/>
    <w:rsid w:val="008D4137"/>
    <w:rsid w:val="008D4BC3"/>
    <w:rsid w:val="008D4E26"/>
    <w:rsid w:val="008D4F9E"/>
    <w:rsid w:val="008D50A6"/>
    <w:rsid w:val="008D558F"/>
    <w:rsid w:val="008D5727"/>
    <w:rsid w:val="008D573D"/>
    <w:rsid w:val="008D5AC3"/>
    <w:rsid w:val="008D5D08"/>
    <w:rsid w:val="008D6D0A"/>
    <w:rsid w:val="008E0783"/>
    <w:rsid w:val="008E0F0F"/>
    <w:rsid w:val="008E109C"/>
    <w:rsid w:val="008E1CE3"/>
    <w:rsid w:val="008E3EE6"/>
    <w:rsid w:val="008E4FAD"/>
    <w:rsid w:val="008E5125"/>
    <w:rsid w:val="008E5945"/>
    <w:rsid w:val="008E6610"/>
    <w:rsid w:val="008E680B"/>
    <w:rsid w:val="008E69C1"/>
    <w:rsid w:val="008E72C5"/>
    <w:rsid w:val="008E7B94"/>
    <w:rsid w:val="008F071E"/>
    <w:rsid w:val="008F117C"/>
    <w:rsid w:val="008F1D12"/>
    <w:rsid w:val="008F2752"/>
    <w:rsid w:val="008F2BB0"/>
    <w:rsid w:val="008F31AA"/>
    <w:rsid w:val="008F3388"/>
    <w:rsid w:val="008F3604"/>
    <w:rsid w:val="008F470F"/>
    <w:rsid w:val="008F4C09"/>
    <w:rsid w:val="008F4CDF"/>
    <w:rsid w:val="008F4EDF"/>
    <w:rsid w:val="008F57BF"/>
    <w:rsid w:val="008F5837"/>
    <w:rsid w:val="008F692F"/>
    <w:rsid w:val="008F7BB7"/>
    <w:rsid w:val="00900906"/>
    <w:rsid w:val="00900FB8"/>
    <w:rsid w:val="009018F7"/>
    <w:rsid w:val="009022E8"/>
    <w:rsid w:val="009025D9"/>
    <w:rsid w:val="009033F4"/>
    <w:rsid w:val="00903D54"/>
    <w:rsid w:val="00904B26"/>
    <w:rsid w:val="00905B25"/>
    <w:rsid w:val="00906DE8"/>
    <w:rsid w:val="00906FE1"/>
    <w:rsid w:val="009079A1"/>
    <w:rsid w:val="00911872"/>
    <w:rsid w:val="00911FD8"/>
    <w:rsid w:val="009124F7"/>
    <w:rsid w:val="009130AC"/>
    <w:rsid w:val="00914614"/>
    <w:rsid w:val="00915473"/>
    <w:rsid w:val="00915D96"/>
    <w:rsid w:val="00915ECA"/>
    <w:rsid w:val="00916023"/>
    <w:rsid w:val="0091614B"/>
    <w:rsid w:val="0092038F"/>
    <w:rsid w:val="00920494"/>
    <w:rsid w:val="00920BD2"/>
    <w:rsid w:val="00920C76"/>
    <w:rsid w:val="00920D32"/>
    <w:rsid w:val="009211F8"/>
    <w:rsid w:val="00921375"/>
    <w:rsid w:val="00921881"/>
    <w:rsid w:val="00922D10"/>
    <w:rsid w:val="00923383"/>
    <w:rsid w:val="00923C67"/>
    <w:rsid w:val="00924446"/>
    <w:rsid w:val="009245CF"/>
    <w:rsid w:val="00924A6B"/>
    <w:rsid w:val="00924C10"/>
    <w:rsid w:val="00927A2D"/>
    <w:rsid w:val="00932A18"/>
    <w:rsid w:val="009337D4"/>
    <w:rsid w:val="009341D7"/>
    <w:rsid w:val="00934AB0"/>
    <w:rsid w:val="00935C41"/>
    <w:rsid w:val="00936C22"/>
    <w:rsid w:val="009371A6"/>
    <w:rsid w:val="0093788B"/>
    <w:rsid w:val="00941329"/>
    <w:rsid w:val="009413D5"/>
    <w:rsid w:val="00941801"/>
    <w:rsid w:val="00942F17"/>
    <w:rsid w:val="009434A4"/>
    <w:rsid w:val="009438AB"/>
    <w:rsid w:val="00943F4F"/>
    <w:rsid w:val="009447AF"/>
    <w:rsid w:val="0094486C"/>
    <w:rsid w:val="00945264"/>
    <w:rsid w:val="00945337"/>
    <w:rsid w:val="00945365"/>
    <w:rsid w:val="00945CAE"/>
    <w:rsid w:val="00946042"/>
    <w:rsid w:val="00946EBA"/>
    <w:rsid w:val="00947615"/>
    <w:rsid w:val="00950A3C"/>
    <w:rsid w:val="00950C5E"/>
    <w:rsid w:val="0095104E"/>
    <w:rsid w:val="00952AA9"/>
    <w:rsid w:val="0095310E"/>
    <w:rsid w:val="009532BC"/>
    <w:rsid w:val="00953547"/>
    <w:rsid w:val="009549E7"/>
    <w:rsid w:val="00954B6E"/>
    <w:rsid w:val="00956086"/>
    <w:rsid w:val="009572EA"/>
    <w:rsid w:val="00957549"/>
    <w:rsid w:val="009575A5"/>
    <w:rsid w:val="009607B6"/>
    <w:rsid w:val="0096101B"/>
    <w:rsid w:val="00961209"/>
    <w:rsid w:val="009616D1"/>
    <w:rsid w:val="0096173B"/>
    <w:rsid w:val="00961A96"/>
    <w:rsid w:val="00961F75"/>
    <w:rsid w:val="00962250"/>
    <w:rsid w:val="00963D91"/>
    <w:rsid w:val="0096452E"/>
    <w:rsid w:val="009645B0"/>
    <w:rsid w:val="0096469C"/>
    <w:rsid w:val="0096483F"/>
    <w:rsid w:val="00964CCF"/>
    <w:rsid w:val="009652B3"/>
    <w:rsid w:val="00965FF1"/>
    <w:rsid w:val="00966BB0"/>
    <w:rsid w:val="00967077"/>
    <w:rsid w:val="009678DA"/>
    <w:rsid w:val="00967BD4"/>
    <w:rsid w:val="00967CC5"/>
    <w:rsid w:val="00967FB9"/>
    <w:rsid w:val="009739D4"/>
    <w:rsid w:val="009740A8"/>
    <w:rsid w:val="009741D2"/>
    <w:rsid w:val="0097425E"/>
    <w:rsid w:val="00974603"/>
    <w:rsid w:val="009757A5"/>
    <w:rsid w:val="009759D9"/>
    <w:rsid w:val="00975C44"/>
    <w:rsid w:val="00976EB7"/>
    <w:rsid w:val="009774DE"/>
    <w:rsid w:val="0098113B"/>
    <w:rsid w:val="00982CD7"/>
    <w:rsid w:val="00983B1B"/>
    <w:rsid w:val="00984531"/>
    <w:rsid w:val="00984915"/>
    <w:rsid w:val="0098493D"/>
    <w:rsid w:val="009849E6"/>
    <w:rsid w:val="00984A04"/>
    <w:rsid w:val="00984F5C"/>
    <w:rsid w:val="009850F8"/>
    <w:rsid w:val="00985B3C"/>
    <w:rsid w:val="00986A1F"/>
    <w:rsid w:val="009877AD"/>
    <w:rsid w:val="00987B0F"/>
    <w:rsid w:val="00987D5F"/>
    <w:rsid w:val="0099011D"/>
    <w:rsid w:val="0099045E"/>
    <w:rsid w:val="00991387"/>
    <w:rsid w:val="00991879"/>
    <w:rsid w:val="00992154"/>
    <w:rsid w:val="009936E5"/>
    <w:rsid w:val="00993B7E"/>
    <w:rsid w:val="0099513D"/>
    <w:rsid w:val="00995430"/>
    <w:rsid w:val="00995A04"/>
    <w:rsid w:val="00995CF1"/>
    <w:rsid w:val="00995FC2"/>
    <w:rsid w:val="009965FC"/>
    <w:rsid w:val="00997AB8"/>
    <w:rsid w:val="00997AD3"/>
    <w:rsid w:val="009A045D"/>
    <w:rsid w:val="009A0FFB"/>
    <w:rsid w:val="009A1B07"/>
    <w:rsid w:val="009A21B8"/>
    <w:rsid w:val="009A2DF6"/>
    <w:rsid w:val="009A33CB"/>
    <w:rsid w:val="009A3409"/>
    <w:rsid w:val="009A6BAE"/>
    <w:rsid w:val="009A7352"/>
    <w:rsid w:val="009A75EB"/>
    <w:rsid w:val="009A78F7"/>
    <w:rsid w:val="009B0FB5"/>
    <w:rsid w:val="009B113C"/>
    <w:rsid w:val="009B12D6"/>
    <w:rsid w:val="009B1CF9"/>
    <w:rsid w:val="009B1F76"/>
    <w:rsid w:val="009B22AA"/>
    <w:rsid w:val="009B28E0"/>
    <w:rsid w:val="009B3CAA"/>
    <w:rsid w:val="009B47EE"/>
    <w:rsid w:val="009B4ED1"/>
    <w:rsid w:val="009B5833"/>
    <w:rsid w:val="009B64BB"/>
    <w:rsid w:val="009B6C7D"/>
    <w:rsid w:val="009B78A4"/>
    <w:rsid w:val="009C03A0"/>
    <w:rsid w:val="009C0A7E"/>
    <w:rsid w:val="009C0C4C"/>
    <w:rsid w:val="009C0E0C"/>
    <w:rsid w:val="009C0F76"/>
    <w:rsid w:val="009C1898"/>
    <w:rsid w:val="009C2720"/>
    <w:rsid w:val="009C38EC"/>
    <w:rsid w:val="009C3965"/>
    <w:rsid w:val="009C3DB8"/>
    <w:rsid w:val="009C4136"/>
    <w:rsid w:val="009C4BFC"/>
    <w:rsid w:val="009C50BF"/>
    <w:rsid w:val="009C51C5"/>
    <w:rsid w:val="009C547B"/>
    <w:rsid w:val="009C640A"/>
    <w:rsid w:val="009C6D3A"/>
    <w:rsid w:val="009C7DA1"/>
    <w:rsid w:val="009D017D"/>
    <w:rsid w:val="009D0728"/>
    <w:rsid w:val="009D16C4"/>
    <w:rsid w:val="009D1757"/>
    <w:rsid w:val="009D1B44"/>
    <w:rsid w:val="009D1CC2"/>
    <w:rsid w:val="009D2372"/>
    <w:rsid w:val="009D2B00"/>
    <w:rsid w:val="009D30DB"/>
    <w:rsid w:val="009D3BDD"/>
    <w:rsid w:val="009D44C9"/>
    <w:rsid w:val="009D5250"/>
    <w:rsid w:val="009D58F1"/>
    <w:rsid w:val="009D7A2C"/>
    <w:rsid w:val="009D7C3E"/>
    <w:rsid w:val="009D7C98"/>
    <w:rsid w:val="009E03A3"/>
    <w:rsid w:val="009E099F"/>
    <w:rsid w:val="009E1660"/>
    <w:rsid w:val="009E1685"/>
    <w:rsid w:val="009E17DB"/>
    <w:rsid w:val="009E41E1"/>
    <w:rsid w:val="009E425E"/>
    <w:rsid w:val="009E47A2"/>
    <w:rsid w:val="009E4A5D"/>
    <w:rsid w:val="009E70D2"/>
    <w:rsid w:val="009E7256"/>
    <w:rsid w:val="009E7577"/>
    <w:rsid w:val="009E78D3"/>
    <w:rsid w:val="009E7C4D"/>
    <w:rsid w:val="009F02B4"/>
    <w:rsid w:val="009F04C2"/>
    <w:rsid w:val="009F0915"/>
    <w:rsid w:val="009F0EF5"/>
    <w:rsid w:val="009F1172"/>
    <w:rsid w:val="009F11BB"/>
    <w:rsid w:val="009F143F"/>
    <w:rsid w:val="009F3D18"/>
    <w:rsid w:val="009F66C4"/>
    <w:rsid w:val="009F6B71"/>
    <w:rsid w:val="009F6C4A"/>
    <w:rsid w:val="009F7636"/>
    <w:rsid w:val="00A00BCC"/>
    <w:rsid w:val="00A0117D"/>
    <w:rsid w:val="00A01968"/>
    <w:rsid w:val="00A03D94"/>
    <w:rsid w:val="00A05665"/>
    <w:rsid w:val="00A066D7"/>
    <w:rsid w:val="00A07937"/>
    <w:rsid w:val="00A07E7A"/>
    <w:rsid w:val="00A10620"/>
    <w:rsid w:val="00A1084C"/>
    <w:rsid w:val="00A10EC8"/>
    <w:rsid w:val="00A11BA3"/>
    <w:rsid w:val="00A12619"/>
    <w:rsid w:val="00A12973"/>
    <w:rsid w:val="00A130B0"/>
    <w:rsid w:val="00A13626"/>
    <w:rsid w:val="00A1584F"/>
    <w:rsid w:val="00A15C46"/>
    <w:rsid w:val="00A15D00"/>
    <w:rsid w:val="00A176BF"/>
    <w:rsid w:val="00A17FB4"/>
    <w:rsid w:val="00A206C0"/>
    <w:rsid w:val="00A2451F"/>
    <w:rsid w:val="00A25788"/>
    <w:rsid w:val="00A26310"/>
    <w:rsid w:val="00A26368"/>
    <w:rsid w:val="00A265FC"/>
    <w:rsid w:val="00A26B3B"/>
    <w:rsid w:val="00A27370"/>
    <w:rsid w:val="00A27F01"/>
    <w:rsid w:val="00A27F54"/>
    <w:rsid w:val="00A27F76"/>
    <w:rsid w:val="00A314C8"/>
    <w:rsid w:val="00A31A9A"/>
    <w:rsid w:val="00A31F3A"/>
    <w:rsid w:val="00A32BCF"/>
    <w:rsid w:val="00A32FB9"/>
    <w:rsid w:val="00A3322D"/>
    <w:rsid w:val="00A33A16"/>
    <w:rsid w:val="00A34AD6"/>
    <w:rsid w:val="00A35098"/>
    <w:rsid w:val="00A351DE"/>
    <w:rsid w:val="00A37056"/>
    <w:rsid w:val="00A37B20"/>
    <w:rsid w:val="00A37FE8"/>
    <w:rsid w:val="00A4201A"/>
    <w:rsid w:val="00A42A97"/>
    <w:rsid w:val="00A43123"/>
    <w:rsid w:val="00A444A0"/>
    <w:rsid w:val="00A459CA"/>
    <w:rsid w:val="00A45CBD"/>
    <w:rsid w:val="00A466EB"/>
    <w:rsid w:val="00A47BA7"/>
    <w:rsid w:val="00A508B5"/>
    <w:rsid w:val="00A50C4B"/>
    <w:rsid w:val="00A50D06"/>
    <w:rsid w:val="00A5250D"/>
    <w:rsid w:val="00A538E1"/>
    <w:rsid w:val="00A539C1"/>
    <w:rsid w:val="00A5493D"/>
    <w:rsid w:val="00A55544"/>
    <w:rsid w:val="00A55946"/>
    <w:rsid w:val="00A5673B"/>
    <w:rsid w:val="00A572F2"/>
    <w:rsid w:val="00A57D7D"/>
    <w:rsid w:val="00A57FA0"/>
    <w:rsid w:val="00A60888"/>
    <w:rsid w:val="00A608A4"/>
    <w:rsid w:val="00A609B0"/>
    <w:rsid w:val="00A60AC1"/>
    <w:rsid w:val="00A60CB0"/>
    <w:rsid w:val="00A60E8A"/>
    <w:rsid w:val="00A60EED"/>
    <w:rsid w:val="00A6117B"/>
    <w:rsid w:val="00A61A0E"/>
    <w:rsid w:val="00A6259E"/>
    <w:rsid w:val="00A645A3"/>
    <w:rsid w:val="00A6468C"/>
    <w:rsid w:val="00A65126"/>
    <w:rsid w:val="00A6691B"/>
    <w:rsid w:val="00A66922"/>
    <w:rsid w:val="00A66B10"/>
    <w:rsid w:val="00A66FEA"/>
    <w:rsid w:val="00A6716D"/>
    <w:rsid w:val="00A67196"/>
    <w:rsid w:val="00A672A9"/>
    <w:rsid w:val="00A67887"/>
    <w:rsid w:val="00A67D52"/>
    <w:rsid w:val="00A70074"/>
    <w:rsid w:val="00A702CA"/>
    <w:rsid w:val="00A70A2D"/>
    <w:rsid w:val="00A70B7F"/>
    <w:rsid w:val="00A7116C"/>
    <w:rsid w:val="00A719E8"/>
    <w:rsid w:val="00A71D39"/>
    <w:rsid w:val="00A7294E"/>
    <w:rsid w:val="00A72C10"/>
    <w:rsid w:val="00A736F3"/>
    <w:rsid w:val="00A73AB9"/>
    <w:rsid w:val="00A73FA4"/>
    <w:rsid w:val="00A7460D"/>
    <w:rsid w:val="00A75335"/>
    <w:rsid w:val="00A76EC6"/>
    <w:rsid w:val="00A77E3B"/>
    <w:rsid w:val="00A80B79"/>
    <w:rsid w:val="00A80D59"/>
    <w:rsid w:val="00A80F9B"/>
    <w:rsid w:val="00A8211A"/>
    <w:rsid w:val="00A8339E"/>
    <w:rsid w:val="00A83F2C"/>
    <w:rsid w:val="00A86363"/>
    <w:rsid w:val="00A864AC"/>
    <w:rsid w:val="00A86F22"/>
    <w:rsid w:val="00A90BA7"/>
    <w:rsid w:val="00A90E92"/>
    <w:rsid w:val="00A9188D"/>
    <w:rsid w:val="00A919FA"/>
    <w:rsid w:val="00A91F85"/>
    <w:rsid w:val="00A92809"/>
    <w:rsid w:val="00A92915"/>
    <w:rsid w:val="00A94D09"/>
    <w:rsid w:val="00A975D8"/>
    <w:rsid w:val="00AA0090"/>
    <w:rsid w:val="00AA056A"/>
    <w:rsid w:val="00AA0818"/>
    <w:rsid w:val="00AA3683"/>
    <w:rsid w:val="00AA4B1C"/>
    <w:rsid w:val="00AA546D"/>
    <w:rsid w:val="00AA54E7"/>
    <w:rsid w:val="00AA56F4"/>
    <w:rsid w:val="00AA6B93"/>
    <w:rsid w:val="00AA7908"/>
    <w:rsid w:val="00AA7AF7"/>
    <w:rsid w:val="00AA7B46"/>
    <w:rsid w:val="00AB132A"/>
    <w:rsid w:val="00AB14F0"/>
    <w:rsid w:val="00AB20B3"/>
    <w:rsid w:val="00AB2467"/>
    <w:rsid w:val="00AB37B9"/>
    <w:rsid w:val="00AB474B"/>
    <w:rsid w:val="00AB6A03"/>
    <w:rsid w:val="00AC088B"/>
    <w:rsid w:val="00AC0C56"/>
    <w:rsid w:val="00AC0F69"/>
    <w:rsid w:val="00AC11BA"/>
    <w:rsid w:val="00AC1475"/>
    <w:rsid w:val="00AC1D6A"/>
    <w:rsid w:val="00AC2482"/>
    <w:rsid w:val="00AC2898"/>
    <w:rsid w:val="00AC2F53"/>
    <w:rsid w:val="00AC3F23"/>
    <w:rsid w:val="00AC4571"/>
    <w:rsid w:val="00AC48BC"/>
    <w:rsid w:val="00AC4E9B"/>
    <w:rsid w:val="00AC4F18"/>
    <w:rsid w:val="00AC525E"/>
    <w:rsid w:val="00AC64A4"/>
    <w:rsid w:val="00AC6587"/>
    <w:rsid w:val="00AC6FBA"/>
    <w:rsid w:val="00AC7CB2"/>
    <w:rsid w:val="00AD03CD"/>
    <w:rsid w:val="00AD15F6"/>
    <w:rsid w:val="00AD16C4"/>
    <w:rsid w:val="00AD16C9"/>
    <w:rsid w:val="00AD16EF"/>
    <w:rsid w:val="00AD1FE1"/>
    <w:rsid w:val="00AD2056"/>
    <w:rsid w:val="00AD288F"/>
    <w:rsid w:val="00AD2B59"/>
    <w:rsid w:val="00AD3577"/>
    <w:rsid w:val="00AD3CC6"/>
    <w:rsid w:val="00AD429E"/>
    <w:rsid w:val="00AD46FF"/>
    <w:rsid w:val="00AD49E7"/>
    <w:rsid w:val="00AD6746"/>
    <w:rsid w:val="00AD7C7E"/>
    <w:rsid w:val="00AE0949"/>
    <w:rsid w:val="00AE1869"/>
    <w:rsid w:val="00AE1A49"/>
    <w:rsid w:val="00AE27F3"/>
    <w:rsid w:val="00AE31B9"/>
    <w:rsid w:val="00AE365D"/>
    <w:rsid w:val="00AE382A"/>
    <w:rsid w:val="00AE41EC"/>
    <w:rsid w:val="00AE5496"/>
    <w:rsid w:val="00AE608B"/>
    <w:rsid w:val="00AE6536"/>
    <w:rsid w:val="00AE69F9"/>
    <w:rsid w:val="00AE6C69"/>
    <w:rsid w:val="00AE7000"/>
    <w:rsid w:val="00AE7AC3"/>
    <w:rsid w:val="00AF0391"/>
    <w:rsid w:val="00AF07BB"/>
    <w:rsid w:val="00AF2294"/>
    <w:rsid w:val="00AF3C47"/>
    <w:rsid w:val="00AF4354"/>
    <w:rsid w:val="00AF446D"/>
    <w:rsid w:val="00AF4A1F"/>
    <w:rsid w:val="00AF4AA9"/>
    <w:rsid w:val="00AF5E4C"/>
    <w:rsid w:val="00AF637F"/>
    <w:rsid w:val="00AF6463"/>
    <w:rsid w:val="00AF7565"/>
    <w:rsid w:val="00AF7F71"/>
    <w:rsid w:val="00B00557"/>
    <w:rsid w:val="00B0112D"/>
    <w:rsid w:val="00B02089"/>
    <w:rsid w:val="00B02468"/>
    <w:rsid w:val="00B02707"/>
    <w:rsid w:val="00B02D7C"/>
    <w:rsid w:val="00B03DAD"/>
    <w:rsid w:val="00B048B7"/>
    <w:rsid w:val="00B04A6B"/>
    <w:rsid w:val="00B058A2"/>
    <w:rsid w:val="00B05B7E"/>
    <w:rsid w:val="00B063D7"/>
    <w:rsid w:val="00B06D29"/>
    <w:rsid w:val="00B075EB"/>
    <w:rsid w:val="00B10180"/>
    <w:rsid w:val="00B10313"/>
    <w:rsid w:val="00B1031F"/>
    <w:rsid w:val="00B11226"/>
    <w:rsid w:val="00B122B3"/>
    <w:rsid w:val="00B12744"/>
    <w:rsid w:val="00B13131"/>
    <w:rsid w:val="00B13891"/>
    <w:rsid w:val="00B1611A"/>
    <w:rsid w:val="00B16C12"/>
    <w:rsid w:val="00B1743B"/>
    <w:rsid w:val="00B22475"/>
    <w:rsid w:val="00B22737"/>
    <w:rsid w:val="00B2478E"/>
    <w:rsid w:val="00B24B83"/>
    <w:rsid w:val="00B24D89"/>
    <w:rsid w:val="00B2532C"/>
    <w:rsid w:val="00B2574E"/>
    <w:rsid w:val="00B25779"/>
    <w:rsid w:val="00B25B04"/>
    <w:rsid w:val="00B26CA6"/>
    <w:rsid w:val="00B2759E"/>
    <w:rsid w:val="00B2766D"/>
    <w:rsid w:val="00B27E7E"/>
    <w:rsid w:val="00B30371"/>
    <w:rsid w:val="00B30918"/>
    <w:rsid w:val="00B3103B"/>
    <w:rsid w:val="00B31AD2"/>
    <w:rsid w:val="00B32BBB"/>
    <w:rsid w:val="00B33F7D"/>
    <w:rsid w:val="00B3590D"/>
    <w:rsid w:val="00B3623A"/>
    <w:rsid w:val="00B36D11"/>
    <w:rsid w:val="00B371FE"/>
    <w:rsid w:val="00B374CD"/>
    <w:rsid w:val="00B4014F"/>
    <w:rsid w:val="00B402B8"/>
    <w:rsid w:val="00B40B1E"/>
    <w:rsid w:val="00B42678"/>
    <w:rsid w:val="00B42757"/>
    <w:rsid w:val="00B42A3A"/>
    <w:rsid w:val="00B4529F"/>
    <w:rsid w:val="00B453DA"/>
    <w:rsid w:val="00B45EE9"/>
    <w:rsid w:val="00B46111"/>
    <w:rsid w:val="00B465AE"/>
    <w:rsid w:val="00B465C3"/>
    <w:rsid w:val="00B46C35"/>
    <w:rsid w:val="00B47EED"/>
    <w:rsid w:val="00B5084F"/>
    <w:rsid w:val="00B50AD8"/>
    <w:rsid w:val="00B50BBC"/>
    <w:rsid w:val="00B5201A"/>
    <w:rsid w:val="00B522BD"/>
    <w:rsid w:val="00B5239B"/>
    <w:rsid w:val="00B528F4"/>
    <w:rsid w:val="00B52994"/>
    <w:rsid w:val="00B52DD1"/>
    <w:rsid w:val="00B52EEF"/>
    <w:rsid w:val="00B5316E"/>
    <w:rsid w:val="00B53880"/>
    <w:rsid w:val="00B53F11"/>
    <w:rsid w:val="00B54927"/>
    <w:rsid w:val="00B55031"/>
    <w:rsid w:val="00B55378"/>
    <w:rsid w:val="00B56A13"/>
    <w:rsid w:val="00B56FE2"/>
    <w:rsid w:val="00B57311"/>
    <w:rsid w:val="00B57AF4"/>
    <w:rsid w:val="00B60089"/>
    <w:rsid w:val="00B6064D"/>
    <w:rsid w:val="00B60EA4"/>
    <w:rsid w:val="00B614CD"/>
    <w:rsid w:val="00B616E4"/>
    <w:rsid w:val="00B621FC"/>
    <w:rsid w:val="00B62830"/>
    <w:rsid w:val="00B633CE"/>
    <w:rsid w:val="00B644C6"/>
    <w:rsid w:val="00B64F32"/>
    <w:rsid w:val="00B66AD5"/>
    <w:rsid w:val="00B66FE5"/>
    <w:rsid w:val="00B717D9"/>
    <w:rsid w:val="00B71A39"/>
    <w:rsid w:val="00B7221C"/>
    <w:rsid w:val="00B7272A"/>
    <w:rsid w:val="00B72AC2"/>
    <w:rsid w:val="00B73F70"/>
    <w:rsid w:val="00B7489D"/>
    <w:rsid w:val="00B74A0D"/>
    <w:rsid w:val="00B75D82"/>
    <w:rsid w:val="00B7626A"/>
    <w:rsid w:val="00B766BC"/>
    <w:rsid w:val="00B76ED1"/>
    <w:rsid w:val="00B77018"/>
    <w:rsid w:val="00B77557"/>
    <w:rsid w:val="00B7779C"/>
    <w:rsid w:val="00B80094"/>
    <w:rsid w:val="00B80192"/>
    <w:rsid w:val="00B80B91"/>
    <w:rsid w:val="00B8141F"/>
    <w:rsid w:val="00B81FCA"/>
    <w:rsid w:val="00B8221D"/>
    <w:rsid w:val="00B82B7B"/>
    <w:rsid w:val="00B831FB"/>
    <w:rsid w:val="00B83307"/>
    <w:rsid w:val="00B84CF2"/>
    <w:rsid w:val="00B85846"/>
    <w:rsid w:val="00B86B76"/>
    <w:rsid w:val="00B8767B"/>
    <w:rsid w:val="00B91FB6"/>
    <w:rsid w:val="00B91FBE"/>
    <w:rsid w:val="00B921C2"/>
    <w:rsid w:val="00B92330"/>
    <w:rsid w:val="00B924BF"/>
    <w:rsid w:val="00B927B8"/>
    <w:rsid w:val="00B92FB3"/>
    <w:rsid w:val="00B935A2"/>
    <w:rsid w:val="00B9376A"/>
    <w:rsid w:val="00B94DEB"/>
    <w:rsid w:val="00B95171"/>
    <w:rsid w:val="00B960E6"/>
    <w:rsid w:val="00B967F1"/>
    <w:rsid w:val="00B96871"/>
    <w:rsid w:val="00B96A27"/>
    <w:rsid w:val="00B97073"/>
    <w:rsid w:val="00B973B1"/>
    <w:rsid w:val="00B97C30"/>
    <w:rsid w:val="00BA0387"/>
    <w:rsid w:val="00BA05D8"/>
    <w:rsid w:val="00BA0F43"/>
    <w:rsid w:val="00BA275E"/>
    <w:rsid w:val="00BA3969"/>
    <w:rsid w:val="00BA467C"/>
    <w:rsid w:val="00BA4837"/>
    <w:rsid w:val="00BA4F5F"/>
    <w:rsid w:val="00BA55C7"/>
    <w:rsid w:val="00BA59FD"/>
    <w:rsid w:val="00BA711A"/>
    <w:rsid w:val="00BA7231"/>
    <w:rsid w:val="00BA738D"/>
    <w:rsid w:val="00BA7767"/>
    <w:rsid w:val="00BA7D45"/>
    <w:rsid w:val="00BB0382"/>
    <w:rsid w:val="00BB09E0"/>
    <w:rsid w:val="00BB164E"/>
    <w:rsid w:val="00BB2876"/>
    <w:rsid w:val="00BB2FCF"/>
    <w:rsid w:val="00BB344B"/>
    <w:rsid w:val="00BB3A0E"/>
    <w:rsid w:val="00BB3FE6"/>
    <w:rsid w:val="00BB4983"/>
    <w:rsid w:val="00BB536A"/>
    <w:rsid w:val="00BB5B82"/>
    <w:rsid w:val="00BB68A5"/>
    <w:rsid w:val="00BB6C75"/>
    <w:rsid w:val="00BB7F39"/>
    <w:rsid w:val="00BC0034"/>
    <w:rsid w:val="00BC0B30"/>
    <w:rsid w:val="00BC148C"/>
    <w:rsid w:val="00BC19B7"/>
    <w:rsid w:val="00BC2050"/>
    <w:rsid w:val="00BC468A"/>
    <w:rsid w:val="00BC5607"/>
    <w:rsid w:val="00BD012E"/>
    <w:rsid w:val="00BD021C"/>
    <w:rsid w:val="00BD1C79"/>
    <w:rsid w:val="00BD2A0A"/>
    <w:rsid w:val="00BD2B9C"/>
    <w:rsid w:val="00BD384B"/>
    <w:rsid w:val="00BD39EE"/>
    <w:rsid w:val="00BD4C67"/>
    <w:rsid w:val="00BD52E2"/>
    <w:rsid w:val="00BD55D9"/>
    <w:rsid w:val="00BD5F37"/>
    <w:rsid w:val="00BD6D27"/>
    <w:rsid w:val="00BE0494"/>
    <w:rsid w:val="00BE0675"/>
    <w:rsid w:val="00BE0B76"/>
    <w:rsid w:val="00BE0F56"/>
    <w:rsid w:val="00BE15E9"/>
    <w:rsid w:val="00BE2E16"/>
    <w:rsid w:val="00BE3498"/>
    <w:rsid w:val="00BE39F8"/>
    <w:rsid w:val="00BE3CE1"/>
    <w:rsid w:val="00BE4237"/>
    <w:rsid w:val="00BE496C"/>
    <w:rsid w:val="00BE4C80"/>
    <w:rsid w:val="00BE5A1B"/>
    <w:rsid w:val="00BE5FEA"/>
    <w:rsid w:val="00BE657E"/>
    <w:rsid w:val="00BE687B"/>
    <w:rsid w:val="00BE73F6"/>
    <w:rsid w:val="00BE7AA4"/>
    <w:rsid w:val="00BF0052"/>
    <w:rsid w:val="00BF0207"/>
    <w:rsid w:val="00BF087C"/>
    <w:rsid w:val="00BF1B81"/>
    <w:rsid w:val="00BF1CBC"/>
    <w:rsid w:val="00BF1DE4"/>
    <w:rsid w:val="00BF32C2"/>
    <w:rsid w:val="00BF3318"/>
    <w:rsid w:val="00BF428D"/>
    <w:rsid w:val="00BF4652"/>
    <w:rsid w:val="00BF4680"/>
    <w:rsid w:val="00BF4A30"/>
    <w:rsid w:val="00BF5419"/>
    <w:rsid w:val="00BF56C4"/>
    <w:rsid w:val="00BF5CF3"/>
    <w:rsid w:val="00BF6F07"/>
    <w:rsid w:val="00BF7CE4"/>
    <w:rsid w:val="00C0116B"/>
    <w:rsid w:val="00C0143B"/>
    <w:rsid w:val="00C01650"/>
    <w:rsid w:val="00C018F2"/>
    <w:rsid w:val="00C0256F"/>
    <w:rsid w:val="00C0361D"/>
    <w:rsid w:val="00C04183"/>
    <w:rsid w:val="00C046E8"/>
    <w:rsid w:val="00C10762"/>
    <w:rsid w:val="00C1117E"/>
    <w:rsid w:val="00C13367"/>
    <w:rsid w:val="00C13ED4"/>
    <w:rsid w:val="00C141F1"/>
    <w:rsid w:val="00C150BE"/>
    <w:rsid w:val="00C154AA"/>
    <w:rsid w:val="00C16327"/>
    <w:rsid w:val="00C2025E"/>
    <w:rsid w:val="00C21A7C"/>
    <w:rsid w:val="00C22245"/>
    <w:rsid w:val="00C22325"/>
    <w:rsid w:val="00C22C1B"/>
    <w:rsid w:val="00C23A06"/>
    <w:rsid w:val="00C24C24"/>
    <w:rsid w:val="00C271A2"/>
    <w:rsid w:val="00C273D2"/>
    <w:rsid w:val="00C27C39"/>
    <w:rsid w:val="00C304A4"/>
    <w:rsid w:val="00C324EC"/>
    <w:rsid w:val="00C33A0C"/>
    <w:rsid w:val="00C3413B"/>
    <w:rsid w:val="00C369AE"/>
    <w:rsid w:val="00C36D50"/>
    <w:rsid w:val="00C4059F"/>
    <w:rsid w:val="00C4259B"/>
    <w:rsid w:val="00C42C0A"/>
    <w:rsid w:val="00C431A3"/>
    <w:rsid w:val="00C43962"/>
    <w:rsid w:val="00C44635"/>
    <w:rsid w:val="00C44720"/>
    <w:rsid w:val="00C44A9F"/>
    <w:rsid w:val="00C45277"/>
    <w:rsid w:val="00C45949"/>
    <w:rsid w:val="00C45B86"/>
    <w:rsid w:val="00C472E0"/>
    <w:rsid w:val="00C479DC"/>
    <w:rsid w:val="00C47C87"/>
    <w:rsid w:val="00C50084"/>
    <w:rsid w:val="00C50C62"/>
    <w:rsid w:val="00C5158A"/>
    <w:rsid w:val="00C51A77"/>
    <w:rsid w:val="00C52698"/>
    <w:rsid w:val="00C52DEF"/>
    <w:rsid w:val="00C52F27"/>
    <w:rsid w:val="00C5397F"/>
    <w:rsid w:val="00C53D57"/>
    <w:rsid w:val="00C5422A"/>
    <w:rsid w:val="00C55D5C"/>
    <w:rsid w:val="00C56B11"/>
    <w:rsid w:val="00C575EE"/>
    <w:rsid w:val="00C57B45"/>
    <w:rsid w:val="00C60BA0"/>
    <w:rsid w:val="00C61F7A"/>
    <w:rsid w:val="00C62497"/>
    <w:rsid w:val="00C628F8"/>
    <w:rsid w:val="00C63295"/>
    <w:rsid w:val="00C63AFF"/>
    <w:rsid w:val="00C63F7D"/>
    <w:rsid w:val="00C646AF"/>
    <w:rsid w:val="00C648DF"/>
    <w:rsid w:val="00C648E4"/>
    <w:rsid w:val="00C64F3C"/>
    <w:rsid w:val="00C64F91"/>
    <w:rsid w:val="00C6592F"/>
    <w:rsid w:val="00C66836"/>
    <w:rsid w:val="00C66A65"/>
    <w:rsid w:val="00C66DA3"/>
    <w:rsid w:val="00C672FF"/>
    <w:rsid w:val="00C7037B"/>
    <w:rsid w:val="00C706CF"/>
    <w:rsid w:val="00C7080A"/>
    <w:rsid w:val="00C70EBF"/>
    <w:rsid w:val="00C71470"/>
    <w:rsid w:val="00C71603"/>
    <w:rsid w:val="00C71B7C"/>
    <w:rsid w:val="00C72B0E"/>
    <w:rsid w:val="00C73BA5"/>
    <w:rsid w:val="00C747C7"/>
    <w:rsid w:val="00C751F6"/>
    <w:rsid w:val="00C75A4D"/>
    <w:rsid w:val="00C76095"/>
    <w:rsid w:val="00C76566"/>
    <w:rsid w:val="00C76CA2"/>
    <w:rsid w:val="00C775D1"/>
    <w:rsid w:val="00C77D5C"/>
    <w:rsid w:val="00C80A4E"/>
    <w:rsid w:val="00C80BB9"/>
    <w:rsid w:val="00C81D19"/>
    <w:rsid w:val="00C82217"/>
    <w:rsid w:val="00C82452"/>
    <w:rsid w:val="00C825F2"/>
    <w:rsid w:val="00C82B2F"/>
    <w:rsid w:val="00C83121"/>
    <w:rsid w:val="00C8368E"/>
    <w:rsid w:val="00C837AC"/>
    <w:rsid w:val="00C838B1"/>
    <w:rsid w:val="00C83D92"/>
    <w:rsid w:val="00C841A8"/>
    <w:rsid w:val="00C84B48"/>
    <w:rsid w:val="00C84BEB"/>
    <w:rsid w:val="00C85BE7"/>
    <w:rsid w:val="00C8646C"/>
    <w:rsid w:val="00C86709"/>
    <w:rsid w:val="00C869BD"/>
    <w:rsid w:val="00C90D86"/>
    <w:rsid w:val="00C92126"/>
    <w:rsid w:val="00C92C99"/>
    <w:rsid w:val="00C938AA"/>
    <w:rsid w:val="00C9408B"/>
    <w:rsid w:val="00C94253"/>
    <w:rsid w:val="00C94AEF"/>
    <w:rsid w:val="00C96005"/>
    <w:rsid w:val="00CA0469"/>
    <w:rsid w:val="00CA153A"/>
    <w:rsid w:val="00CA2032"/>
    <w:rsid w:val="00CA28F5"/>
    <w:rsid w:val="00CA2E88"/>
    <w:rsid w:val="00CA3557"/>
    <w:rsid w:val="00CA5065"/>
    <w:rsid w:val="00CA6F4E"/>
    <w:rsid w:val="00CA6FA8"/>
    <w:rsid w:val="00CA743D"/>
    <w:rsid w:val="00CA75EE"/>
    <w:rsid w:val="00CB04D3"/>
    <w:rsid w:val="00CB04DE"/>
    <w:rsid w:val="00CB1B56"/>
    <w:rsid w:val="00CB29B2"/>
    <w:rsid w:val="00CB3C65"/>
    <w:rsid w:val="00CB4C68"/>
    <w:rsid w:val="00CB5CCC"/>
    <w:rsid w:val="00CB5D9E"/>
    <w:rsid w:val="00CB6389"/>
    <w:rsid w:val="00CB6B60"/>
    <w:rsid w:val="00CB71B7"/>
    <w:rsid w:val="00CB7265"/>
    <w:rsid w:val="00CC0108"/>
    <w:rsid w:val="00CC02F0"/>
    <w:rsid w:val="00CC065F"/>
    <w:rsid w:val="00CC0AED"/>
    <w:rsid w:val="00CC0B48"/>
    <w:rsid w:val="00CC14F9"/>
    <w:rsid w:val="00CC1584"/>
    <w:rsid w:val="00CC2658"/>
    <w:rsid w:val="00CC3BC9"/>
    <w:rsid w:val="00CC4954"/>
    <w:rsid w:val="00CC63DC"/>
    <w:rsid w:val="00CC6A97"/>
    <w:rsid w:val="00CC6D26"/>
    <w:rsid w:val="00CC6E9B"/>
    <w:rsid w:val="00CC76FA"/>
    <w:rsid w:val="00CC7846"/>
    <w:rsid w:val="00CC78CD"/>
    <w:rsid w:val="00CC7AC1"/>
    <w:rsid w:val="00CD078C"/>
    <w:rsid w:val="00CD0B9F"/>
    <w:rsid w:val="00CD0C6C"/>
    <w:rsid w:val="00CD1024"/>
    <w:rsid w:val="00CD105E"/>
    <w:rsid w:val="00CD1A90"/>
    <w:rsid w:val="00CD34C7"/>
    <w:rsid w:val="00CD3681"/>
    <w:rsid w:val="00CD44E0"/>
    <w:rsid w:val="00CD492D"/>
    <w:rsid w:val="00CD4F43"/>
    <w:rsid w:val="00CD539A"/>
    <w:rsid w:val="00CD5968"/>
    <w:rsid w:val="00CD5C27"/>
    <w:rsid w:val="00CD6149"/>
    <w:rsid w:val="00CD7067"/>
    <w:rsid w:val="00CD7169"/>
    <w:rsid w:val="00CD7234"/>
    <w:rsid w:val="00CD779E"/>
    <w:rsid w:val="00CD7C18"/>
    <w:rsid w:val="00CE136D"/>
    <w:rsid w:val="00CE1434"/>
    <w:rsid w:val="00CE1B72"/>
    <w:rsid w:val="00CE2203"/>
    <w:rsid w:val="00CE23EF"/>
    <w:rsid w:val="00CE24B0"/>
    <w:rsid w:val="00CE26F6"/>
    <w:rsid w:val="00CE2BD0"/>
    <w:rsid w:val="00CE2F62"/>
    <w:rsid w:val="00CE37B4"/>
    <w:rsid w:val="00CE3BA3"/>
    <w:rsid w:val="00CE49DF"/>
    <w:rsid w:val="00CE5AC8"/>
    <w:rsid w:val="00CE6020"/>
    <w:rsid w:val="00CE7232"/>
    <w:rsid w:val="00CE75C3"/>
    <w:rsid w:val="00CE7808"/>
    <w:rsid w:val="00CE785D"/>
    <w:rsid w:val="00CF06FA"/>
    <w:rsid w:val="00CF0DBB"/>
    <w:rsid w:val="00CF106C"/>
    <w:rsid w:val="00CF20EA"/>
    <w:rsid w:val="00CF2121"/>
    <w:rsid w:val="00CF3DD8"/>
    <w:rsid w:val="00CF4E13"/>
    <w:rsid w:val="00CF536B"/>
    <w:rsid w:val="00CF59FE"/>
    <w:rsid w:val="00CF6333"/>
    <w:rsid w:val="00CF6415"/>
    <w:rsid w:val="00CF6502"/>
    <w:rsid w:val="00CF6822"/>
    <w:rsid w:val="00CF703C"/>
    <w:rsid w:val="00D00501"/>
    <w:rsid w:val="00D00533"/>
    <w:rsid w:val="00D005BD"/>
    <w:rsid w:val="00D00694"/>
    <w:rsid w:val="00D00869"/>
    <w:rsid w:val="00D00FBE"/>
    <w:rsid w:val="00D014F1"/>
    <w:rsid w:val="00D0296A"/>
    <w:rsid w:val="00D02F94"/>
    <w:rsid w:val="00D04BF7"/>
    <w:rsid w:val="00D04D44"/>
    <w:rsid w:val="00D05703"/>
    <w:rsid w:val="00D06D9C"/>
    <w:rsid w:val="00D07F3B"/>
    <w:rsid w:val="00D10426"/>
    <w:rsid w:val="00D104E8"/>
    <w:rsid w:val="00D109EC"/>
    <w:rsid w:val="00D10EB7"/>
    <w:rsid w:val="00D110B0"/>
    <w:rsid w:val="00D12C44"/>
    <w:rsid w:val="00D141F9"/>
    <w:rsid w:val="00D14202"/>
    <w:rsid w:val="00D16FEE"/>
    <w:rsid w:val="00D171DC"/>
    <w:rsid w:val="00D20389"/>
    <w:rsid w:val="00D20722"/>
    <w:rsid w:val="00D20B3A"/>
    <w:rsid w:val="00D2255F"/>
    <w:rsid w:val="00D23D4C"/>
    <w:rsid w:val="00D23DDD"/>
    <w:rsid w:val="00D245AD"/>
    <w:rsid w:val="00D246CF"/>
    <w:rsid w:val="00D24843"/>
    <w:rsid w:val="00D24F18"/>
    <w:rsid w:val="00D26C89"/>
    <w:rsid w:val="00D26DFC"/>
    <w:rsid w:val="00D27D04"/>
    <w:rsid w:val="00D27D86"/>
    <w:rsid w:val="00D27F04"/>
    <w:rsid w:val="00D30369"/>
    <w:rsid w:val="00D306C1"/>
    <w:rsid w:val="00D30C3A"/>
    <w:rsid w:val="00D31060"/>
    <w:rsid w:val="00D3145F"/>
    <w:rsid w:val="00D320C3"/>
    <w:rsid w:val="00D3242C"/>
    <w:rsid w:val="00D32530"/>
    <w:rsid w:val="00D32785"/>
    <w:rsid w:val="00D33060"/>
    <w:rsid w:val="00D348C7"/>
    <w:rsid w:val="00D34ED3"/>
    <w:rsid w:val="00D351AA"/>
    <w:rsid w:val="00D358D3"/>
    <w:rsid w:val="00D36B84"/>
    <w:rsid w:val="00D36EEE"/>
    <w:rsid w:val="00D372BC"/>
    <w:rsid w:val="00D4008A"/>
    <w:rsid w:val="00D4194E"/>
    <w:rsid w:val="00D41B4B"/>
    <w:rsid w:val="00D41DEE"/>
    <w:rsid w:val="00D41F65"/>
    <w:rsid w:val="00D425E3"/>
    <w:rsid w:val="00D437EB"/>
    <w:rsid w:val="00D43D2C"/>
    <w:rsid w:val="00D44DEA"/>
    <w:rsid w:val="00D44E04"/>
    <w:rsid w:val="00D44FAF"/>
    <w:rsid w:val="00D46693"/>
    <w:rsid w:val="00D468AC"/>
    <w:rsid w:val="00D50903"/>
    <w:rsid w:val="00D50A31"/>
    <w:rsid w:val="00D50EA1"/>
    <w:rsid w:val="00D50EFF"/>
    <w:rsid w:val="00D51F69"/>
    <w:rsid w:val="00D522F8"/>
    <w:rsid w:val="00D524CC"/>
    <w:rsid w:val="00D52658"/>
    <w:rsid w:val="00D52787"/>
    <w:rsid w:val="00D527C0"/>
    <w:rsid w:val="00D53081"/>
    <w:rsid w:val="00D53122"/>
    <w:rsid w:val="00D53B12"/>
    <w:rsid w:val="00D54100"/>
    <w:rsid w:val="00D54E79"/>
    <w:rsid w:val="00D553A4"/>
    <w:rsid w:val="00D5545F"/>
    <w:rsid w:val="00D558EE"/>
    <w:rsid w:val="00D55B1E"/>
    <w:rsid w:val="00D55FC6"/>
    <w:rsid w:val="00D56D5A"/>
    <w:rsid w:val="00D573B8"/>
    <w:rsid w:val="00D6044A"/>
    <w:rsid w:val="00D63666"/>
    <w:rsid w:val="00D63935"/>
    <w:rsid w:val="00D64EFA"/>
    <w:rsid w:val="00D657C5"/>
    <w:rsid w:val="00D65853"/>
    <w:rsid w:val="00D67E03"/>
    <w:rsid w:val="00D70A81"/>
    <w:rsid w:val="00D71707"/>
    <w:rsid w:val="00D71E59"/>
    <w:rsid w:val="00D72696"/>
    <w:rsid w:val="00D72A7E"/>
    <w:rsid w:val="00D7512A"/>
    <w:rsid w:val="00D753F9"/>
    <w:rsid w:val="00D757E4"/>
    <w:rsid w:val="00D75829"/>
    <w:rsid w:val="00D7596B"/>
    <w:rsid w:val="00D768B5"/>
    <w:rsid w:val="00D76F53"/>
    <w:rsid w:val="00D7729D"/>
    <w:rsid w:val="00D772A3"/>
    <w:rsid w:val="00D80D73"/>
    <w:rsid w:val="00D818BE"/>
    <w:rsid w:val="00D8251F"/>
    <w:rsid w:val="00D82C27"/>
    <w:rsid w:val="00D8376F"/>
    <w:rsid w:val="00D8396A"/>
    <w:rsid w:val="00D83EC7"/>
    <w:rsid w:val="00D85647"/>
    <w:rsid w:val="00D86215"/>
    <w:rsid w:val="00D87BDF"/>
    <w:rsid w:val="00D87C06"/>
    <w:rsid w:val="00D9045E"/>
    <w:rsid w:val="00D90D4F"/>
    <w:rsid w:val="00D914BF"/>
    <w:rsid w:val="00D919A0"/>
    <w:rsid w:val="00D91A76"/>
    <w:rsid w:val="00D9204F"/>
    <w:rsid w:val="00D92BF2"/>
    <w:rsid w:val="00D95999"/>
    <w:rsid w:val="00D9623C"/>
    <w:rsid w:val="00D97494"/>
    <w:rsid w:val="00D978A9"/>
    <w:rsid w:val="00D97901"/>
    <w:rsid w:val="00D97EDC"/>
    <w:rsid w:val="00DA0859"/>
    <w:rsid w:val="00DA10E6"/>
    <w:rsid w:val="00DA10FC"/>
    <w:rsid w:val="00DA2AAA"/>
    <w:rsid w:val="00DA4185"/>
    <w:rsid w:val="00DA6F2D"/>
    <w:rsid w:val="00DA70AA"/>
    <w:rsid w:val="00DA77CC"/>
    <w:rsid w:val="00DA7CF6"/>
    <w:rsid w:val="00DB09F9"/>
    <w:rsid w:val="00DB0A84"/>
    <w:rsid w:val="00DB36A5"/>
    <w:rsid w:val="00DB3D7A"/>
    <w:rsid w:val="00DB4010"/>
    <w:rsid w:val="00DB575A"/>
    <w:rsid w:val="00DB65FD"/>
    <w:rsid w:val="00DB6669"/>
    <w:rsid w:val="00DB66B7"/>
    <w:rsid w:val="00DB6A67"/>
    <w:rsid w:val="00DB711B"/>
    <w:rsid w:val="00DB74FF"/>
    <w:rsid w:val="00DC0558"/>
    <w:rsid w:val="00DC1B92"/>
    <w:rsid w:val="00DC2646"/>
    <w:rsid w:val="00DC2C10"/>
    <w:rsid w:val="00DC3BC4"/>
    <w:rsid w:val="00DC4CEF"/>
    <w:rsid w:val="00DC5F72"/>
    <w:rsid w:val="00DD029F"/>
    <w:rsid w:val="00DD0A68"/>
    <w:rsid w:val="00DD1BFD"/>
    <w:rsid w:val="00DD2242"/>
    <w:rsid w:val="00DD2B23"/>
    <w:rsid w:val="00DD2F83"/>
    <w:rsid w:val="00DD2FB5"/>
    <w:rsid w:val="00DD3FB1"/>
    <w:rsid w:val="00DD5267"/>
    <w:rsid w:val="00DD5F34"/>
    <w:rsid w:val="00DD6E23"/>
    <w:rsid w:val="00DD759A"/>
    <w:rsid w:val="00DD77D4"/>
    <w:rsid w:val="00DE0149"/>
    <w:rsid w:val="00DE01A5"/>
    <w:rsid w:val="00DE03F2"/>
    <w:rsid w:val="00DE0931"/>
    <w:rsid w:val="00DE166A"/>
    <w:rsid w:val="00DE2611"/>
    <w:rsid w:val="00DE2BE4"/>
    <w:rsid w:val="00DE3A01"/>
    <w:rsid w:val="00DE48D7"/>
    <w:rsid w:val="00DE5A48"/>
    <w:rsid w:val="00DE6AE3"/>
    <w:rsid w:val="00DE6BB5"/>
    <w:rsid w:val="00DE6DF0"/>
    <w:rsid w:val="00DE74FE"/>
    <w:rsid w:val="00DE7F92"/>
    <w:rsid w:val="00DF03C4"/>
    <w:rsid w:val="00DF04B3"/>
    <w:rsid w:val="00DF2EC6"/>
    <w:rsid w:val="00DF3679"/>
    <w:rsid w:val="00DF4276"/>
    <w:rsid w:val="00DF43D1"/>
    <w:rsid w:val="00DF498F"/>
    <w:rsid w:val="00DF5396"/>
    <w:rsid w:val="00DF53D9"/>
    <w:rsid w:val="00DF5A88"/>
    <w:rsid w:val="00DF5AEA"/>
    <w:rsid w:val="00DF5C6A"/>
    <w:rsid w:val="00DF66E9"/>
    <w:rsid w:val="00DF76AC"/>
    <w:rsid w:val="00DF7C1E"/>
    <w:rsid w:val="00DF7FC6"/>
    <w:rsid w:val="00E000F2"/>
    <w:rsid w:val="00E0033D"/>
    <w:rsid w:val="00E00497"/>
    <w:rsid w:val="00E01CC7"/>
    <w:rsid w:val="00E03382"/>
    <w:rsid w:val="00E034AD"/>
    <w:rsid w:val="00E04566"/>
    <w:rsid w:val="00E047D8"/>
    <w:rsid w:val="00E05292"/>
    <w:rsid w:val="00E0641B"/>
    <w:rsid w:val="00E06C29"/>
    <w:rsid w:val="00E06EC9"/>
    <w:rsid w:val="00E072B3"/>
    <w:rsid w:val="00E10300"/>
    <w:rsid w:val="00E1043E"/>
    <w:rsid w:val="00E119A6"/>
    <w:rsid w:val="00E12E3E"/>
    <w:rsid w:val="00E13B0D"/>
    <w:rsid w:val="00E13D6B"/>
    <w:rsid w:val="00E13F00"/>
    <w:rsid w:val="00E14385"/>
    <w:rsid w:val="00E1570F"/>
    <w:rsid w:val="00E15970"/>
    <w:rsid w:val="00E16125"/>
    <w:rsid w:val="00E16911"/>
    <w:rsid w:val="00E16F25"/>
    <w:rsid w:val="00E20E0B"/>
    <w:rsid w:val="00E216DE"/>
    <w:rsid w:val="00E244D9"/>
    <w:rsid w:val="00E269F9"/>
    <w:rsid w:val="00E274D5"/>
    <w:rsid w:val="00E2761C"/>
    <w:rsid w:val="00E2765F"/>
    <w:rsid w:val="00E27841"/>
    <w:rsid w:val="00E279D1"/>
    <w:rsid w:val="00E3052B"/>
    <w:rsid w:val="00E31108"/>
    <w:rsid w:val="00E31941"/>
    <w:rsid w:val="00E32FC4"/>
    <w:rsid w:val="00E33D7E"/>
    <w:rsid w:val="00E3405F"/>
    <w:rsid w:val="00E3467F"/>
    <w:rsid w:val="00E3561A"/>
    <w:rsid w:val="00E3633B"/>
    <w:rsid w:val="00E36AD2"/>
    <w:rsid w:val="00E3778F"/>
    <w:rsid w:val="00E37D8E"/>
    <w:rsid w:val="00E37F84"/>
    <w:rsid w:val="00E40ACA"/>
    <w:rsid w:val="00E414BA"/>
    <w:rsid w:val="00E41741"/>
    <w:rsid w:val="00E41836"/>
    <w:rsid w:val="00E42B24"/>
    <w:rsid w:val="00E42CA6"/>
    <w:rsid w:val="00E43113"/>
    <w:rsid w:val="00E44554"/>
    <w:rsid w:val="00E44570"/>
    <w:rsid w:val="00E445E8"/>
    <w:rsid w:val="00E44A0F"/>
    <w:rsid w:val="00E461A0"/>
    <w:rsid w:val="00E4699A"/>
    <w:rsid w:val="00E46D5E"/>
    <w:rsid w:val="00E472E9"/>
    <w:rsid w:val="00E474AB"/>
    <w:rsid w:val="00E4765C"/>
    <w:rsid w:val="00E47902"/>
    <w:rsid w:val="00E50189"/>
    <w:rsid w:val="00E50273"/>
    <w:rsid w:val="00E506B2"/>
    <w:rsid w:val="00E5156A"/>
    <w:rsid w:val="00E520AF"/>
    <w:rsid w:val="00E520D0"/>
    <w:rsid w:val="00E52A44"/>
    <w:rsid w:val="00E52AC1"/>
    <w:rsid w:val="00E530BA"/>
    <w:rsid w:val="00E54230"/>
    <w:rsid w:val="00E559EE"/>
    <w:rsid w:val="00E55B06"/>
    <w:rsid w:val="00E55DBD"/>
    <w:rsid w:val="00E5705C"/>
    <w:rsid w:val="00E57BF6"/>
    <w:rsid w:val="00E605E6"/>
    <w:rsid w:val="00E609B2"/>
    <w:rsid w:val="00E6159F"/>
    <w:rsid w:val="00E61F49"/>
    <w:rsid w:val="00E62628"/>
    <w:rsid w:val="00E6288D"/>
    <w:rsid w:val="00E6310E"/>
    <w:rsid w:val="00E6340F"/>
    <w:rsid w:val="00E63DF7"/>
    <w:rsid w:val="00E64142"/>
    <w:rsid w:val="00E64F1B"/>
    <w:rsid w:val="00E66C8E"/>
    <w:rsid w:val="00E66E7C"/>
    <w:rsid w:val="00E67F50"/>
    <w:rsid w:val="00E7051E"/>
    <w:rsid w:val="00E71271"/>
    <w:rsid w:val="00E712F6"/>
    <w:rsid w:val="00E71606"/>
    <w:rsid w:val="00E7335A"/>
    <w:rsid w:val="00E738D0"/>
    <w:rsid w:val="00E743A5"/>
    <w:rsid w:val="00E747C5"/>
    <w:rsid w:val="00E75B8A"/>
    <w:rsid w:val="00E76359"/>
    <w:rsid w:val="00E765FA"/>
    <w:rsid w:val="00E7683B"/>
    <w:rsid w:val="00E7739C"/>
    <w:rsid w:val="00E77458"/>
    <w:rsid w:val="00E77BB2"/>
    <w:rsid w:val="00E80075"/>
    <w:rsid w:val="00E80428"/>
    <w:rsid w:val="00E80F7F"/>
    <w:rsid w:val="00E81CC7"/>
    <w:rsid w:val="00E826B0"/>
    <w:rsid w:val="00E82C10"/>
    <w:rsid w:val="00E82CA7"/>
    <w:rsid w:val="00E83326"/>
    <w:rsid w:val="00E8397A"/>
    <w:rsid w:val="00E83BBA"/>
    <w:rsid w:val="00E84770"/>
    <w:rsid w:val="00E85442"/>
    <w:rsid w:val="00E86615"/>
    <w:rsid w:val="00E86A5B"/>
    <w:rsid w:val="00E8776E"/>
    <w:rsid w:val="00E87CD0"/>
    <w:rsid w:val="00E90768"/>
    <w:rsid w:val="00E90DE7"/>
    <w:rsid w:val="00E91001"/>
    <w:rsid w:val="00E920DD"/>
    <w:rsid w:val="00E92199"/>
    <w:rsid w:val="00E92E74"/>
    <w:rsid w:val="00E9335A"/>
    <w:rsid w:val="00E93AC4"/>
    <w:rsid w:val="00E94A88"/>
    <w:rsid w:val="00E95EDB"/>
    <w:rsid w:val="00E9680C"/>
    <w:rsid w:val="00E96EEB"/>
    <w:rsid w:val="00E97905"/>
    <w:rsid w:val="00E97F15"/>
    <w:rsid w:val="00EA0E5E"/>
    <w:rsid w:val="00EA1053"/>
    <w:rsid w:val="00EA230F"/>
    <w:rsid w:val="00EA2B6D"/>
    <w:rsid w:val="00EA3631"/>
    <w:rsid w:val="00EA3A89"/>
    <w:rsid w:val="00EA4892"/>
    <w:rsid w:val="00EA489C"/>
    <w:rsid w:val="00EA5201"/>
    <w:rsid w:val="00EA5D80"/>
    <w:rsid w:val="00EA6689"/>
    <w:rsid w:val="00EA6D1B"/>
    <w:rsid w:val="00EB1571"/>
    <w:rsid w:val="00EB2C98"/>
    <w:rsid w:val="00EB3CAB"/>
    <w:rsid w:val="00EB3F95"/>
    <w:rsid w:val="00EB42C2"/>
    <w:rsid w:val="00EB4CF3"/>
    <w:rsid w:val="00EB4D2D"/>
    <w:rsid w:val="00EB6573"/>
    <w:rsid w:val="00EB6705"/>
    <w:rsid w:val="00EB71E0"/>
    <w:rsid w:val="00EB7D06"/>
    <w:rsid w:val="00EC0859"/>
    <w:rsid w:val="00EC2E66"/>
    <w:rsid w:val="00EC6CEE"/>
    <w:rsid w:val="00EC6E99"/>
    <w:rsid w:val="00EC79C7"/>
    <w:rsid w:val="00EC7D61"/>
    <w:rsid w:val="00EC7F44"/>
    <w:rsid w:val="00ED0816"/>
    <w:rsid w:val="00ED1912"/>
    <w:rsid w:val="00ED249A"/>
    <w:rsid w:val="00ED25A2"/>
    <w:rsid w:val="00ED36C1"/>
    <w:rsid w:val="00ED39C5"/>
    <w:rsid w:val="00ED3D28"/>
    <w:rsid w:val="00ED41CC"/>
    <w:rsid w:val="00ED426D"/>
    <w:rsid w:val="00ED4702"/>
    <w:rsid w:val="00ED4B9B"/>
    <w:rsid w:val="00ED526C"/>
    <w:rsid w:val="00ED54E2"/>
    <w:rsid w:val="00ED6207"/>
    <w:rsid w:val="00ED69F5"/>
    <w:rsid w:val="00ED75DB"/>
    <w:rsid w:val="00EE0EAF"/>
    <w:rsid w:val="00EE120B"/>
    <w:rsid w:val="00EE16E5"/>
    <w:rsid w:val="00EE1B36"/>
    <w:rsid w:val="00EE1D47"/>
    <w:rsid w:val="00EE1DC5"/>
    <w:rsid w:val="00EE1E82"/>
    <w:rsid w:val="00EE3704"/>
    <w:rsid w:val="00EE3825"/>
    <w:rsid w:val="00EE3AE6"/>
    <w:rsid w:val="00EE3DA3"/>
    <w:rsid w:val="00EE4CF2"/>
    <w:rsid w:val="00EE56CF"/>
    <w:rsid w:val="00EE58E3"/>
    <w:rsid w:val="00EE5E89"/>
    <w:rsid w:val="00EE5F40"/>
    <w:rsid w:val="00EE67BE"/>
    <w:rsid w:val="00EE6A5D"/>
    <w:rsid w:val="00EE6CCB"/>
    <w:rsid w:val="00EE7328"/>
    <w:rsid w:val="00EF0FF7"/>
    <w:rsid w:val="00EF1D62"/>
    <w:rsid w:val="00EF250A"/>
    <w:rsid w:val="00EF2D71"/>
    <w:rsid w:val="00EF3B4A"/>
    <w:rsid w:val="00EF4101"/>
    <w:rsid w:val="00EF4A2B"/>
    <w:rsid w:val="00EF54C8"/>
    <w:rsid w:val="00EF5CD7"/>
    <w:rsid w:val="00F00B19"/>
    <w:rsid w:val="00F0116D"/>
    <w:rsid w:val="00F012E1"/>
    <w:rsid w:val="00F019AD"/>
    <w:rsid w:val="00F020F0"/>
    <w:rsid w:val="00F02374"/>
    <w:rsid w:val="00F027E9"/>
    <w:rsid w:val="00F02F9B"/>
    <w:rsid w:val="00F03714"/>
    <w:rsid w:val="00F037DC"/>
    <w:rsid w:val="00F03E47"/>
    <w:rsid w:val="00F045C8"/>
    <w:rsid w:val="00F04766"/>
    <w:rsid w:val="00F05D69"/>
    <w:rsid w:val="00F05D94"/>
    <w:rsid w:val="00F0607A"/>
    <w:rsid w:val="00F07ED5"/>
    <w:rsid w:val="00F114C2"/>
    <w:rsid w:val="00F11780"/>
    <w:rsid w:val="00F120D7"/>
    <w:rsid w:val="00F12670"/>
    <w:rsid w:val="00F12A21"/>
    <w:rsid w:val="00F12BE1"/>
    <w:rsid w:val="00F12F98"/>
    <w:rsid w:val="00F1352C"/>
    <w:rsid w:val="00F13629"/>
    <w:rsid w:val="00F13FAE"/>
    <w:rsid w:val="00F14722"/>
    <w:rsid w:val="00F151CE"/>
    <w:rsid w:val="00F15593"/>
    <w:rsid w:val="00F16C41"/>
    <w:rsid w:val="00F16D59"/>
    <w:rsid w:val="00F175F1"/>
    <w:rsid w:val="00F213B2"/>
    <w:rsid w:val="00F21691"/>
    <w:rsid w:val="00F219E5"/>
    <w:rsid w:val="00F21DC5"/>
    <w:rsid w:val="00F23765"/>
    <w:rsid w:val="00F23D07"/>
    <w:rsid w:val="00F24F5A"/>
    <w:rsid w:val="00F24FE6"/>
    <w:rsid w:val="00F25288"/>
    <w:rsid w:val="00F25341"/>
    <w:rsid w:val="00F2546D"/>
    <w:rsid w:val="00F26340"/>
    <w:rsid w:val="00F26C3E"/>
    <w:rsid w:val="00F26FEB"/>
    <w:rsid w:val="00F304D5"/>
    <w:rsid w:val="00F30B54"/>
    <w:rsid w:val="00F30F2B"/>
    <w:rsid w:val="00F31022"/>
    <w:rsid w:val="00F318A7"/>
    <w:rsid w:val="00F32455"/>
    <w:rsid w:val="00F32BB5"/>
    <w:rsid w:val="00F32DAE"/>
    <w:rsid w:val="00F330D6"/>
    <w:rsid w:val="00F34E4F"/>
    <w:rsid w:val="00F352A6"/>
    <w:rsid w:val="00F35607"/>
    <w:rsid w:val="00F35681"/>
    <w:rsid w:val="00F3575C"/>
    <w:rsid w:val="00F3697D"/>
    <w:rsid w:val="00F369E4"/>
    <w:rsid w:val="00F36E75"/>
    <w:rsid w:val="00F3741E"/>
    <w:rsid w:val="00F410A7"/>
    <w:rsid w:val="00F41174"/>
    <w:rsid w:val="00F41BC9"/>
    <w:rsid w:val="00F42BA1"/>
    <w:rsid w:val="00F42E59"/>
    <w:rsid w:val="00F42FB3"/>
    <w:rsid w:val="00F440F3"/>
    <w:rsid w:val="00F449AA"/>
    <w:rsid w:val="00F479BE"/>
    <w:rsid w:val="00F50790"/>
    <w:rsid w:val="00F50E3A"/>
    <w:rsid w:val="00F50F27"/>
    <w:rsid w:val="00F51314"/>
    <w:rsid w:val="00F51C0E"/>
    <w:rsid w:val="00F52C76"/>
    <w:rsid w:val="00F5363B"/>
    <w:rsid w:val="00F54A6C"/>
    <w:rsid w:val="00F54A7E"/>
    <w:rsid w:val="00F54AF3"/>
    <w:rsid w:val="00F55009"/>
    <w:rsid w:val="00F55267"/>
    <w:rsid w:val="00F55931"/>
    <w:rsid w:val="00F55D5A"/>
    <w:rsid w:val="00F560C1"/>
    <w:rsid w:val="00F564C2"/>
    <w:rsid w:val="00F56F91"/>
    <w:rsid w:val="00F5722F"/>
    <w:rsid w:val="00F600C6"/>
    <w:rsid w:val="00F6016C"/>
    <w:rsid w:val="00F6036D"/>
    <w:rsid w:val="00F6133D"/>
    <w:rsid w:val="00F61D4C"/>
    <w:rsid w:val="00F62C4C"/>
    <w:rsid w:val="00F62F01"/>
    <w:rsid w:val="00F63EB5"/>
    <w:rsid w:val="00F658B4"/>
    <w:rsid w:val="00F664C4"/>
    <w:rsid w:val="00F66BED"/>
    <w:rsid w:val="00F675C8"/>
    <w:rsid w:val="00F701CE"/>
    <w:rsid w:val="00F706AC"/>
    <w:rsid w:val="00F7196F"/>
    <w:rsid w:val="00F71A71"/>
    <w:rsid w:val="00F71C73"/>
    <w:rsid w:val="00F7326E"/>
    <w:rsid w:val="00F73873"/>
    <w:rsid w:val="00F746D8"/>
    <w:rsid w:val="00F747CA"/>
    <w:rsid w:val="00F75635"/>
    <w:rsid w:val="00F774A9"/>
    <w:rsid w:val="00F8135D"/>
    <w:rsid w:val="00F816D6"/>
    <w:rsid w:val="00F82016"/>
    <w:rsid w:val="00F82868"/>
    <w:rsid w:val="00F82A9C"/>
    <w:rsid w:val="00F82C3E"/>
    <w:rsid w:val="00F82F28"/>
    <w:rsid w:val="00F8390C"/>
    <w:rsid w:val="00F83996"/>
    <w:rsid w:val="00F842A3"/>
    <w:rsid w:val="00F8480A"/>
    <w:rsid w:val="00F85208"/>
    <w:rsid w:val="00F85822"/>
    <w:rsid w:val="00F85A60"/>
    <w:rsid w:val="00F869F1"/>
    <w:rsid w:val="00F86B78"/>
    <w:rsid w:val="00F87300"/>
    <w:rsid w:val="00F907D5"/>
    <w:rsid w:val="00F90E4E"/>
    <w:rsid w:val="00F91E21"/>
    <w:rsid w:val="00F933AF"/>
    <w:rsid w:val="00F948E8"/>
    <w:rsid w:val="00F950A3"/>
    <w:rsid w:val="00F963BF"/>
    <w:rsid w:val="00F9718A"/>
    <w:rsid w:val="00F97743"/>
    <w:rsid w:val="00F97939"/>
    <w:rsid w:val="00F97F3F"/>
    <w:rsid w:val="00FA0774"/>
    <w:rsid w:val="00FA0DD5"/>
    <w:rsid w:val="00FA1B14"/>
    <w:rsid w:val="00FA239F"/>
    <w:rsid w:val="00FA25A5"/>
    <w:rsid w:val="00FA2F92"/>
    <w:rsid w:val="00FA460E"/>
    <w:rsid w:val="00FA4703"/>
    <w:rsid w:val="00FA4C0F"/>
    <w:rsid w:val="00FA4D53"/>
    <w:rsid w:val="00FA68FE"/>
    <w:rsid w:val="00FA6D13"/>
    <w:rsid w:val="00FA6D36"/>
    <w:rsid w:val="00FB0482"/>
    <w:rsid w:val="00FB0CB8"/>
    <w:rsid w:val="00FB2393"/>
    <w:rsid w:val="00FB2EC8"/>
    <w:rsid w:val="00FB4916"/>
    <w:rsid w:val="00FB4A48"/>
    <w:rsid w:val="00FB4A92"/>
    <w:rsid w:val="00FB4EA4"/>
    <w:rsid w:val="00FB6B93"/>
    <w:rsid w:val="00FB7063"/>
    <w:rsid w:val="00FB7CD6"/>
    <w:rsid w:val="00FB7DB5"/>
    <w:rsid w:val="00FC1617"/>
    <w:rsid w:val="00FC1A01"/>
    <w:rsid w:val="00FC215C"/>
    <w:rsid w:val="00FC2D08"/>
    <w:rsid w:val="00FC30DE"/>
    <w:rsid w:val="00FC3B84"/>
    <w:rsid w:val="00FC3FA6"/>
    <w:rsid w:val="00FC4006"/>
    <w:rsid w:val="00FC741F"/>
    <w:rsid w:val="00FC7474"/>
    <w:rsid w:val="00FC74E1"/>
    <w:rsid w:val="00FC7597"/>
    <w:rsid w:val="00FD049D"/>
    <w:rsid w:val="00FD14BC"/>
    <w:rsid w:val="00FD2295"/>
    <w:rsid w:val="00FD23BC"/>
    <w:rsid w:val="00FD2932"/>
    <w:rsid w:val="00FD3013"/>
    <w:rsid w:val="00FD30BE"/>
    <w:rsid w:val="00FD38F5"/>
    <w:rsid w:val="00FD3DE0"/>
    <w:rsid w:val="00FD53EB"/>
    <w:rsid w:val="00FD5487"/>
    <w:rsid w:val="00FD56FF"/>
    <w:rsid w:val="00FD5777"/>
    <w:rsid w:val="00FD59BD"/>
    <w:rsid w:val="00FD5ADF"/>
    <w:rsid w:val="00FD6208"/>
    <w:rsid w:val="00FD6E86"/>
    <w:rsid w:val="00FE0492"/>
    <w:rsid w:val="00FE0B7E"/>
    <w:rsid w:val="00FE0E5E"/>
    <w:rsid w:val="00FE1BE5"/>
    <w:rsid w:val="00FE23BB"/>
    <w:rsid w:val="00FE33B9"/>
    <w:rsid w:val="00FE34A5"/>
    <w:rsid w:val="00FE3B7B"/>
    <w:rsid w:val="00FE4C20"/>
    <w:rsid w:val="00FE55CA"/>
    <w:rsid w:val="00FE6CC5"/>
    <w:rsid w:val="00FF0492"/>
    <w:rsid w:val="00FF095E"/>
    <w:rsid w:val="00FF0E96"/>
    <w:rsid w:val="00FF22C2"/>
    <w:rsid w:val="00FF2BFB"/>
    <w:rsid w:val="00FF3B2E"/>
    <w:rsid w:val="00FF3E35"/>
    <w:rsid w:val="00FF4506"/>
    <w:rsid w:val="00FF4D70"/>
    <w:rsid w:val="00FF4DD4"/>
    <w:rsid w:val="00FF5681"/>
    <w:rsid w:val="00FF5FC5"/>
    <w:rsid w:val="00FF685D"/>
    <w:rsid w:val="00FF6964"/>
    <w:rsid w:val="00FF6B23"/>
    <w:rsid w:val="02A30CCD"/>
    <w:rsid w:val="02EDF75C"/>
    <w:rsid w:val="04D466EC"/>
    <w:rsid w:val="0617E0D7"/>
    <w:rsid w:val="06828A7F"/>
    <w:rsid w:val="083ED850"/>
    <w:rsid w:val="0A552BBD"/>
    <w:rsid w:val="0B0606C0"/>
    <w:rsid w:val="0BD7E913"/>
    <w:rsid w:val="0C207AD0"/>
    <w:rsid w:val="0D85656C"/>
    <w:rsid w:val="0DD3BBAC"/>
    <w:rsid w:val="0E0A7D68"/>
    <w:rsid w:val="0EE98B50"/>
    <w:rsid w:val="11104A04"/>
    <w:rsid w:val="11D47FBF"/>
    <w:rsid w:val="11E5BA96"/>
    <w:rsid w:val="12825A3C"/>
    <w:rsid w:val="16278326"/>
    <w:rsid w:val="1794D677"/>
    <w:rsid w:val="17B50017"/>
    <w:rsid w:val="17F8A4B9"/>
    <w:rsid w:val="1A5C4A0B"/>
    <w:rsid w:val="1CCEF533"/>
    <w:rsid w:val="1CDBB8A3"/>
    <w:rsid w:val="1D113D1E"/>
    <w:rsid w:val="1D530CDF"/>
    <w:rsid w:val="1DB20A7B"/>
    <w:rsid w:val="1E0307D3"/>
    <w:rsid w:val="1F85AFD7"/>
    <w:rsid w:val="2022FF32"/>
    <w:rsid w:val="205C281B"/>
    <w:rsid w:val="20754203"/>
    <w:rsid w:val="226A4601"/>
    <w:rsid w:val="22CF647C"/>
    <w:rsid w:val="23BD4AA0"/>
    <w:rsid w:val="23FDC644"/>
    <w:rsid w:val="263AE009"/>
    <w:rsid w:val="26A4A1E1"/>
    <w:rsid w:val="273897B8"/>
    <w:rsid w:val="283C24ED"/>
    <w:rsid w:val="2871A40B"/>
    <w:rsid w:val="291B5746"/>
    <w:rsid w:val="29BB1BCE"/>
    <w:rsid w:val="2A59DFDF"/>
    <w:rsid w:val="2A611E0F"/>
    <w:rsid w:val="2AB727A7"/>
    <w:rsid w:val="2D423634"/>
    <w:rsid w:val="308F9694"/>
    <w:rsid w:val="32A6D5F0"/>
    <w:rsid w:val="3333D3EE"/>
    <w:rsid w:val="3396EB68"/>
    <w:rsid w:val="33CF24DC"/>
    <w:rsid w:val="34A6E4A5"/>
    <w:rsid w:val="34C9EEDD"/>
    <w:rsid w:val="355DBC7C"/>
    <w:rsid w:val="3595ADD6"/>
    <w:rsid w:val="3656CAAA"/>
    <w:rsid w:val="366888F6"/>
    <w:rsid w:val="36D630B4"/>
    <w:rsid w:val="376EA425"/>
    <w:rsid w:val="3795B642"/>
    <w:rsid w:val="397A30A5"/>
    <w:rsid w:val="39B5D3D8"/>
    <w:rsid w:val="39C52679"/>
    <w:rsid w:val="3EBECCEB"/>
    <w:rsid w:val="3FE48493"/>
    <w:rsid w:val="40306156"/>
    <w:rsid w:val="4063EA9D"/>
    <w:rsid w:val="407D12FA"/>
    <w:rsid w:val="4150C965"/>
    <w:rsid w:val="431C2555"/>
    <w:rsid w:val="4326AD29"/>
    <w:rsid w:val="445B10ED"/>
    <w:rsid w:val="46898600"/>
    <w:rsid w:val="471CE968"/>
    <w:rsid w:val="47CAA8B1"/>
    <w:rsid w:val="47EF9678"/>
    <w:rsid w:val="4E21E76F"/>
    <w:rsid w:val="4E42D7BC"/>
    <w:rsid w:val="4FAC5438"/>
    <w:rsid w:val="5052794D"/>
    <w:rsid w:val="513E4422"/>
    <w:rsid w:val="529C2994"/>
    <w:rsid w:val="53210E48"/>
    <w:rsid w:val="55508A76"/>
    <w:rsid w:val="56299AE9"/>
    <w:rsid w:val="56DDCAF9"/>
    <w:rsid w:val="583E81D2"/>
    <w:rsid w:val="59E6AC54"/>
    <w:rsid w:val="5A7FB1AB"/>
    <w:rsid w:val="5AE863C1"/>
    <w:rsid w:val="5B2C202D"/>
    <w:rsid w:val="5B3D5B04"/>
    <w:rsid w:val="5D50F756"/>
    <w:rsid w:val="5F50C9A4"/>
    <w:rsid w:val="621C6F3F"/>
    <w:rsid w:val="633EEF14"/>
    <w:rsid w:val="637B4F0C"/>
    <w:rsid w:val="645EEE86"/>
    <w:rsid w:val="6594383E"/>
    <w:rsid w:val="65F0E143"/>
    <w:rsid w:val="67040265"/>
    <w:rsid w:val="673BD50C"/>
    <w:rsid w:val="6753532E"/>
    <w:rsid w:val="676295C7"/>
    <w:rsid w:val="6970D382"/>
    <w:rsid w:val="6A0CB723"/>
    <w:rsid w:val="6A26EE59"/>
    <w:rsid w:val="6A52A042"/>
    <w:rsid w:val="6B310920"/>
    <w:rsid w:val="6B3E6DAD"/>
    <w:rsid w:val="6C85EA54"/>
    <w:rsid w:val="6CB56CF4"/>
    <w:rsid w:val="6DE0E965"/>
    <w:rsid w:val="6F4E31EE"/>
    <w:rsid w:val="6F5F69E4"/>
    <w:rsid w:val="6F823306"/>
    <w:rsid w:val="6FBD8B16"/>
    <w:rsid w:val="712477FD"/>
    <w:rsid w:val="71DF510D"/>
    <w:rsid w:val="72253FD3"/>
    <w:rsid w:val="732A08FC"/>
    <w:rsid w:val="73AA4638"/>
    <w:rsid w:val="73EC15F9"/>
    <w:rsid w:val="748ED067"/>
    <w:rsid w:val="75024E9A"/>
    <w:rsid w:val="751BB365"/>
    <w:rsid w:val="75738A59"/>
    <w:rsid w:val="783CE15E"/>
    <w:rsid w:val="79BC9760"/>
    <w:rsid w:val="79C484E6"/>
    <w:rsid w:val="7AB05A53"/>
    <w:rsid w:val="7AE60AE3"/>
    <w:rsid w:val="7D463C03"/>
    <w:rsid w:val="7F6F6971"/>
    <w:rsid w:val="7F83C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F3F053D"/>
  <w15:chartTrackingRefBased/>
  <w15:docId w15:val="{3FF354E9-07B8-4D9D-B62C-5D28D4B26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14744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14744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2951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208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paragraph" w:styleId="PargrafodaLista">
    <w:name w:val="List Paragraph"/>
    <w:basedOn w:val="Normal"/>
    <w:uiPriority w:val="34"/>
    <w:qFormat/>
    <w:rsid w:val="003C3D3F"/>
    <w:pPr>
      <w:ind w:left="720"/>
      <w:contextualSpacing/>
    </w:pPr>
  </w:style>
  <w:style w:type="paragraph" w:styleId="Remissivo1">
    <w:name w:val="index 1"/>
    <w:basedOn w:val="Normal"/>
    <w:next w:val="Normal"/>
    <w:autoRedefine/>
    <w:uiPriority w:val="99"/>
    <w:unhideWhenUsed/>
    <w:rsid w:val="002573C3"/>
    <w:pPr>
      <w:spacing w:after="0"/>
      <w:ind w:left="220" w:hanging="220"/>
    </w:pPr>
    <w:rPr>
      <w:rFonts w:cstheme="minorHAnsi"/>
      <w:sz w:val="18"/>
      <w:szCs w:val="18"/>
    </w:rPr>
  </w:style>
  <w:style w:type="paragraph" w:styleId="Remissivo2">
    <w:name w:val="index 2"/>
    <w:basedOn w:val="Normal"/>
    <w:next w:val="Normal"/>
    <w:autoRedefine/>
    <w:uiPriority w:val="99"/>
    <w:unhideWhenUsed/>
    <w:rsid w:val="002573C3"/>
    <w:pPr>
      <w:spacing w:after="0"/>
      <w:ind w:left="440" w:hanging="220"/>
    </w:pPr>
    <w:rPr>
      <w:rFonts w:cstheme="minorHAnsi"/>
      <w:sz w:val="18"/>
      <w:szCs w:val="18"/>
    </w:rPr>
  </w:style>
  <w:style w:type="paragraph" w:styleId="Remissivo3">
    <w:name w:val="index 3"/>
    <w:basedOn w:val="Normal"/>
    <w:next w:val="Normal"/>
    <w:autoRedefine/>
    <w:uiPriority w:val="99"/>
    <w:unhideWhenUsed/>
    <w:rsid w:val="002573C3"/>
    <w:pPr>
      <w:spacing w:after="0"/>
      <w:ind w:left="660" w:hanging="220"/>
    </w:pPr>
    <w:rPr>
      <w:rFonts w:cstheme="minorHAnsi"/>
      <w:sz w:val="18"/>
      <w:szCs w:val="18"/>
    </w:rPr>
  </w:style>
  <w:style w:type="paragraph" w:styleId="Remissivo4">
    <w:name w:val="index 4"/>
    <w:basedOn w:val="Normal"/>
    <w:next w:val="Normal"/>
    <w:autoRedefine/>
    <w:uiPriority w:val="99"/>
    <w:unhideWhenUsed/>
    <w:rsid w:val="002573C3"/>
    <w:pPr>
      <w:spacing w:after="0"/>
      <w:ind w:left="880" w:hanging="220"/>
    </w:pPr>
    <w:rPr>
      <w:rFonts w:cstheme="minorHAnsi"/>
      <w:sz w:val="18"/>
      <w:szCs w:val="18"/>
    </w:rPr>
  </w:style>
  <w:style w:type="paragraph" w:styleId="Remissivo5">
    <w:name w:val="index 5"/>
    <w:basedOn w:val="Normal"/>
    <w:next w:val="Normal"/>
    <w:autoRedefine/>
    <w:uiPriority w:val="99"/>
    <w:unhideWhenUsed/>
    <w:rsid w:val="002573C3"/>
    <w:pPr>
      <w:spacing w:after="0"/>
      <w:ind w:left="1100" w:hanging="220"/>
    </w:pPr>
    <w:rPr>
      <w:rFonts w:cstheme="minorHAnsi"/>
      <w:sz w:val="18"/>
      <w:szCs w:val="18"/>
    </w:rPr>
  </w:style>
  <w:style w:type="paragraph" w:styleId="Remissivo6">
    <w:name w:val="index 6"/>
    <w:basedOn w:val="Normal"/>
    <w:next w:val="Normal"/>
    <w:autoRedefine/>
    <w:uiPriority w:val="99"/>
    <w:unhideWhenUsed/>
    <w:rsid w:val="002573C3"/>
    <w:pPr>
      <w:spacing w:after="0"/>
      <w:ind w:left="1320" w:hanging="220"/>
    </w:pPr>
    <w:rPr>
      <w:rFonts w:cstheme="minorHAnsi"/>
      <w:sz w:val="18"/>
      <w:szCs w:val="18"/>
    </w:rPr>
  </w:style>
  <w:style w:type="paragraph" w:styleId="Remissivo7">
    <w:name w:val="index 7"/>
    <w:basedOn w:val="Normal"/>
    <w:next w:val="Normal"/>
    <w:autoRedefine/>
    <w:uiPriority w:val="99"/>
    <w:unhideWhenUsed/>
    <w:rsid w:val="002573C3"/>
    <w:pPr>
      <w:spacing w:after="0"/>
      <w:ind w:left="1540" w:hanging="220"/>
    </w:pPr>
    <w:rPr>
      <w:rFonts w:cstheme="minorHAnsi"/>
      <w:sz w:val="18"/>
      <w:szCs w:val="18"/>
    </w:rPr>
  </w:style>
  <w:style w:type="paragraph" w:styleId="Remissivo8">
    <w:name w:val="index 8"/>
    <w:basedOn w:val="Normal"/>
    <w:next w:val="Normal"/>
    <w:autoRedefine/>
    <w:uiPriority w:val="99"/>
    <w:unhideWhenUsed/>
    <w:rsid w:val="002573C3"/>
    <w:pPr>
      <w:spacing w:after="0"/>
      <w:ind w:left="1760" w:hanging="220"/>
    </w:pPr>
    <w:rPr>
      <w:rFonts w:cstheme="minorHAnsi"/>
      <w:sz w:val="18"/>
      <w:szCs w:val="18"/>
    </w:rPr>
  </w:style>
  <w:style w:type="paragraph" w:styleId="Remissivo9">
    <w:name w:val="index 9"/>
    <w:basedOn w:val="Normal"/>
    <w:next w:val="Normal"/>
    <w:autoRedefine/>
    <w:uiPriority w:val="99"/>
    <w:unhideWhenUsed/>
    <w:rsid w:val="002573C3"/>
    <w:pPr>
      <w:spacing w:after="0"/>
      <w:ind w:left="1980" w:hanging="220"/>
    </w:pPr>
    <w:rPr>
      <w:rFonts w:cstheme="minorHAnsi"/>
      <w:sz w:val="18"/>
      <w:szCs w:val="18"/>
    </w:rPr>
  </w:style>
  <w:style w:type="paragraph" w:styleId="Ttulodendiceremissivo">
    <w:name w:val="index heading"/>
    <w:basedOn w:val="Normal"/>
    <w:next w:val="Remissivo1"/>
    <w:uiPriority w:val="99"/>
    <w:unhideWhenUsed/>
    <w:rsid w:val="002573C3"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pacing w:before="240" w:after="120"/>
      <w:jc w:val="center"/>
    </w:pPr>
    <w:rPr>
      <w:rFonts w:asciiTheme="majorHAnsi" w:hAnsiTheme="majorHAnsi" w:cstheme="majorHAnsi"/>
      <w:b/>
      <w:bCs/>
    </w:rPr>
  </w:style>
  <w:style w:type="paragraph" w:styleId="Cabealho">
    <w:name w:val="header"/>
    <w:basedOn w:val="Normal"/>
    <w:link w:val="CabealhoChar"/>
    <w:uiPriority w:val="99"/>
    <w:unhideWhenUsed/>
    <w:rsid w:val="00661E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61E0F"/>
  </w:style>
  <w:style w:type="paragraph" w:styleId="Rodap">
    <w:name w:val="footer"/>
    <w:basedOn w:val="Normal"/>
    <w:link w:val="RodapChar"/>
    <w:uiPriority w:val="99"/>
    <w:unhideWhenUsed/>
    <w:rsid w:val="00661E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61E0F"/>
  </w:style>
  <w:style w:type="table" w:styleId="Tabelacomgrade">
    <w:name w:val="Table Grid"/>
    <w:basedOn w:val="Tabelanormal"/>
    <w:uiPriority w:val="39"/>
    <w:rsid w:val="00661E0F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9A78F7"/>
    <w:rPr>
      <w:color w:val="0563C1" w:themeColor="hyperlink"/>
      <w:u w:val="single"/>
    </w:rPr>
  </w:style>
  <w:style w:type="character" w:styleId="Forte">
    <w:name w:val="Strong"/>
    <w:basedOn w:val="Fontepargpadro"/>
    <w:uiPriority w:val="22"/>
    <w:qFormat/>
    <w:rsid w:val="00C23A06"/>
    <w:rPr>
      <w:b/>
      <w:bCs/>
    </w:rPr>
  </w:style>
  <w:style w:type="character" w:customStyle="1" w:styleId="normaltextrun">
    <w:name w:val="normaltextrun"/>
    <w:basedOn w:val="Fontepargpadro"/>
    <w:rsid w:val="00584C1D"/>
  </w:style>
  <w:style w:type="character" w:customStyle="1" w:styleId="eop">
    <w:name w:val="eop"/>
    <w:basedOn w:val="Fontepargpadro"/>
    <w:rsid w:val="00584C1D"/>
  </w:style>
  <w:style w:type="paragraph" w:customStyle="1" w:styleId="paragraph">
    <w:name w:val="paragraph"/>
    <w:basedOn w:val="Normal"/>
    <w:rsid w:val="00584C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character" w:customStyle="1" w:styleId="findhit">
    <w:name w:val="findhit"/>
    <w:basedOn w:val="Fontepargpadro"/>
    <w:rsid w:val="00584C1D"/>
  </w:style>
  <w:style w:type="character" w:customStyle="1" w:styleId="Ttulo1Char">
    <w:name w:val="Título 1 Char"/>
    <w:basedOn w:val="Fontepargpadro"/>
    <w:link w:val="Ttulo1"/>
    <w:uiPriority w:val="9"/>
    <w:rsid w:val="0014744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abealhodoSumrio">
    <w:name w:val="TOC Heading"/>
    <w:basedOn w:val="Ttulo1"/>
    <w:next w:val="Normal"/>
    <w:uiPriority w:val="39"/>
    <w:unhideWhenUsed/>
    <w:qFormat/>
    <w:rsid w:val="0014744E"/>
    <w:pPr>
      <w:outlineLvl w:val="9"/>
    </w:pPr>
    <w:rPr>
      <w:kern w:val="0"/>
      <w:lang w:eastAsia="pt-BR"/>
      <w14:ligatures w14:val="none"/>
    </w:rPr>
  </w:style>
  <w:style w:type="character" w:customStyle="1" w:styleId="Ttulo2Char">
    <w:name w:val="Título 2 Char"/>
    <w:basedOn w:val="Fontepargpadro"/>
    <w:link w:val="Ttulo2"/>
    <w:uiPriority w:val="9"/>
    <w:rsid w:val="0014744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Sumrio2">
    <w:name w:val="toc 2"/>
    <w:basedOn w:val="Normal"/>
    <w:next w:val="Normal"/>
    <w:autoRedefine/>
    <w:uiPriority w:val="39"/>
    <w:unhideWhenUsed/>
    <w:rsid w:val="0014744E"/>
    <w:pPr>
      <w:spacing w:after="100"/>
      <w:ind w:left="220"/>
    </w:pPr>
  </w:style>
  <w:style w:type="paragraph" w:styleId="Sumrio1">
    <w:name w:val="toc 1"/>
    <w:basedOn w:val="Normal"/>
    <w:next w:val="Normal"/>
    <w:autoRedefine/>
    <w:uiPriority w:val="39"/>
    <w:unhideWhenUsed/>
    <w:rsid w:val="00CD7169"/>
    <w:pPr>
      <w:tabs>
        <w:tab w:val="right" w:leader="dot" w:pos="9060"/>
      </w:tabs>
      <w:spacing w:after="100"/>
    </w:pPr>
    <w:rPr>
      <w:b/>
      <w:bCs/>
      <w:color w:val="0070C0"/>
    </w:rPr>
  </w:style>
  <w:style w:type="paragraph" w:styleId="Sumrio3">
    <w:name w:val="toc 3"/>
    <w:basedOn w:val="Normal"/>
    <w:next w:val="Normal"/>
    <w:autoRedefine/>
    <w:uiPriority w:val="39"/>
    <w:unhideWhenUsed/>
    <w:rsid w:val="003048BB"/>
    <w:pPr>
      <w:spacing w:after="100"/>
      <w:ind w:left="440"/>
    </w:pPr>
    <w:rPr>
      <w:rFonts w:eastAsiaTheme="minorEastAsia" w:cs="Times New Roman"/>
      <w:kern w:val="0"/>
      <w:lang w:eastAsia="pt-BR"/>
      <w14:ligatures w14:val="none"/>
    </w:rPr>
  </w:style>
  <w:style w:type="character" w:customStyle="1" w:styleId="Ttulo3Char">
    <w:name w:val="Título 3 Char"/>
    <w:basedOn w:val="Fontepargpadro"/>
    <w:link w:val="Ttulo3"/>
    <w:uiPriority w:val="9"/>
    <w:rsid w:val="0029513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selectable-text">
    <w:name w:val="selectable-text"/>
    <w:basedOn w:val="Fontepargpadro"/>
    <w:rsid w:val="009549E7"/>
  </w:style>
  <w:style w:type="character" w:styleId="Refdecomentrio">
    <w:name w:val="annotation reference"/>
    <w:basedOn w:val="Fontepargpadro"/>
    <w:uiPriority w:val="99"/>
    <w:semiHidden/>
    <w:unhideWhenUsed/>
    <w:rsid w:val="008304B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8304BA"/>
    <w:pPr>
      <w:spacing w:line="240" w:lineRule="auto"/>
    </w:pPr>
    <w:rPr>
      <w:kern w:val="0"/>
      <w:sz w:val="20"/>
      <w:szCs w:val="20"/>
      <w14:ligatures w14:val="none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8304BA"/>
    <w:rPr>
      <w:kern w:val="0"/>
      <w:sz w:val="20"/>
      <w:szCs w:val="20"/>
      <w14:ligatures w14:val="none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4194E"/>
    <w:rPr>
      <w:b/>
      <w:bCs/>
      <w:kern w:val="2"/>
      <w14:ligatures w14:val="standardContextual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4194E"/>
    <w:rPr>
      <w:b/>
      <w:bCs/>
      <w:kern w:val="0"/>
      <w:sz w:val="20"/>
      <w:szCs w:val="20"/>
      <w14:ligatures w14:val="none"/>
    </w:rPr>
  </w:style>
  <w:style w:type="paragraph" w:styleId="Reviso">
    <w:name w:val="Revision"/>
    <w:hidden/>
    <w:uiPriority w:val="99"/>
    <w:semiHidden/>
    <w:rsid w:val="00A92809"/>
    <w:pPr>
      <w:spacing w:after="0" w:line="240" w:lineRule="auto"/>
    </w:pPr>
  </w:style>
  <w:style w:type="character" w:styleId="nfase">
    <w:name w:val="Emphasis"/>
    <w:basedOn w:val="Fontepargpadro"/>
    <w:uiPriority w:val="20"/>
    <w:qFormat/>
    <w:rsid w:val="001B43DC"/>
    <w:rPr>
      <w:i/>
      <w:iCs/>
    </w:rPr>
  </w:style>
  <w:style w:type="paragraph" w:customStyle="1" w:styleId="trt0xe">
    <w:name w:val="trt0xe"/>
    <w:basedOn w:val="Normal"/>
    <w:rsid w:val="001B43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paragraph" w:styleId="Subttulo">
    <w:name w:val="Subtitle"/>
    <w:basedOn w:val="Normal"/>
    <w:next w:val="Normal"/>
    <w:link w:val="SubttuloChar"/>
    <w:uiPriority w:val="11"/>
    <w:qFormat/>
    <w:rsid w:val="001B43DC"/>
    <w:pPr>
      <w:numPr>
        <w:ilvl w:val="1"/>
      </w:numPr>
    </w:pPr>
    <w:rPr>
      <w:rFonts w:ascii="Calibri" w:eastAsia="Times New Roman" w:hAnsi="Calibri" w:cs="Times New Roman"/>
      <w:color w:val="5A5A5A"/>
      <w:spacing w:val="15"/>
      <w14:ligatures w14:val="none"/>
    </w:rPr>
  </w:style>
  <w:style w:type="character" w:customStyle="1" w:styleId="SubttuloChar">
    <w:name w:val="Subtítulo Char"/>
    <w:basedOn w:val="Fontepargpadro"/>
    <w:link w:val="Subttulo"/>
    <w:uiPriority w:val="11"/>
    <w:rsid w:val="001B43DC"/>
    <w:rPr>
      <w:rFonts w:ascii="Calibri" w:eastAsia="Times New Roman" w:hAnsi="Calibri" w:cs="Times New Roman"/>
      <w:color w:val="5A5A5A"/>
      <w:spacing w:val="15"/>
      <w14:ligatures w14:val="none"/>
    </w:rPr>
  </w:style>
  <w:style w:type="paragraph" w:styleId="SemEspaamento">
    <w:name w:val="No Spacing"/>
    <w:uiPriority w:val="1"/>
    <w:qFormat/>
    <w:rsid w:val="000A41DD"/>
    <w:pPr>
      <w:spacing w:after="0" w:line="240" w:lineRule="auto"/>
    </w:pPr>
    <w:rPr>
      <w:kern w:val="0"/>
      <w14:ligatures w14:val="none"/>
    </w:rPr>
  </w:style>
  <w:style w:type="character" w:styleId="MenoPendente">
    <w:name w:val="Unresolved Mention"/>
    <w:basedOn w:val="Fontepargpadro"/>
    <w:uiPriority w:val="99"/>
    <w:semiHidden/>
    <w:unhideWhenUsed/>
    <w:rsid w:val="00D52658"/>
    <w:rPr>
      <w:color w:val="605E5C"/>
      <w:shd w:val="clear" w:color="auto" w:fill="E1DFDD"/>
    </w:rPr>
  </w:style>
  <w:style w:type="table" w:customStyle="1" w:styleId="TableGrid">
    <w:name w:val="TableGrid"/>
    <w:rsid w:val="00D52658"/>
    <w:pPr>
      <w:spacing w:after="0" w:line="240" w:lineRule="auto"/>
    </w:pPr>
    <w:rPr>
      <w:rFonts w:eastAsiaTheme="minorEastAsia"/>
      <w:kern w:val="0"/>
      <w:lang w:eastAsia="pt-BR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cf01">
    <w:name w:val="cf01"/>
    <w:basedOn w:val="Fontepargpadro"/>
    <w:rsid w:val="00B960E6"/>
    <w:rPr>
      <w:rFonts w:ascii="Segoe UI" w:hAnsi="Segoe UI" w:cs="Segoe UI" w:hint="default"/>
      <w:sz w:val="18"/>
      <w:szCs w:val="18"/>
    </w:rPr>
  </w:style>
  <w:style w:type="character" w:customStyle="1" w:styleId="fontstyle01">
    <w:name w:val="fontstyle01"/>
    <w:basedOn w:val="Fontepargpadro"/>
    <w:rsid w:val="00291502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table" w:customStyle="1" w:styleId="6">
    <w:name w:val="6"/>
    <w:basedOn w:val="Tabelanormal"/>
    <w:rsid w:val="003A27AE"/>
    <w:pPr>
      <w:spacing w:after="0" w:line="240" w:lineRule="auto"/>
    </w:pPr>
    <w:rPr>
      <w:rFonts w:ascii="Calibri" w:eastAsia="Calibri" w:hAnsi="Calibri" w:cs="Calibri"/>
      <w:kern w:val="0"/>
      <w:lang w:eastAsia="pt-BR"/>
      <w14:ligatures w14:val="none"/>
    </w:rPr>
    <w:tblPr>
      <w:tblStyleRowBandSize w:val="1"/>
      <w:tblStyleColBandSize w:val="1"/>
      <w:tblInd w:w="0" w:type="nil"/>
    </w:tblPr>
  </w:style>
  <w:style w:type="table" w:customStyle="1" w:styleId="5">
    <w:name w:val="5"/>
    <w:basedOn w:val="Tabelanormal"/>
    <w:rsid w:val="003A27AE"/>
    <w:pPr>
      <w:spacing w:after="0" w:line="240" w:lineRule="auto"/>
    </w:pPr>
    <w:rPr>
      <w:rFonts w:ascii="Calibri" w:eastAsia="Calibri" w:hAnsi="Calibri" w:cs="Calibri"/>
      <w:kern w:val="0"/>
      <w:lang w:eastAsia="pt-BR"/>
      <w14:ligatures w14:val="none"/>
    </w:rPr>
    <w:tblPr>
      <w:tblStyleRowBandSize w:val="1"/>
      <w:tblStyleColBandSize w:val="1"/>
      <w:tblInd w:w="0" w:type="nil"/>
    </w:tblPr>
  </w:style>
  <w:style w:type="paragraph" w:customStyle="1" w:styleId="xmsonormal">
    <w:name w:val="x_msonormal"/>
    <w:basedOn w:val="Normal"/>
    <w:rsid w:val="001E2C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paragraph" w:styleId="Partesuperior-zdoformulrio">
    <w:name w:val="HTML Top of Form"/>
    <w:basedOn w:val="Normal"/>
    <w:next w:val="Normal"/>
    <w:link w:val="Partesuperior-zdoformulrioChar"/>
    <w:hidden/>
    <w:uiPriority w:val="99"/>
    <w:semiHidden/>
    <w:unhideWhenUsed/>
    <w:rsid w:val="00DE014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:lang w:eastAsia="pt-BR"/>
      <w14:ligatures w14:val="none"/>
    </w:rPr>
  </w:style>
  <w:style w:type="character" w:customStyle="1" w:styleId="Partesuperior-zdoformulrioChar">
    <w:name w:val="Parte superior-z do formulário Char"/>
    <w:basedOn w:val="Fontepargpadro"/>
    <w:link w:val="Partesuperior-zdoformulrio"/>
    <w:uiPriority w:val="99"/>
    <w:semiHidden/>
    <w:rsid w:val="00DE0149"/>
    <w:rPr>
      <w:rFonts w:ascii="Arial" w:eastAsia="Times New Roman" w:hAnsi="Arial" w:cs="Arial"/>
      <w:vanish/>
      <w:kern w:val="0"/>
      <w:sz w:val="16"/>
      <w:szCs w:val="16"/>
      <w:lang w:eastAsia="pt-BR"/>
      <w14:ligatures w14:val="none"/>
    </w:rPr>
  </w:style>
  <w:style w:type="character" w:customStyle="1" w:styleId="yt-core-attributed-string--link-inherit-color">
    <w:name w:val="yt-core-attributed-string--link-inherit-color"/>
    <w:basedOn w:val="Fontepargpadro"/>
    <w:rsid w:val="000D4B8A"/>
  </w:style>
  <w:style w:type="paragraph" w:customStyle="1" w:styleId="pf0">
    <w:name w:val="pf0"/>
    <w:basedOn w:val="Normal"/>
    <w:rsid w:val="00D54E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330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15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54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9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26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4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0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8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4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13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8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87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3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72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96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69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0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7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1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56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0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1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2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9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8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4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1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0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4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5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6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8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9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3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9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8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8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3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27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7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3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50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1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76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8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6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2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54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5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3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1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9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9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0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66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9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6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97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0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2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5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4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3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3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93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2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0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1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0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1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63" Type="http://schemas.openxmlformats.org/officeDocument/2006/relationships/image" Target="media/image49.jpeg"/><Relationship Id="rId84" Type="http://schemas.openxmlformats.org/officeDocument/2006/relationships/image" Target="media/image70.jpeg"/><Relationship Id="rId138" Type="http://schemas.openxmlformats.org/officeDocument/2006/relationships/header" Target="header2.xml"/><Relationship Id="rId107" Type="http://schemas.openxmlformats.org/officeDocument/2006/relationships/image" Target="media/image93.jpeg"/><Relationship Id="rId11" Type="http://schemas.openxmlformats.org/officeDocument/2006/relationships/image" Target="media/image1.pn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9.png"/><Relationship Id="rId128" Type="http://schemas.openxmlformats.org/officeDocument/2006/relationships/image" Target="media/image114.png"/><Relationship Id="rId5" Type="http://schemas.openxmlformats.org/officeDocument/2006/relationships/numbering" Target="numbering.xml"/><Relationship Id="rId90" Type="http://schemas.openxmlformats.org/officeDocument/2006/relationships/image" Target="media/image76.jpg"/><Relationship Id="rId95" Type="http://schemas.openxmlformats.org/officeDocument/2006/relationships/image" Target="media/image81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113" Type="http://schemas.openxmlformats.org/officeDocument/2006/relationships/image" Target="media/image99.jpeg"/><Relationship Id="rId118" Type="http://schemas.openxmlformats.org/officeDocument/2006/relationships/image" Target="media/image104.jpeg"/><Relationship Id="rId134" Type="http://schemas.openxmlformats.org/officeDocument/2006/relationships/image" Target="media/image120.png"/><Relationship Id="rId139" Type="http://schemas.openxmlformats.org/officeDocument/2006/relationships/footer" Target="footer6.xml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2" Type="http://schemas.openxmlformats.org/officeDocument/2006/relationships/image" Target="media/image2.png"/><Relationship Id="rId17" Type="http://schemas.openxmlformats.org/officeDocument/2006/relationships/footer" Target="footer3.xml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59" Type="http://schemas.openxmlformats.org/officeDocument/2006/relationships/image" Target="media/image45.jpeg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124" Type="http://schemas.openxmlformats.org/officeDocument/2006/relationships/image" Target="media/image110.jpeg"/><Relationship Id="rId129" Type="http://schemas.openxmlformats.org/officeDocument/2006/relationships/image" Target="media/image115.jpeg"/><Relationship Id="rId54" Type="http://schemas.openxmlformats.org/officeDocument/2006/relationships/image" Target="media/image40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91" Type="http://schemas.openxmlformats.org/officeDocument/2006/relationships/image" Target="media/image77.jpg"/><Relationship Id="rId96" Type="http://schemas.openxmlformats.org/officeDocument/2006/relationships/image" Target="media/image82.jpe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49" Type="http://schemas.openxmlformats.org/officeDocument/2006/relationships/image" Target="media/image35.jpeg"/><Relationship Id="rId114" Type="http://schemas.openxmlformats.org/officeDocument/2006/relationships/image" Target="media/image100.jpeg"/><Relationship Id="rId119" Type="http://schemas.openxmlformats.org/officeDocument/2006/relationships/image" Target="media/image105.jpeg"/><Relationship Id="rId44" Type="http://schemas.openxmlformats.org/officeDocument/2006/relationships/image" Target="media/image30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81" Type="http://schemas.openxmlformats.org/officeDocument/2006/relationships/image" Target="media/image67.png"/><Relationship Id="rId86" Type="http://schemas.openxmlformats.org/officeDocument/2006/relationships/image" Target="media/image72.jpeg"/><Relationship Id="rId130" Type="http://schemas.openxmlformats.org/officeDocument/2006/relationships/image" Target="media/image116.jpeg"/><Relationship Id="rId135" Type="http://schemas.openxmlformats.org/officeDocument/2006/relationships/image" Target="media/image121.png"/><Relationship Id="rId13" Type="http://schemas.openxmlformats.org/officeDocument/2006/relationships/footer" Target="footer1.xml"/><Relationship Id="rId18" Type="http://schemas.openxmlformats.org/officeDocument/2006/relationships/header" Target="header1.xml"/><Relationship Id="rId39" Type="http://schemas.openxmlformats.org/officeDocument/2006/relationships/image" Target="media/image25.jpeg"/><Relationship Id="rId109" Type="http://schemas.openxmlformats.org/officeDocument/2006/relationships/image" Target="media/image9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6.jpeg"/><Relationship Id="rId125" Type="http://schemas.openxmlformats.org/officeDocument/2006/relationships/image" Target="media/image111.jpeg"/><Relationship Id="rId141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pn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png"/><Relationship Id="rId136" Type="http://schemas.openxmlformats.org/officeDocument/2006/relationships/footer" Target="footer4.xml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image" Target="media/image5.jpg"/><Relationship Id="rId14" Type="http://schemas.openxmlformats.org/officeDocument/2006/relationships/footer" Target="footer2.xm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8" Type="http://schemas.openxmlformats.org/officeDocument/2006/relationships/webSettings" Target="webSettings.xm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7.jpg"/><Relationship Id="rId3" Type="http://schemas.openxmlformats.org/officeDocument/2006/relationships/customXml" Target="../customXml/item3.xml"/><Relationship Id="rId25" Type="http://schemas.openxmlformats.org/officeDocument/2006/relationships/image" Target="media/image11.jpeg"/><Relationship Id="rId46" Type="http://schemas.openxmlformats.org/officeDocument/2006/relationships/image" Target="media/image32.jpeg"/><Relationship Id="rId67" Type="http://schemas.openxmlformats.org/officeDocument/2006/relationships/image" Target="media/image53.jpeg"/><Relationship Id="rId116" Type="http://schemas.openxmlformats.org/officeDocument/2006/relationships/image" Target="media/image102.jpeg"/><Relationship Id="rId137" Type="http://schemas.openxmlformats.org/officeDocument/2006/relationships/footer" Target="footer5.xml"/><Relationship Id="rId20" Type="http://schemas.openxmlformats.org/officeDocument/2006/relationships/image" Target="media/image6.png"/><Relationship Id="rId41" Type="http://schemas.openxmlformats.org/officeDocument/2006/relationships/image" Target="media/image27.jpeg"/><Relationship Id="rId62" Type="http://schemas.openxmlformats.org/officeDocument/2006/relationships/image" Target="media/image48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32" Type="http://schemas.openxmlformats.org/officeDocument/2006/relationships/image" Target="media/image118.png"/><Relationship Id="rId15" Type="http://schemas.openxmlformats.org/officeDocument/2006/relationships/image" Target="media/image3.jpeg"/><Relationship Id="rId36" Type="http://schemas.openxmlformats.org/officeDocument/2006/relationships/image" Target="media/image22.png"/><Relationship Id="rId57" Type="http://schemas.openxmlformats.org/officeDocument/2006/relationships/image" Target="media/image43.jpeg"/><Relationship Id="rId106" Type="http://schemas.openxmlformats.org/officeDocument/2006/relationships/image" Target="media/image92.jpeg"/><Relationship Id="rId127" Type="http://schemas.openxmlformats.org/officeDocument/2006/relationships/image" Target="media/image113.png"/><Relationship Id="rId10" Type="http://schemas.openxmlformats.org/officeDocument/2006/relationships/endnotes" Target="endnotes.xml"/><Relationship Id="rId31" Type="http://schemas.openxmlformats.org/officeDocument/2006/relationships/image" Target="media/image17.jpeg"/><Relationship Id="rId52" Type="http://schemas.openxmlformats.org/officeDocument/2006/relationships/image" Target="media/image38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2.jpeg"/><Relationship Id="rId47" Type="http://schemas.openxmlformats.org/officeDocument/2006/relationships/image" Target="media/image33.jpeg"/><Relationship Id="rId68" Type="http://schemas.openxmlformats.org/officeDocument/2006/relationships/image" Target="media/image54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9.png"/><Relationship Id="rId16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E02E6B2919D0C64AB87BAD88117CEE1E" ma:contentTypeVersion="0" ma:contentTypeDescription="Crie um novo documento." ma:contentTypeScope="" ma:versionID="b4972253b6e6be8915eec6a6c31e50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2d6db75dde1828e55f3c9885aa74200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D3FA193-42DE-4812-8F73-914ACA9CCF1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0B47D55-548C-4A73-9C4D-A04F0874EA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6A18935-49E5-4EE7-A1BB-E6DFFC6B38A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36AC1FE-A53D-4619-ABB0-4A359E9CDA07}">
  <ds:schemaRefs>
    <ds:schemaRef ds:uri="http://schemas.openxmlformats.org/package/2006/metadata/core-properties"/>
    <ds:schemaRef ds:uri="http://schemas.microsoft.com/office/2006/documentManagement/types"/>
    <ds:schemaRef ds:uri="http://purl.org/dc/elements/1.1/"/>
    <ds:schemaRef ds:uri="http://www.w3.org/XML/1998/namespace"/>
    <ds:schemaRef ds:uri="http://purl.org/dc/dcmitype/"/>
    <ds:schemaRef ds:uri="http://schemas.microsoft.com/office/infopath/2007/PartnerControls"/>
    <ds:schemaRef ds:uri="http://schemas.microsoft.com/office/2006/metadata/properties"/>
    <ds:schemaRef ds:uri="http://purl.org/dc/term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606</TotalTime>
  <Pages>93</Pages>
  <Words>32597</Words>
  <Characters>176025</Characters>
  <Application>Microsoft Office Word</Application>
  <DocSecurity>0</DocSecurity>
  <Lines>1466</Lines>
  <Paragraphs>416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Isadora de Fátima Lopes</dc:creator>
  <cp:keywords/>
  <dc:description/>
  <cp:lastModifiedBy>Isadora de Fátima Lopes</cp:lastModifiedBy>
  <cp:revision>94</cp:revision>
  <cp:lastPrinted>2024-04-26T19:21:00Z</cp:lastPrinted>
  <dcterms:created xsi:type="dcterms:W3CDTF">2024-04-09T13:28:00Z</dcterms:created>
  <dcterms:modified xsi:type="dcterms:W3CDTF">2024-04-26T21:06:00Z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0x010100E02E6B2919D0C64AB87BAD88117CEE1E</vt:lpwstr>
  </property>
</Properties>
</file>